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94" w:rsidRPr="000459B5" w:rsidRDefault="003E5E7E" w:rsidP="003E5E7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i/>
          <w:sz w:val="20"/>
          <w:szCs w:val="20"/>
        </w:rPr>
      </w:pPr>
      <w:r w:rsidRPr="000459B5">
        <w:rPr>
          <w:b/>
          <w:i/>
          <w:sz w:val="28"/>
          <w:szCs w:val="28"/>
        </w:rPr>
        <w:t>Показатели мониторинга системы образования в муниципальном образовании Богучанский район</w:t>
      </w:r>
      <w:r w:rsidR="003D420F" w:rsidRPr="000459B5">
        <w:rPr>
          <w:b/>
          <w:i/>
          <w:sz w:val="28"/>
          <w:szCs w:val="28"/>
        </w:rPr>
        <w:t xml:space="preserve"> за  2020-2021уч</w:t>
      </w:r>
      <w:proofErr w:type="gramStart"/>
      <w:r w:rsidR="003D420F" w:rsidRPr="000459B5">
        <w:rPr>
          <w:b/>
          <w:i/>
          <w:sz w:val="28"/>
          <w:szCs w:val="28"/>
        </w:rPr>
        <w:t>.г</w:t>
      </w:r>
      <w:proofErr w:type="gramEnd"/>
      <w:r w:rsidR="003D420F" w:rsidRPr="000459B5">
        <w:rPr>
          <w:b/>
          <w:i/>
          <w:sz w:val="28"/>
          <w:szCs w:val="28"/>
        </w:rPr>
        <w:t>од</w:t>
      </w:r>
    </w:p>
    <w:p w:rsidR="00F87B1C" w:rsidRDefault="00F87B1C" w:rsidP="00F87B1C">
      <w:pPr>
        <w:pStyle w:val="ConsPlusNormal"/>
        <w:jc w:val="both"/>
      </w:pPr>
    </w:p>
    <w:tbl>
      <w:tblPr>
        <w:tblW w:w="998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89"/>
        <w:gridCol w:w="1197"/>
      </w:tblGrid>
      <w:tr w:rsidR="00F87B1C" w:rsidRPr="003D420F" w:rsidTr="003D420F">
        <w:tc>
          <w:tcPr>
            <w:tcW w:w="8789" w:type="dxa"/>
          </w:tcPr>
          <w:p w:rsidR="00F87B1C" w:rsidRPr="003D420F" w:rsidRDefault="00F87B1C" w:rsidP="00F87B1C">
            <w:pPr>
              <w:pStyle w:val="a5"/>
              <w:jc w:val="center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Раздел/подраздел/показатель</w:t>
            </w:r>
          </w:p>
        </w:tc>
        <w:tc>
          <w:tcPr>
            <w:tcW w:w="1197" w:type="dxa"/>
          </w:tcPr>
          <w:p w:rsidR="00F87B1C" w:rsidRPr="003D420F" w:rsidRDefault="00F87B1C" w:rsidP="00F87B1C">
            <w:pPr>
              <w:pStyle w:val="a5"/>
              <w:jc w:val="center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Единица измерения/форма оценки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center"/>
              <w:rPr>
                <w:b/>
                <w:i/>
                <w:sz w:val="22"/>
                <w:szCs w:val="22"/>
              </w:rPr>
            </w:pPr>
            <w:r w:rsidRPr="003D420F">
              <w:rPr>
                <w:b/>
                <w:i/>
                <w:sz w:val="22"/>
                <w:szCs w:val="22"/>
              </w:rPr>
              <w:t>I. Общее образование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b/>
                <w:i/>
                <w:sz w:val="22"/>
                <w:szCs w:val="22"/>
              </w:rPr>
            </w:pPr>
            <w:r w:rsidRPr="003D420F">
              <w:rPr>
                <w:b/>
                <w:i/>
                <w:sz w:val="22"/>
                <w:szCs w:val="22"/>
              </w:rPr>
              <w:t>1. Сведения о развитии дошкольного образования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1.1.1. </w:t>
            </w:r>
            <w:proofErr w:type="gramStart"/>
            <w:r w:rsidRPr="003D420F">
              <w:rPr>
                <w:sz w:val="22"/>
                <w:szCs w:val="22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3D420F">
              <w:rPr>
                <w:sz w:val="22"/>
                <w:szCs w:val="22"/>
              </w:rPr>
              <w:t xml:space="preserve"> детьми):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всего (в возрасте от 2 месяцев до 7 лет);</w:t>
            </w:r>
          </w:p>
        </w:tc>
        <w:tc>
          <w:tcPr>
            <w:tcW w:w="1197" w:type="dxa"/>
          </w:tcPr>
          <w:p w:rsidR="00F87B1C" w:rsidRPr="003D420F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100 %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в возрасте от 2 месяцев до 3 лет;</w:t>
            </w:r>
          </w:p>
        </w:tc>
        <w:tc>
          <w:tcPr>
            <w:tcW w:w="1197" w:type="dxa"/>
          </w:tcPr>
          <w:p w:rsidR="00F87B1C" w:rsidRPr="003D420F" w:rsidRDefault="003D420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3E4CE5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в возрасте от 3 до 7 лет.</w:t>
            </w:r>
          </w:p>
        </w:tc>
        <w:tc>
          <w:tcPr>
            <w:tcW w:w="1197" w:type="dxa"/>
          </w:tcPr>
          <w:p w:rsidR="00F87B1C" w:rsidRPr="003D420F" w:rsidRDefault="003D420F" w:rsidP="00873CDB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3E4CE5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всего (в возрасте от 2 месяцев до 7 лет);</w:t>
            </w:r>
          </w:p>
        </w:tc>
        <w:tc>
          <w:tcPr>
            <w:tcW w:w="1197" w:type="dxa"/>
          </w:tcPr>
          <w:p w:rsidR="00F87B1C" w:rsidRPr="003D420F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100%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в возрасте от 2 месяцев до 3 лет;</w:t>
            </w:r>
          </w:p>
        </w:tc>
        <w:tc>
          <w:tcPr>
            <w:tcW w:w="1197" w:type="dxa"/>
          </w:tcPr>
          <w:p w:rsidR="00F87B1C" w:rsidRPr="003D420F" w:rsidRDefault="00873CDB" w:rsidP="003D420F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</w:t>
            </w:r>
            <w:r w:rsidR="003D420F">
              <w:rPr>
                <w:sz w:val="22"/>
                <w:szCs w:val="22"/>
              </w:rPr>
              <w:t>5</w:t>
            </w:r>
            <w:r w:rsidR="003E4CE5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в возрасте от 3 до 7 лет.</w:t>
            </w:r>
          </w:p>
        </w:tc>
        <w:tc>
          <w:tcPr>
            <w:tcW w:w="1197" w:type="dxa"/>
          </w:tcPr>
          <w:p w:rsidR="00F87B1C" w:rsidRPr="003D420F" w:rsidRDefault="00873CDB" w:rsidP="003D420F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8</w:t>
            </w:r>
            <w:r w:rsidR="003D420F">
              <w:rPr>
                <w:sz w:val="22"/>
                <w:szCs w:val="22"/>
              </w:rPr>
              <w:t>9</w:t>
            </w:r>
            <w:r w:rsidR="003E4CE5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1.1.3. </w:t>
            </w:r>
            <w:proofErr w:type="gramStart"/>
            <w:r w:rsidRPr="003D420F">
              <w:rPr>
                <w:sz w:val="22"/>
                <w:szCs w:val="22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197" w:type="dxa"/>
          </w:tcPr>
          <w:p w:rsidR="00F87B1C" w:rsidRPr="003D420F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группы компенсирующей направленности;</w:t>
            </w:r>
          </w:p>
        </w:tc>
        <w:tc>
          <w:tcPr>
            <w:tcW w:w="1197" w:type="dxa"/>
          </w:tcPr>
          <w:p w:rsidR="00F87B1C" w:rsidRPr="003D420F" w:rsidRDefault="00237931" w:rsidP="000459B5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0 </w:t>
            </w:r>
            <w:r w:rsidR="00F87B1C" w:rsidRPr="003D420F">
              <w:rPr>
                <w:sz w:val="22"/>
                <w:szCs w:val="22"/>
              </w:rPr>
              <w:t>чел</w:t>
            </w:r>
            <w:r w:rsidR="000459B5">
              <w:rPr>
                <w:sz w:val="22"/>
                <w:szCs w:val="22"/>
              </w:rPr>
              <w:t>.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группы </w:t>
            </w:r>
            <w:proofErr w:type="spellStart"/>
            <w:r w:rsidRPr="003D420F">
              <w:rPr>
                <w:sz w:val="22"/>
                <w:szCs w:val="22"/>
              </w:rPr>
              <w:t>общеразвивающей</w:t>
            </w:r>
            <w:proofErr w:type="spellEnd"/>
            <w:r w:rsidRPr="003D420F">
              <w:rPr>
                <w:sz w:val="22"/>
                <w:szCs w:val="22"/>
              </w:rPr>
              <w:t xml:space="preserve"> направленности;</w:t>
            </w:r>
          </w:p>
        </w:tc>
        <w:tc>
          <w:tcPr>
            <w:tcW w:w="1197" w:type="dxa"/>
          </w:tcPr>
          <w:p w:rsidR="00F87B1C" w:rsidRPr="003D420F" w:rsidRDefault="000459B5" w:rsidP="000459B5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 ч</w:t>
            </w:r>
            <w:r w:rsidR="00F87B1C" w:rsidRPr="003D420F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.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группы оздоровительной направленности;</w:t>
            </w:r>
          </w:p>
        </w:tc>
        <w:tc>
          <w:tcPr>
            <w:tcW w:w="1197" w:type="dxa"/>
          </w:tcPr>
          <w:p w:rsidR="00F87B1C" w:rsidRPr="003D420F" w:rsidRDefault="00237931" w:rsidP="000459B5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0 </w:t>
            </w:r>
            <w:r w:rsidR="00F87B1C" w:rsidRPr="003D420F">
              <w:rPr>
                <w:sz w:val="22"/>
                <w:szCs w:val="22"/>
              </w:rPr>
              <w:t>чел</w:t>
            </w:r>
            <w:r w:rsidR="000459B5">
              <w:rPr>
                <w:sz w:val="22"/>
                <w:szCs w:val="22"/>
              </w:rPr>
              <w:t>.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группы комбинированной направленности;</w:t>
            </w:r>
          </w:p>
        </w:tc>
        <w:tc>
          <w:tcPr>
            <w:tcW w:w="1197" w:type="dxa"/>
          </w:tcPr>
          <w:p w:rsidR="00F87B1C" w:rsidRPr="003D420F" w:rsidRDefault="00F96370" w:rsidP="000459B5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</w:t>
            </w:r>
            <w:r w:rsidR="003D420F">
              <w:rPr>
                <w:sz w:val="22"/>
                <w:szCs w:val="22"/>
              </w:rPr>
              <w:t>7</w:t>
            </w:r>
            <w:r w:rsidR="003E4CE5" w:rsidRPr="003D420F">
              <w:rPr>
                <w:sz w:val="22"/>
                <w:szCs w:val="22"/>
              </w:rPr>
              <w:t xml:space="preserve"> </w:t>
            </w:r>
            <w:r w:rsidR="00F87B1C" w:rsidRPr="003D420F">
              <w:rPr>
                <w:sz w:val="22"/>
                <w:szCs w:val="22"/>
              </w:rPr>
              <w:t>чел</w:t>
            </w:r>
            <w:r w:rsidR="000459B5">
              <w:rPr>
                <w:sz w:val="22"/>
                <w:szCs w:val="22"/>
              </w:rPr>
              <w:t>.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lastRenderedPageBreak/>
              <w:t>семейные дошкольные группы.</w:t>
            </w:r>
          </w:p>
        </w:tc>
        <w:tc>
          <w:tcPr>
            <w:tcW w:w="1197" w:type="dxa"/>
          </w:tcPr>
          <w:p w:rsidR="00F87B1C" w:rsidRPr="003D420F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0 </w:t>
            </w:r>
            <w:r w:rsidR="00F87B1C" w:rsidRPr="003D420F">
              <w:rPr>
                <w:sz w:val="22"/>
                <w:szCs w:val="22"/>
              </w:rPr>
              <w:t>человек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в режиме кратковременного пребывания;</w:t>
            </w:r>
          </w:p>
        </w:tc>
        <w:tc>
          <w:tcPr>
            <w:tcW w:w="1197" w:type="dxa"/>
          </w:tcPr>
          <w:p w:rsidR="00F87B1C" w:rsidRPr="003D420F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0 </w:t>
            </w:r>
            <w:r w:rsidR="00F87B1C" w:rsidRPr="003D420F">
              <w:rPr>
                <w:sz w:val="22"/>
                <w:szCs w:val="22"/>
              </w:rPr>
              <w:t>человек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в режиме круглосуточного пребывания.</w:t>
            </w:r>
          </w:p>
        </w:tc>
        <w:tc>
          <w:tcPr>
            <w:tcW w:w="1197" w:type="dxa"/>
          </w:tcPr>
          <w:p w:rsidR="00F87B1C" w:rsidRPr="003D420F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0 </w:t>
            </w:r>
            <w:r w:rsidR="00F87B1C" w:rsidRPr="003D420F">
              <w:rPr>
                <w:sz w:val="22"/>
                <w:szCs w:val="22"/>
              </w:rPr>
              <w:t>человек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группы компенсирующей направленности;</w:t>
            </w:r>
          </w:p>
        </w:tc>
        <w:tc>
          <w:tcPr>
            <w:tcW w:w="1197" w:type="dxa"/>
          </w:tcPr>
          <w:p w:rsidR="00F87B1C" w:rsidRPr="003D420F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группы </w:t>
            </w:r>
            <w:proofErr w:type="spellStart"/>
            <w:r w:rsidRPr="003D420F">
              <w:rPr>
                <w:sz w:val="22"/>
                <w:szCs w:val="22"/>
              </w:rPr>
              <w:t>общеразвивающей</w:t>
            </w:r>
            <w:proofErr w:type="spellEnd"/>
            <w:r w:rsidRPr="003D420F">
              <w:rPr>
                <w:sz w:val="22"/>
                <w:szCs w:val="22"/>
              </w:rPr>
              <w:t xml:space="preserve"> направленности;</w:t>
            </w:r>
          </w:p>
        </w:tc>
        <w:tc>
          <w:tcPr>
            <w:tcW w:w="1197" w:type="dxa"/>
          </w:tcPr>
          <w:p w:rsidR="00F87B1C" w:rsidRPr="003D420F" w:rsidRDefault="003D420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="003E4CE5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группы оздоровительной направленности;</w:t>
            </w:r>
          </w:p>
        </w:tc>
        <w:tc>
          <w:tcPr>
            <w:tcW w:w="1197" w:type="dxa"/>
          </w:tcPr>
          <w:p w:rsidR="00F87B1C" w:rsidRPr="003D420F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группы комбинированной направленности;</w:t>
            </w:r>
          </w:p>
        </w:tc>
        <w:tc>
          <w:tcPr>
            <w:tcW w:w="1197" w:type="dxa"/>
          </w:tcPr>
          <w:p w:rsidR="00F87B1C" w:rsidRPr="003D420F" w:rsidRDefault="00F96370" w:rsidP="003D420F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</w:t>
            </w:r>
            <w:r w:rsidR="003D420F">
              <w:rPr>
                <w:sz w:val="22"/>
                <w:szCs w:val="22"/>
              </w:rPr>
              <w:t>8</w:t>
            </w:r>
            <w:r w:rsidR="003E4CE5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группы по присмотру и уходу за детьми.</w:t>
            </w:r>
          </w:p>
        </w:tc>
        <w:tc>
          <w:tcPr>
            <w:tcW w:w="1197" w:type="dxa"/>
          </w:tcPr>
          <w:p w:rsidR="00F87B1C" w:rsidRPr="003D420F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197" w:type="dxa"/>
          </w:tcPr>
          <w:p w:rsidR="00F87B1C" w:rsidRPr="003D420F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9,8 </w:t>
            </w:r>
            <w:r w:rsidR="00F87B1C" w:rsidRPr="003D420F">
              <w:rPr>
                <w:sz w:val="22"/>
                <w:szCs w:val="22"/>
              </w:rPr>
              <w:t>человек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воспитатели;</w:t>
            </w:r>
          </w:p>
        </w:tc>
        <w:tc>
          <w:tcPr>
            <w:tcW w:w="1197" w:type="dxa"/>
          </w:tcPr>
          <w:p w:rsidR="00F87B1C" w:rsidRPr="003D420F" w:rsidRDefault="003D420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3E4CE5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старшие воспитатели;</w:t>
            </w:r>
          </w:p>
        </w:tc>
        <w:tc>
          <w:tcPr>
            <w:tcW w:w="1197" w:type="dxa"/>
          </w:tcPr>
          <w:p w:rsidR="00F87B1C" w:rsidRPr="003D420F" w:rsidRDefault="00F96370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7</w:t>
            </w:r>
            <w:r w:rsidR="003E4CE5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музыкальные руководители;</w:t>
            </w:r>
          </w:p>
        </w:tc>
        <w:tc>
          <w:tcPr>
            <w:tcW w:w="1197" w:type="dxa"/>
          </w:tcPr>
          <w:p w:rsidR="00F87B1C" w:rsidRPr="003D420F" w:rsidRDefault="00F96370" w:rsidP="00F96370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6,3</w:t>
            </w:r>
            <w:r w:rsidR="003E4CE5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инструкторы по физической культуре;</w:t>
            </w:r>
          </w:p>
        </w:tc>
        <w:tc>
          <w:tcPr>
            <w:tcW w:w="1197" w:type="dxa"/>
          </w:tcPr>
          <w:p w:rsidR="00F87B1C" w:rsidRPr="003D420F" w:rsidRDefault="003D420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  <w:r w:rsidR="003E4CE5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учителя-логопеды;</w:t>
            </w:r>
          </w:p>
        </w:tc>
        <w:tc>
          <w:tcPr>
            <w:tcW w:w="1197" w:type="dxa"/>
          </w:tcPr>
          <w:p w:rsidR="00F87B1C" w:rsidRPr="003D420F" w:rsidRDefault="00F96370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1,7</w:t>
            </w:r>
            <w:r w:rsidR="003E4CE5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учителя-дефектологи;</w:t>
            </w:r>
          </w:p>
        </w:tc>
        <w:tc>
          <w:tcPr>
            <w:tcW w:w="1197" w:type="dxa"/>
          </w:tcPr>
          <w:p w:rsidR="00F87B1C" w:rsidRPr="003D420F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0,4%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педагоги-психологи;</w:t>
            </w:r>
          </w:p>
        </w:tc>
        <w:tc>
          <w:tcPr>
            <w:tcW w:w="1197" w:type="dxa"/>
          </w:tcPr>
          <w:p w:rsidR="00F87B1C" w:rsidRPr="003D420F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2,5%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социальные педагоги;</w:t>
            </w:r>
          </w:p>
        </w:tc>
        <w:tc>
          <w:tcPr>
            <w:tcW w:w="1197" w:type="dxa"/>
          </w:tcPr>
          <w:p w:rsidR="00F87B1C" w:rsidRPr="003D420F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педагоги-организаторы;</w:t>
            </w:r>
          </w:p>
        </w:tc>
        <w:tc>
          <w:tcPr>
            <w:tcW w:w="1197" w:type="dxa"/>
          </w:tcPr>
          <w:p w:rsidR="00F87B1C" w:rsidRPr="003D420F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педагоги дополнительного образования.</w:t>
            </w:r>
          </w:p>
        </w:tc>
        <w:tc>
          <w:tcPr>
            <w:tcW w:w="1197" w:type="dxa"/>
          </w:tcPr>
          <w:p w:rsidR="00F87B1C" w:rsidRPr="003D420F" w:rsidRDefault="003E4CE5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lastRenderedPageBreak/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197" w:type="dxa"/>
          </w:tcPr>
          <w:p w:rsidR="00F87B1C" w:rsidRPr="003D420F" w:rsidRDefault="00F96370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93</w:t>
            </w:r>
            <w:r w:rsidR="003E4CE5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197" w:type="dxa"/>
          </w:tcPr>
          <w:p w:rsidR="00F87B1C" w:rsidRPr="003D420F" w:rsidRDefault="00F96370" w:rsidP="003D420F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11,17</w:t>
            </w:r>
            <w:r w:rsidR="003E4CE5" w:rsidRPr="003D420F">
              <w:rPr>
                <w:sz w:val="22"/>
                <w:szCs w:val="22"/>
              </w:rPr>
              <w:t xml:space="preserve"> </w:t>
            </w:r>
            <w:r w:rsidR="00F87B1C" w:rsidRPr="003D420F">
              <w:rPr>
                <w:sz w:val="22"/>
                <w:szCs w:val="22"/>
              </w:rPr>
              <w:t>м</w:t>
            </w:r>
            <w:proofErr w:type="gramStart"/>
            <w:r w:rsidR="003D420F" w:rsidRPr="003D420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197" w:type="dxa"/>
          </w:tcPr>
          <w:p w:rsidR="00F87B1C" w:rsidRPr="003D420F" w:rsidRDefault="003E4CE5" w:rsidP="00F96370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8</w:t>
            </w:r>
            <w:r w:rsidR="00F96370" w:rsidRPr="003D420F">
              <w:rPr>
                <w:sz w:val="22"/>
                <w:szCs w:val="22"/>
              </w:rPr>
              <w:t>3</w:t>
            </w:r>
            <w:r w:rsidRPr="003D420F">
              <w:rPr>
                <w:sz w:val="22"/>
                <w:szCs w:val="22"/>
              </w:rPr>
              <w:t>,</w:t>
            </w:r>
            <w:r w:rsidR="00F96370" w:rsidRPr="003D420F">
              <w:rPr>
                <w:sz w:val="22"/>
                <w:szCs w:val="22"/>
              </w:rPr>
              <w:t>3</w:t>
            </w:r>
            <w:r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197" w:type="dxa"/>
          </w:tcPr>
          <w:p w:rsidR="00F87B1C" w:rsidRPr="003D420F" w:rsidRDefault="003D420F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3E4CE5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197" w:type="dxa"/>
          </w:tcPr>
          <w:p w:rsidR="00F87B1C" w:rsidRPr="003D420F" w:rsidRDefault="003E4CE5" w:rsidP="003D420F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0,17</w:t>
            </w:r>
            <w:r w:rsidR="003D420F">
              <w:rPr>
                <w:sz w:val="22"/>
                <w:szCs w:val="22"/>
              </w:rPr>
              <w:t xml:space="preserve"> ед.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197" w:type="dxa"/>
          </w:tcPr>
          <w:p w:rsidR="00F87B1C" w:rsidRPr="003D420F" w:rsidRDefault="00F96370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1,07</w:t>
            </w:r>
            <w:r w:rsidR="003E4CE5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197" w:type="dxa"/>
          </w:tcPr>
          <w:p w:rsidR="00F87B1C" w:rsidRPr="003D420F" w:rsidRDefault="00F96370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0,6</w:t>
            </w:r>
            <w:r w:rsidR="003E4CE5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компенсирующей направленности, в том числе для воспитанников:</w:t>
            </w:r>
          </w:p>
        </w:tc>
        <w:tc>
          <w:tcPr>
            <w:tcW w:w="1197" w:type="dxa"/>
          </w:tcPr>
          <w:p w:rsidR="00F87B1C" w:rsidRPr="003D420F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с нарушениями слуха;</w:t>
            </w:r>
          </w:p>
        </w:tc>
        <w:tc>
          <w:tcPr>
            <w:tcW w:w="1197" w:type="dxa"/>
          </w:tcPr>
          <w:p w:rsidR="00F87B1C" w:rsidRPr="003D420F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с нарушениями речи;</w:t>
            </w:r>
          </w:p>
        </w:tc>
        <w:tc>
          <w:tcPr>
            <w:tcW w:w="1197" w:type="dxa"/>
          </w:tcPr>
          <w:p w:rsidR="00F87B1C" w:rsidRPr="003D420F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с нарушениями зрения;</w:t>
            </w:r>
          </w:p>
        </w:tc>
        <w:tc>
          <w:tcPr>
            <w:tcW w:w="1197" w:type="dxa"/>
          </w:tcPr>
          <w:p w:rsidR="00F87B1C" w:rsidRPr="003D420F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с умственной отсталостью (интеллектуальными нарушениями);</w:t>
            </w:r>
          </w:p>
        </w:tc>
        <w:tc>
          <w:tcPr>
            <w:tcW w:w="1197" w:type="dxa"/>
          </w:tcPr>
          <w:p w:rsidR="00F87B1C" w:rsidRPr="003D420F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с задержкой психического развития;</w:t>
            </w:r>
          </w:p>
        </w:tc>
        <w:tc>
          <w:tcPr>
            <w:tcW w:w="1197" w:type="dxa"/>
          </w:tcPr>
          <w:p w:rsidR="00F87B1C" w:rsidRPr="003D420F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с нарушениями опорно-двигательного аппарата;</w:t>
            </w:r>
          </w:p>
        </w:tc>
        <w:tc>
          <w:tcPr>
            <w:tcW w:w="1197" w:type="dxa"/>
          </w:tcPr>
          <w:p w:rsidR="00F87B1C" w:rsidRPr="003D420F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со сложными дефектами (множественными нарушениями);</w:t>
            </w:r>
          </w:p>
        </w:tc>
        <w:tc>
          <w:tcPr>
            <w:tcW w:w="1197" w:type="dxa"/>
          </w:tcPr>
          <w:p w:rsidR="00F87B1C" w:rsidRPr="003D420F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с другими ограниченными возможностями здоровья.</w:t>
            </w:r>
          </w:p>
        </w:tc>
        <w:tc>
          <w:tcPr>
            <w:tcW w:w="1197" w:type="dxa"/>
          </w:tcPr>
          <w:p w:rsidR="00F87B1C" w:rsidRPr="003D420F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оздоровительной направленности;</w:t>
            </w:r>
          </w:p>
        </w:tc>
        <w:tc>
          <w:tcPr>
            <w:tcW w:w="1197" w:type="dxa"/>
          </w:tcPr>
          <w:p w:rsidR="00F87B1C" w:rsidRPr="003D420F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комбинированной направленности.</w:t>
            </w:r>
          </w:p>
        </w:tc>
        <w:tc>
          <w:tcPr>
            <w:tcW w:w="1197" w:type="dxa"/>
          </w:tcPr>
          <w:p w:rsidR="00F87B1C" w:rsidRPr="003D420F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1.5.4. Структура численности детей-инвалидов, обучающихся по образовательным </w:t>
            </w:r>
            <w:r w:rsidRPr="003D420F">
              <w:rPr>
                <w:sz w:val="22"/>
                <w:szCs w:val="22"/>
              </w:rPr>
              <w:lastRenderedPageBreak/>
              <w:t>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lastRenderedPageBreak/>
              <w:t>компенсирующей направленности, в том числе для воспитанников:</w:t>
            </w:r>
          </w:p>
        </w:tc>
        <w:tc>
          <w:tcPr>
            <w:tcW w:w="1197" w:type="dxa"/>
          </w:tcPr>
          <w:p w:rsidR="00F87B1C" w:rsidRPr="003D420F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с нарушениями слуха;</w:t>
            </w:r>
          </w:p>
        </w:tc>
        <w:tc>
          <w:tcPr>
            <w:tcW w:w="1197" w:type="dxa"/>
          </w:tcPr>
          <w:p w:rsidR="00F87B1C" w:rsidRPr="003D420F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с нарушениями речи;</w:t>
            </w:r>
          </w:p>
        </w:tc>
        <w:tc>
          <w:tcPr>
            <w:tcW w:w="1197" w:type="dxa"/>
          </w:tcPr>
          <w:p w:rsidR="00F87B1C" w:rsidRPr="003D420F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с нарушениями зрения;</w:t>
            </w:r>
          </w:p>
        </w:tc>
        <w:tc>
          <w:tcPr>
            <w:tcW w:w="1197" w:type="dxa"/>
          </w:tcPr>
          <w:p w:rsidR="00F87B1C" w:rsidRPr="003D420F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с умственной отсталостью (интеллектуальными нарушениями);</w:t>
            </w:r>
          </w:p>
        </w:tc>
        <w:tc>
          <w:tcPr>
            <w:tcW w:w="1197" w:type="dxa"/>
          </w:tcPr>
          <w:p w:rsidR="00F87B1C" w:rsidRPr="003D420F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с задержкой психического развития;</w:t>
            </w:r>
          </w:p>
        </w:tc>
        <w:tc>
          <w:tcPr>
            <w:tcW w:w="1197" w:type="dxa"/>
          </w:tcPr>
          <w:p w:rsidR="00F87B1C" w:rsidRPr="003D420F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с нарушениями опорно-двигательного аппарата;</w:t>
            </w:r>
          </w:p>
        </w:tc>
        <w:tc>
          <w:tcPr>
            <w:tcW w:w="1197" w:type="dxa"/>
          </w:tcPr>
          <w:p w:rsidR="00F87B1C" w:rsidRPr="003D420F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со сложными дефектами (множественными нарушениями);</w:t>
            </w:r>
          </w:p>
        </w:tc>
        <w:tc>
          <w:tcPr>
            <w:tcW w:w="1197" w:type="dxa"/>
          </w:tcPr>
          <w:p w:rsidR="00F87B1C" w:rsidRPr="003D420F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с другими ограниченными возможностями здоровья;</w:t>
            </w:r>
          </w:p>
        </w:tc>
        <w:tc>
          <w:tcPr>
            <w:tcW w:w="1197" w:type="dxa"/>
          </w:tcPr>
          <w:p w:rsidR="00F87B1C" w:rsidRPr="003D420F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оздоровительной направленности;</w:t>
            </w:r>
          </w:p>
        </w:tc>
        <w:tc>
          <w:tcPr>
            <w:tcW w:w="1197" w:type="dxa"/>
          </w:tcPr>
          <w:p w:rsidR="00F87B1C" w:rsidRPr="003D420F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комбинированной направленности.</w:t>
            </w:r>
          </w:p>
        </w:tc>
        <w:tc>
          <w:tcPr>
            <w:tcW w:w="1197" w:type="dxa"/>
          </w:tcPr>
          <w:p w:rsidR="00F87B1C" w:rsidRPr="003D420F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197" w:type="dxa"/>
          </w:tcPr>
          <w:p w:rsidR="00F87B1C" w:rsidRPr="003D420F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8E15AE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1.7</w:t>
            </w:r>
            <w:r w:rsidR="00F87B1C" w:rsidRPr="003D420F">
              <w:rPr>
                <w:sz w:val="22"/>
                <w:szCs w:val="22"/>
              </w:rPr>
              <w:t>. Финансово-экономическая деятельность дошкольных образовательных организаций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8E15AE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1.7</w:t>
            </w:r>
            <w:r w:rsidR="00F87B1C" w:rsidRPr="003D420F">
              <w:rPr>
                <w:sz w:val="22"/>
                <w:szCs w:val="22"/>
              </w:rPr>
              <w:t>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197" w:type="dxa"/>
          </w:tcPr>
          <w:p w:rsidR="000F28F8" w:rsidRPr="003D420F" w:rsidRDefault="00FA01B5" w:rsidP="000F28F8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169,3</w:t>
            </w:r>
          </w:p>
          <w:p w:rsidR="00F87B1C" w:rsidRPr="003D420F" w:rsidRDefault="00F87B1C" w:rsidP="000F28F8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тысяч рублей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8E15AE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1.8</w:t>
            </w:r>
            <w:r w:rsidR="00F87B1C" w:rsidRPr="003D420F">
              <w:rPr>
                <w:sz w:val="22"/>
                <w:szCs w:val="22"/>
              </w:rPr>
              <w:t>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1.</w:t>
            </w:r>
            <w:r w:rsidR="008E15AE" w:rsidRPr="003D420F">
              <w:rPr>
                <w:sz w:val="22"/>
                <w:szCs w:val="22"/>
              </w:rPr>
              <w:t>8</w:t>
            </w:r>
            <w:r w:rsidRPr="003D420F">
              <w:rPr>
                <w:sz w:val="22"/>
                <w:szCs w:val="22"/>
              </w:rPr>
              <w:t>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197" w:type="dxa"/>
          </w:tcPr>
          <w:p w:rsidR="00F87B1C" w:rsidRPr="003D420F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8E15AE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1.8</w:t>
            </w:r>
            <w:r w:rsidR="00F87B1C" w:rsidRPr="003D420F">
              <w:rPr>
                <w:sz w:val="22"/>
                <w:szCs w:val="22"/>
              </w:rPr>
              <w:t>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197" w:type="dxa"/>
          </w:tcPr>
          <w:p w:rsidR="00F87B1C" w:rsidRPr="003D420F" w:rsidRDefault="006C619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16</w:t>
            </w:r>
            <w:r w:rsidR="00237931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FE07F3" w:rsidRDefault="00F87B1C" w:rsidP="000E6291">
            <w:pPr>
              <w:pStyle w:val="a5"/>
              <w:jc w:val="both"/>
              <w:rPr>
                <w:b/>
                <w:i/>
                <w:sz w:val="22"/>
                <w:szCs w:val="22"/>
              </w:rPr>
            </w:pPr>
            <w:r w:rsidRPr="00FE07F3">
              <w:rPr>
                <w:b/>
                <w:i/>
                <w:sz w:val="22"/>
                <w:szCs w:val="22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FE07F3" w:rsidRDefault="00F87B1C" w:rsidP="000E6291">
            <w:pPr>
              <w:pStyle w:val="a5"/>
              <w:jc w:val="both"/>
              <w:rPr>
                <w:b/>
                <w:i/>
                <w:sz w:val="22"/>
                <w:szCs w:val="22"/>
              </w:rPr>
            </w:pPr>
            <w:r w:rsidRPr="00FE07F3">
              <w:rPr>
                <w:b/>
                <w:i/>
                <w:sz w:val="22"/>
                <w:szCs w:val="22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197" w:type="dxa"/>
          </w:tcPr>
          <w:p w:rsidR="00F87B1C" w:rsidRPr="003D420F" w:rsidRDefault="0023793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100%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lastRenderedPageBreak/>
              <w:t xml:space="preserve">2.1.2. Удельный вес численности </w:t>
            </w:r>
            <w:proofErr w:type="gramStart"/>
            <w:r w:rsidRPr="003D420F">
              <w:rPr>
                <w:sz w:val="22"/>
                <w:szCs w:val="22"/>
              </w:rPr>
              <w:t>обучающихся</w:t>
            </w:r>
            <w:proofErr w:type="gramEnd"/>
            <w:r w:rsidRPr="003D420F">
              <w:rPr>
                <w:sz w:val="22"/>
                <w:szCs w:val="22"/>
              </w:rPr>
              <w:t xml:space="preserve">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3D420F" w:rsidRDefault="00FE07F3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237931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2.1.3. Удельный вес численности </w:t>
            </w:r>
            <w:proofErr w:type="gramStart"/>
            <w:r w:rsidRPr="003D420F">
              <w:rPr>
                <w:sz w:val="22"/>
                <w:szCs w:val="22"/>
              </w:rPr>
              <w:t>обучающихся</w:t>
            </w:r>
            <w:proofErr w:type="gramEnd"/>
            <w:r w:rsidRPr="003D420F">
              <w:rPr>
                <w:sz w:val="22"/>
                <w:szCs w:val="22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197" w:type="dxa"/>
          </w:tcPr>
          <w:p w:rsidR="00F87B1C" w:rsidRPr="003D420F" w:rsidRDefault="00FE07F3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  <w:r w:rsidR="00237931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2.1.4. Наполняемость классов по уровням общего образования: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начальное общее образование (1 - 4 классы);</w:t>
            </w:r>
          </w:p>
        </w:tc>
        <w:tc>
          <w:tcPr>
            <w:tcW w:w="1197" w:type="dxa"/>
          </w:tcPr>
          <w:p w:rsidR="00F87B1C" w:rsidRPr="003D420F" w:rsidRDefault="000459B5" w:rsidP="00FE07F3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2284</w:t>
            </w:r>
            <w:r w:rsidR="00237931" w:rsidRPr="003D420F">
              <w:rPr>
                <w:sz w:val="22"/>
                <w:szCs w:val="22"/>
              </w:rPr>
              <w:t xml:space="preserve"> </w:t>
            </w:r>
            <w:r w:rsidR="00F87B1C" w:rsidRPr="003D420F">
              <w:rPr>
                <w:sz w:val="22"/>
                <w:szCs w:val="22"/>
              </w:rPr>
              <w:t>чел</w:t>
            </w:r>
            <w:r w:rsidR="00FE07F3">
              <w:rPr>
                <w:sz w:val="22"/>
                <w:szCs w:val="22"/>
              </w:rPr>
              <w:t>.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основное общее образование (5 - 9 классы);</w:t>
            </w:r>
          </w:p>
        </w:tc>
        <w:tc>
          <w:tcPr>
            <w:tcW w:w="1197" w:type="dxa"/>
          </w:tcPr>
          <w:p w:rsidR="00F87B1C" w:rsidRPr="003D420F" w:rsidRDefault="000459B5" w:rsidP="00FE07F3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2651</w:t>
            </w:r>
            <w:r w:rsidR="00237931" w:rsidRPr="003D420F">
              <w:rPr>
                <w:sz w:val="22"/>
                <w:szCs w:val="22"/>
              </w:rPr>
              <w:t xml:space="preserve"> </w:t>
            </w:r>
            <w:r w:rsidR="00F87B1C" w:rsidRPr="003D420F">
              <w:rPr>
                <w:sz w:val="22"/>
                <w:szCs w:val="22"/>
              </w:rPr>
              <w:t>чел</w:t>
            </w:r>
            <w:r w:rsidR="00FE07F3">
              <w:rPr>
                <w:sz w:val="22"/>
                <w:szCs w:val="22"/>
              </w:rPr>
              <w:t>.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среднее общее образование (10 - 11 (12) классы).</w:t>
            </w:r>
          </w:p>
        </w:tc>
        <w:tc>
          <w:tcPr>
            <w:tcW w:w="1197" w:type="dxa"/>
          </w:tcPr>
          <w:p w:rsidR="00F87B1C" w:rsidRPr="003D420F" w:rsidRDefault="000459B5" w:rsidP="00FE07F3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="00237931" w:rsidRPr="003D420F">
              <w:rPr>
                <w:sz w:val="22"/>
                <w:szCs w:val="22"/>
              </w:rPr>
              <w:t xml:space="preserve"> </w:t>
            </w:r>
            <w:r w:rsidR="00F87B1C" w:rsidRPr="003D420F">
              <w:rPr>
                <w:sz w:val="22"/>
                <w:szCs w:val="22"/>
              </w:rPr>
              <w:t>чел</w:t>
            </w:r>
            <w:r w:rsidR="00FE07F3">
              <w:rPr>
                <w:sz w:val="22"/>
                <w:szCs w:val="22"/>
              </w:rPr>
              <w:t>.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2.1.5. Удельный вес численности </w:t>
            </w:r>
            <w:proofErr w:type="gramStart"/>
            <w:r w:rsidRPr="003D420F">
              <w:rPr>
                <w:sz w:val="22"/>
                <w:szCs w:val="22"/>
              </w:rPr>
              <w:t>обучающихся</w:t>
            </w:r>
            <w:proofErr w:type="gramEnd"/>
            <w:r w:rsidRPr="003D420F">
              <w:rPr>
                <w:sz w:val="22"/>
                <w:szCs w:val="22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3D420F" w:rsidRDefault="000459B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  <w:r w:rsidR="00237931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2.2.1. Удельный вес численности </w:t>
            </w:r>
            <w:proofErr w:type="gramStart"/>
            <w:r w:rsidRPr="003D420F">
              <w:rPr>
                <w:sz w:val="22"/>
                <w:szCs w:val="22"/>
              </w:rPr>
              <w:t>обучающихся</w:t>
            </w:r>
            <w:proofErr w:type="gramEnd"/>
            <w:r w:rsidRPr="003D420F">
              <w:rPr>
                <w:sz w:val="22"/>
                <w:szCs w:val="22"/>
              </w:rPr>
              <w:t xml:space="preserve">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197" w:type="dxa"/>
          </w:tcPr>
          <w:p w:rsidR="00F87B1C" w:rsidRPr="003D420F" w:rsidRDefault="00FE07F3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  <w:r w:rsidR="00237931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8E15AE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2.2.2</w:t>
            </w:r>
            <w:r w:rsidR="00F87B1C" w:rsidRPr="003D420F">
              <w:rPr>
                <w:sz w:val="22"/>
                <w:szCs w:val="22"/>
              </w:rPr>
              <w:t xml:space="preserve">. Удельный вес численности обучающихся в классах (группах) профильного обучения в общей </w:t>
            </w:r>
            <w:proofErr w:type="gramStart"/>
            <w:r w:rsidR="00F87B1C" w:rsidRPr="003D420F">
              <w:rPr>
                <w:sz w:val="22"/>
                <w:szCs w:val="22"/>
              </w:rPr>
              <w:t>численности</w:t>
            </w:r>
            <w:proofErr w:type="gramEnd"/>
            <w:r w:rsidR="00F87B1C" w:rsidRPr="003D420F">
              <w:rPr>
                <w:sz w:val="22"/>
                <w:szCs w:val="22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197" w:type="dxa"/>
          </w:tcPr>
          <w:p w:rsidR="00F87B1C" w:rsidRPr="003D420F" w:rsidRDefault="00FE07F3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  <w:r w:rsidR="00237931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2.2.</w:t>
            </w:r>
            <w:r w:rsidR="008E15AE" w:rsidRPr="003D420F">
              <w:rPr>
                <w:sz w:val="22"/>
                <w:szCs w:val="22"/>
              </w:rPr>
              <w:t>3</w:t>
            </w:r>
            <w:r w:rsidRPr="003D420F">
              <w:rPr>
                <w:sz w:val="22"/>
                <w:szCs w:val="22"/>
              </w:rPr>
              <w:t>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3D420F" w:rsidRDefault="00FE07F3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  <w:r w:rsidR="00237931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2.2.</w:t>
            </w:r>
            <w:r w:rsidR="008E15AE" w:rsidRPr="003D420F">
              <w:rPr>
                <w:sz w:val="22"/>
                <w:szCs w:val="22"/>
              </w:rPr>
              <w:t>4</w:t>
            </w:r>
            <w:r w:rsidRPr="003D420F">
              <w:rPr>
                <w:sz w:val="22"/>
                <w:szCs w:val="22"/>
              </w:rPr>
              <w:t xml:space="preserve">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</w:t>
            </w:r>
            <w:hyperlink w:anchor="P1632" w:history="1">
              <w:r w:rsidRPr="003D420F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197" w:type="dxa"/>
          </w:tcPr>
          <w:p w:rsidR="00F87B1C" w:rsidRPr="003D420F" w:rsidRDefault="008471C8" w:rsidP="00FE07F3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</w:t>
            </w:r>
            <w:r w:rsidR="00FE07F3">
              <w:rPr>
                <w:sz w:val="22"/>
                <w:szCs w:val="22"/>
              </w:rPr>
              <w:t>0</w:t>
            </w:r>
            <w:r w:rsidR="000F28F8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2.3.1. Численность </w:t>
            </w:r>
            <w:proofErr w:type="gramStart"/>
            <w:r w:rsidRPr="003D420F">
              <w:rPr>
                <w:sz w:val="22"/>
                <w:szCs w:val="22"/>
              </w:rPr>
              <w:t>обучающихся</w:t>
            </w:r>
            <w:proofErr w:type="gramEnd"/>
            <w:r w:rsidRPr="003D420F">
              <w:rPr>
                <w:sz w:val="22"/>
                <w:szCs w:val="22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197" w:type="dxa"/>
          </w:tcPr>
          <w:p w:rsidR="00F87B1C" w:rsidRPr="003D420F" w:rsidRDefault="000459B5" w:rsidP="000459B5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="000F28F8" w:rsidRPr="003D420F">
              <w:rPr>
                <w:sz w:val="22"/>
                <w:szCs w:val="22"/>
              </w:rPr>
              <w:t xml:space="preserve"> </w:t>
            </w:r>
            <w:r w:rsidR="00F87B1C" w:rsidRPr="003D420F">
              <w:rPr>
                <w:sz w:val="22"/>
                <w:szCs w:val="22"/>
              </w:rPr>
              <w:t>чел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3D420F" w:rsidRDefault="00FE07F3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24,74</w:t>
            </w:r>
            <w:r w:rsidR="00237931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2.3.</w:t>
            </w:r>
            <w:r w:rsidR="008E15AE" w:rsidRPr="003D420F">
              <w:rPr>
                <w:sz w:val="22"/>
                <w:szCs w:val="22"/>
              </w:rPr>
              <w:t>3</w:t>
            </w:r>
            <w:r w:rsidRPr="003D420F">
              <w:rPr>
                <w:sz w:val="22"/>
                <w:szCs w:val="22"/>
              </w:rPr>
              <w:t xml:space="preserve">. Удельный вес численности педагогических работников в общей численности </w:t>
            </w:r>
            <w:r w:rsidRPr="003D420F">
              <w:rPr>
                <w:sz w:val="22"/>
                <w:szCs w:val="22"/>
              </w:rPr>
              <w:lastRenderedPageBreak/>
              <w:t>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3D420F" w:rsidRDefault="008F561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lastRenderedPageBreak/>
              <w:t>47,69</w:t>
            </w:r>
            <w:r w:rsidR="00237931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lastRenderedPageBreak/>
              <w:t>2.3.</w:t>
            </w:r>
            <w:r w:rsidR="008E15AE" w:rsidRPr="003D420F">
              <w:rPr>
                <w:sz w:val="22"/>
                <w:szCs w:val="22"/>
              </w:rPr>
              <w:t>4</w:t>
            </w:r>
            <w:r w:rsidRPr="003D420F">
              <w:rPr>
                <w:sz w:val="22"/>
                <w:szCs w:val="22"/>
              </w:rPr>
              <w:t>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социальных педагогов: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всего;</w:t>
            </w:r>
          </w:p>
        </w:tc>
        <w:tc>
          <w:tcPr>
            <w:tcW w:w="1197" w:type="dxa"/>
          </w:tcPr>
          <w:p w:rsidR="00F87B1C" w:rsidRPr="003D420F" w:rsidRDefault="00922E0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45,83</w:t>
            </w:r>
            <w:r w:rsidR="00237931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из них в штате;</w:t>
            </w:r>
          </w:p>
        </w:tc>
        <w:tc>
          <w:tcPr>
            <w:tcW w:w="1197" w:type="dxa"/>
          </w:tcPr>
          <w:p w:rsidR="00F87B1C" w:rsidRPr="003D420F" w:rsidRDefault="00922E0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20,83</w:t>
            </w:r>
            <w:r w:rsidR="00237931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педагогов-психологов: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всего;</w:t>
            </w:r>
          </w:p>
        </w:tc>
        <w:tc>
          <w:tcPr>
            <w:tcW w:w="1197" w:type="dxa"/>
          </w:tcPr>
          <w:p w:rsidR="00F87B1C" w:rsidRPr="003D420F" w:rsidRDefault="008F5611" w:rsidP="00922E0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6</w:t>
            </w:r>
            <w:r w:rsidR="00922E01">
              <w:rPr>
                <w:sz w:val="22"/>
                <w:szCs w:val="22"/>
              </w:rPr>
              <w:t>6,67</w:t>
            </w:r>
            <w:r w:rsidR="00237931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из них в штате;</w:t>
            </w:r>
          </w:p>
        </w:tc>
        <w:tc>
          <w:tcPr>
            <w:tcW w:w="1197" w:type="dxa"/>
          </w:tcPr>
          <w:p w:rsidR="00F87B1C" w:rsidRPr="003D420F" w:rsidRDefault="00237931" w:rsidP="00922E0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</w:t>
            </w:r>
            <w:r w:rsidR="00922E01">
              <w:rPr>
                <w:sz w:val="22"/>
                <w:szCs w:val="22"/>
              </w:rPr>
              <w:t>5</w:t>
            </w:r>
            <w:r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учителей-логопедов: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всего;</w:t>
            </w:r>
          </w:p>
        </w:tc>
        <w:tc>
          <w:tcPr>
            <w:tcW w:w="1197" w:type="dxa"/>
          </w:tcPr>
          <w:p w:rsidR="00F87B1C" w:rsidRPr="003D420F" w:rsidRDefault="00922E0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F5611" w:rsidRPr="003D420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,17</w:t>
            </w:r>
            <w:r w:rsidR="00237931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из них в штате.</w:t>
            </w:r>
          </w:p>
        </w:tc>
        <w:tc>
          <w:tcPr>
            <w:tcW w:w="1197" w:type="dxa"/>
          </w:tcPr>
          <w:p w:rsidR="00F87B1C" w:rsidRPr="003D420F" w:rsidRDefault="00922E0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8,33</w:t>
            </w:r>
            <w:r w:rsidR="00237931" w:rsidRPr="003D420F">
              <w:rPr>
                <w:sz w:val="22"/>
                <w:szCs w:val="22"/>
              </w:rPr>
              <w:t>%</w:t>
            </w:r>
          </w:p>
        </w:tc>
      </w:tr>
      <w:tr w:rsidR="008E15AE" w:rsidRPr="003D420F" w:rsidTr="003D420F">
        <w:tc>
          <w:tcPr>
            <w:tcW w:w="8789" w:type="dxa"/>
          </w:tcPr>
          <w:p w:rsidR="008E15AE" w:rsidRPr="003D420F" w:rsidRDefault="008E15AE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учителей-дефектологов:</w:t>
            </w:r>
          </w:p>
        </w:tc>
        <w:tc>
          <w:tcPr>
            <w:tcW w:w="1197" w:type="dxa"/>
          </w:tcPr>
          <w:p w:rsidR="008E15AE" w:rsidRPr="003D420F" w:rsidRDefault="008E15AE" w:rsidP="008E15AE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8E15AE" w:rsidRPr="003D420F" w:rsidTr="003D420F">
        <w:tc>
          <w:tcPr>
            <w:tcW w:w="8789" w:type="dxa"/>
          </w:tcPr>
          <w:p w:rsidR="008E15AE" w:rsidRPr="003D420F" w:rsidRDefault="008E15AE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всего;</w:t>
            </w:r>
          </w:p>
        </w:tc>
        <w:tc>
          <w:tcPr>
            <w:tcW w:w="1197" w:type="dxa"/>
          </w:tcPr>
          <w:p w:rsidR="008E15AE" w:rsidRPr="003D420F" w:rsidRDefault="008F5611" w:rsidP="00922E0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5</w:t>
            </w:r>
            <w:r w:rsidR="00922E01">
              <w:rPr>
                <w:sz w:val="22"/>
                <w:szCs w:val="22"/>
              </w:rPr>
              <w:t>4,17</w:t>
            </w:r>
            <w:r w:rsidR="00237931" w:rsidRPr="003D420F">
              <w:rPr>
                <w:sz w:val="22"/>
                <w:szCs w:val="22"/>
              </w:rPr>
              <w:t>%</w:t>
            </w:r>
          </w:p>
        </w:tc>
      </w:tr>
      <w:tr w:rsidR="008E15AE" w:rsidRPr="003D420F" w:rsidTr="003D420F">
        <w:tc>
          <w:tcPr>
            <w:tcW w:w="8789" w:type="dxa"/>
          </w:tcPr>
          <w:p w:rsidR="008E15AE" w:rsidRPr="003D420F" w:rsidRDefault="008E15AE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из них в штате.</w:t>
            </w:r>
          </w:p>
        </w:tc>
        <w:tc>
          <w:tcPr>
            <w:tcW w:w="1197" w:type="dxa"/>
          </w:tcPr>
          <w:p w:rsidR="008E15AE" w:rsidRPr="003D420F" w:rsidRDefault="00922E01" w:rsidP="008E15A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8,33</w:t>
            </w:r>
            <w:r w:rsidR="00237931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197" w:type="dxa"/>
          </w:tcPr>
          <w:p w:rsidR="00F87B1C" w:rsidRPr="003D420F" w:rsidRDefault="000C4ED3" w:rsidP="00922E0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5,</w:t>
            </w:r>
            <w:r w:rsidR="00922E01">
              <w:rPr>
                <w:sz w:val="22"/>
                <w:szCs w:val="22"/>
              </w:rPr>
              <w:t>4</w:t>
            </w:r>
            <w:r w:rsidR="00FE1662" w:rsidRPr="003D420F">
              <w:rPr>
                <w:sz w:val="22"/>
                <w:szCs w:val="22"/>
              </w:rPr>
              <w:t xml:space="preserve"> </w:t>
            </w:r>
            <w:r w:rsidR="00F87B1C" w:rsidRPr="003D420F">
              <w:rPr>
                <w:sz w:val="22"/>
                <w:szCs w:val="22"/>
              </w:rPr>
              <w:t>кв</w:t>
            </w:r>
            <w:r w:rsidR="00FE1662" w:rsidRPr="003D420F">
              <w:rPr>
                <w:sz w:val="22"/>
                <w:szCs w:val="22"/>
              </w:rPr>
              <w:t>.</w:t>
            </w:r>
            <w:r w:rsidR="00F87B1C" w:rsidRPr="003D420F">
              <w:rPr>
                <w:sz w:val="22"/>
                <w:szCs w:val="22"/>
              </w:rPr>
              <w:t>м</w:t>
            </w:r>
            <w:r w:rsidR="00FE1662" w:rsidRPr="003D420F">
              <w:rPr>
                <w:sz w:val="22"/>
                <w:szCs w:val="22"/>
              </w:rPr>
              <w:t>.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3D420F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96%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всего;</w:t>
            </w:r>
          </w:p>
        </w:tc>
        <w:tc>
          <w:tcPr>
            <w:tcW w:w="1197" w:type="dxa"/>
          </w:tcPr>
          <w:p w:rsidR="00F87B1C" w:rsidRPr="003D420F" w:rsidRDefault="00FE1662" w:rsidP="00922E0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17</w:t>
            </w:r>
            <w:proofErr w:type="gramStart"/>
            <w:r w:rsidR="00922E01">
              <w:rPr>
                <w:sz w:val="22"/>
                <w:szCs w:val="22"/>
              </w:rPr>
              <w:t xml:space="preserve"> </w:t>
            </w:r>
            <w:r w:rsidR="00922E01" w:rsidRPr="003D420F">
              <w:rPr>
                <w:sz w:val="22"/>
                <w:szCs w:val="22"/>
              </w:rPr>
              <w:t>Е</w:t>
            </w:r>
            <w:proofErr w:type="gramEnd"/>
            <w:r w:rsidR="00F87B1C" w:rsidRPr="003D420F">
              <w:rPr>
                <w:sz w:val="22"/>
                <w:szCs w:val="22"/>
              </w:rPr>
              <w:t>д</w:t>
            </w:r>
            <w:r w:rsidR="00922E01">
              <w:rPr>
                <w:sz w:val="22"/>
                <w:szCs w:val="22"/>
              </w:rPr>
              <w:t>.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имеющих доступ к сети "Интернет".</w:t>
            </w:r>
          </w:p>
        </w:tc>
        <w:tc>
          <w:tcPr>
            <w:tcW w:w="1197" w:type="dxa"/>
          </w:tcPr>
          <w:p w:rsidR="00F87B1C" w:rsidRPr="003D420F" w:rsidRDefault="00FE1662" w:rsidP="00922E0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9 </w:t>
            </w:r>
            <w:r w:rsidR="00F87B1C" w:rsidRPr="003D420F">
              <w:rPr>
                <w:sz w:val="22"/>
                <w:szCs w:val="22"/>
              </w:rPr>
              <w:t>ед</w:t>
            </w:r>
            <w:r w:rsidR="00922E01">
              <w:rPr>
                <w:sz w:val="22"/>
                <w:szCs w:val="22"/>
              </w:rPr>
              <w:t>.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</w:t>
            </w:r>
            <w:r w:rsidRPr="003D420F">
              <w:rPr>
                <w:sz w:val="22"/>
                <w:szCs w:val="22"/>
              </w:rPr>
              <w:lastRenderedPageBreak/>
              <w:t>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197" w:type="dxa"/>
          </w:tcPr>
          <w:p w:rsidR="00F87B1C" w:rsidRPr="003D420F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0459B5">
              <w:rPr>
                <w:sz w:val="22"/>
                <w:szCs w:val="22"/>
              </w:rPr>
              <w:lastRenderedPageBreak/>
              <w:t>100%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lastRenderedPageBreak/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3D420F" w:rsidRDefault="000459B5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E1662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3D420F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3D420F" w:rsidRDefault="00922E0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  <w:r w:rsidR="00FE1662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</w:t>
            </w:r>
            <w:hyperlink w:anchor="P1629" w:history="1">
              <w:r w:rsidRPr="003D420F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97" w:type="dxa"/>
          </w:tcPr>
          <w:p w:rsidR="00F87B1C" w:rsidRPr="003D420F" w:rsidRDefault="00922E0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  <w:r w:rsidR="00FE1662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2.6.</w:t>
            </w:r>
            <w:r w:rsidR="008E15AE" w:rsidRPr="003D420F">
              <w:rPr>
                <w:sz w:val="22"/>
                <w:szCs w:val="22"/>
              </w:rPr>
              <w:t>2</w:t>
            </w:r>
            <w:r w:rsidRPr="003D420F">
              <w:rPr>
                <w:sz w:val="22"/>
                <w:szCs w:val="22"/>
              </w:rPr>
              <w:t xml:space="preserve">. Удельный вес численности </w:t>
            </w:r>
            <w:proofErr w:type="gramStart"/>
            <w:r w:rsidRPr="003D420F">
              <w:rPr>
                <w:sz w:val="22"/>
                <w:szCs w:val="22"/>
              </w:rPr>
              <w:t>обучающихся</w:t>
            </w:r>
            <w:proofErr w:type="gramEnd"/>
            <w:r w:rsidRPr="003D420F">
              <w:rPr>
                <w:sz w:val="22"/>
                <w:szCs w:val="22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основного общего образования;</w:t>
            </w:r>
          </w:p>
        </w:tc>
        <w:tc>
          <w:tcPr>
            <w:tcW w:w="1197" w:type="dxa"/>
          </w:tcPr>
          <w:p w:rsidR="00F87B1C" w:rsidRPr="003D420F" w:rsidRDefault="00922E0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1,97</w:t>
            </w:r>
            <w:r w:rsidR="00FE1662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среднего общего образования.</w:t>
            </w:r>
          </w:p>
        </w:tc>
        <w:tc>
          <w:tcPr>
            <w:tcW w:w="1197" w:type="dxa"/>
          </w:tcPr>
          <w:p w:rsidR="00F87B1C" w:rsidRPr="003D420F" w:rsidRDefault="00922E0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  <w:r w:rsidR="00FE1662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2.7. Состояние здоровья лиц, обучающихся по основным общеобразовательным программам, здоровье</w:t>
            </w:r>
            <w:r w:rsidR="00922E01">
              <w:rPr>
                <w:sz w:val="22"/>
                <w:szCs w:val="22"/>
              </w:rPr>
              <w:t xml:space="preserve"> </w:t>
            </w:r>
            <w:r w:rsidRPr="003D420F">
              <w:rPr>
                <w:sz w:val="22"/>
                <w:szCs w:val="22"/>
              </w:rPr>
              <w:t>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3D420F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100%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3D420F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26%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3D420F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92%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8E15AE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2.8</w:t>
            </w:r>
            <w:r w:rsidR="00F87B1C" w:rsidRPr="003D420F">
              <w:rPr>
                <w:sz w:val="22"/>
                <w:szCs w:val="22"/>
              </w:rPr>
              <w:t xml:space="preserve">. Финансово-экономическая деятельность общеобразовательных организаций, а также </w:t>
            </w:r>
            <w:r w:rsidR="00F87B1C" w:rsidRPr="003D420F">
              <w:rPr>
                <w:sz w:val="22"/>
                <w:szCs w:val="22"/>
              </w:rPr>
              <w:lastRenderedPageBreak/>
              <w:t>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8E15AE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lastRenderedPageBreak/>
              <w:t>2.8</w:t>
            </w:r>
            <w:r w:rsidR="00F87B1C" w:rsidRPr="003D420F">
              <w:rPr>
                <w:sz w:val="22"/>
                <w:szCs w:val="22"/>
              </w:rPr>
              <w:t>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197" w:type="dxa"/>
          </w:tcPr>
          <w:p w:rsidR="000F28F8" w:rsidRPr="003D420F" w:rsidRDefault="009525F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0459B5">
              <w:rPr>
                <w:sz w:val="22"/>
                <w:szCs w:val="22"/>
              </w:rPr>
              <w:t>124,9</w:t>
            </w:r>
          </w:p>
          <w:p w:rsidR="00F87B1C" w:rsidRPr="003D420F" w:rsidRDefault="00F87B1C" w:rsidP="000F28F8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тысяч рублей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8E15AE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2.8</w:t>
            </w:r>
            <w:r w:rsidR="00F87B1C" w:rsidRPr="003D420F">
              <w:rPr>
                <w:sz w:val="22"/>
                <w:szCs w:val="22"/>
              </w:rPr>
              <w:t>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3D420F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0459B5">
              <w:rPr>
                <w:sz w:val="22"/>
                <w:szCs w:val="22"/>
              </w:rPr>
              <w:t>0,00%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8E15AE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2.9</w:t>
            </w:r>
            <w:r w:rsidR="00F87B1C" w:rsidRPr="003D420F">
              <w:rPr>
                <w:sz w:val="22"/>
                <w:szCs w:val="22"/>
              </w:rPr>
              <w:t>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197" w:type="dxa"/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8E15AE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2.9</w:t>
            </w:r>
            <w:r w:rsidR="00F87B1C" w:rsidRPr="003D420F">
              <w:rPr>
                <w:sz w:val="22"/>
                <w:szCs w:val="22"/>
              </w:rPr>
              <w:t>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3D420F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100%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8E15AE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2.9</w:t>
            </w:r>
            <w:r w:rsidR="00F87B1C" w:rsidRPr="003D420F">
              <w:rPr>
                <w:sz w:val="22"/>
                <w:szCs w:val="22"/>
              </w:rPr>
              <w:t>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3D420F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0%</w:t>
            </w:r>
          </w:p>
        </w:tc>
      </w:tr>
      <w:tr w:rsidR="00F87B1C" w:rsidRPr="003D420F" w:rsidTr="003D420F">
        <w:tc>
          <w:tcPr>
            <w:tcW w:w="8789" w:type="dxa"/>
          </w:tcPr>
          <w:p w:rsidR="00F87B1C" w:rsidRPr="003D420F" w:rsidRDefault="008E15AE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2.9</w:t>
            </w:r>
            <w:r w:rsidR="00F87B1C" w:rsidRPr="003D420F">
              <w:rPr>
                <w:sz w:val="22"/>
                <w:szCs w:val="22"/>
              </w:rPr>
              <w:t>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97" w:type="dxa"/>
          </w:tcPr>
          <w:p w:rsidR="00F87B1C" w:rsidRPr="003D420F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12</w:t>
            </w:r>
            <w:r w:rsidR="00922E01">
              <w:rPr>
                <w:sz w:val="22"/>
                <w:szCs w:val="22"/>
              </w:rPr>
              <w:t>,5</w:t>
            </w:r>
            <w:r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922E01" w:rsidRDefault="00F87B1C" w:rsidP="00DC568F">
            <w:pPr>
              <w:pStyle w:val="a5"/>
              <w:jc w:val="center"/>
              <w:rPr>
                <w:b/>
                <w:i/>
                <w:sz w:val="22"/>
                <w:szCs w:val="22"/>
              </w:rPr>
            </w:pPr>
            <w:r w:rsidRPr="00922E01">
              <w:rPr>
                <w:b/>
                <w:i/>
                <w:sz w:val="22"/>
                <w:szCs w:val="22"/>
              </w:rPr>
              <w:t>II. Дополнительное образование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922E01" w:rsidRDefault="00DC568F" w:rsidP="008E15AE">
            <w:pPr>
              <w:pStyle w:val="a5"/>
              <w:jc w:val="both"/>
              <w:rPr>
                <w:b/>
                <w:i/>
                <w:sz w:val="22"/>
                <w:szCs w:val="22"/>
              </w:rPr>
            </w:pPr>
            <w:r w:rsidRPr="00922E01">
              <w:rPr>
                <w:b/>
                <w:i/>
                <w:sz w:val="22"/>
                <w:szCs w:val="22"/>
              </w:rPr>
              <w:t>3</w:t>
            </w:r>
            <w:r w:rsidR="00F87B1C" w:rsidRPr="00922E01">
              <w:rPr>
                <w:b/>
                <w:i/>
                <w:sz w:val="22"/>
                <w:szCs w:val="22"/>
              </w:rPr>
              <w:t xml:space="preserve">. Сведения о развитии дополнительного образования детей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3</w:t>
            </w:r>
            <w:r w:rsidR="00F87B1C" w:rsidRPr="003D420F">
              <w:rPr>
                <w:sz w:val="22"/>
                <w:szCs w:val="22"/>
              </w:rPr>
              <w:t xml:space="preserve">.1. Численность </w:t>
            </w:r>
            <w:proofErr w:type="gramStart"/>
            <w:r w:rsidR="00F87B1C" w:rsidRPr="003D420F">
              <w:rPr>
                <w:sz w:val="22"/>
                <w:szCs w:val="22"/>
              </w:rPr>
              <w:t>обучающ</w:t>
            </w:r>
            <w:r w:rsidR="008E15AE" w:rsidRPr="003D420F">
              <w:rPr>
                <w:sz w:val="22"/>
                <w:szCs w:val="22"/>
              </w:rPr>
              <w:t>их</w:t>
            </w:r>
            <w:r w:rsidR="00F87B1C" w:rsidRPr="003D420F">
              <w:rPr>
                <w:sz w:val="22"/>
                <w:szCs w:val="22"/>
              </w:rPr>
              <w:t>ся</w:t>
            </w:r>
            <w:proofErr w:type="gramEnd"/>
            <w:r w:rsidR="00F87B1C" w:rsidRPr="003D420F">
              <w:rPr>
                <w:sz w:val="22"/>
                <w:szCs w:val="22"/>
              </w:rPr>
              <w:t xml:space="preserve"> по дополнительным общеобразовательным программам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922E01" w:rsidP="00922E0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1469 </w:t>
            </w:r>
            <w:r w:rsidR="00CA46FA" w:rsidRPr="003D420F">
              <w:rPr>
                <w:sz w:val="22"/>
                <w:szCs w:val="22"/>
              </w:rPr>
              <w:t>чел</w:t>
            </w:r>
            <w:r>
              <w:rPr>
                <w:sz w:val="22"/>
                <w:szCs w:val="22"/>
              </w:rPr>
              <w:t>.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3</w:t>
            </w:r>
            <w:r w:rsidR="00F87B1C" w:rsidRPr="003D420F">
              <w:rPr>
                <w:sz w:val="22"/>
                <w:szCs w:val="22"/>
              </w:rPr>
              <w:t>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922E0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  <w:r w:rsidR="00FE1662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3</w:t>
            </w:r>
            <w:r w:rsidR="00F87B1C" w:rsidRPr="003D420F">
              <w:rPr>
                <w:sz w:val="22"/>
                <w:szCs w:val="22"/>
              </w:rPr>
              <w:t xml:space="preserve">.1.2. Структура численности детей, обучающихся по дополнительным общеобразовательным программам, по направлениям </w:t>
            </w:r>
            <w:hyperlink w:anchor="P1629" w:history="1">
              <w:r w:rsidR="00F87B1C" w:rsidRPr="003D420F">
                <w:rPr>
                  <w:rStyle w:val="a7"/>
                  <w:sz w:val="22"/>
                  <w:szCs w:val="22"/>
                </w:rPr>
                <w:t>&lt;*&gt;</w:t>
              </w:r>
            </w:hyperlink>
            <w:r w:rsidR="00F87B1C" w:rsidRPr="003D420F">
              <w:rPr>
                <w:sz w:val="22"/>
                <w:szCs w:val="22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техническое;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0F28F8" w:rsidP="00922E0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4,</w:t>
            </w:r>
            <w:r w:rsidR="00922E01">
              <w:rPr>
                <w:sz w:val="22"/>
                <w:szCs w:val="22"/>
              </w:rPr>
              <w:t>8</w:t>
            </w:r>
            <w:r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естественнонаучное;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0F28F8" w:rsidP="00922E0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3,</w:t>
            </w:r>
            <w:r w:rsidR="00922E01">
              <w:rPr>
                <w:sz w:val="22"/>
                <w:szCs w:val="22"/>
              </w:rPr>
              <w:t>7</w:t>
            </w:r>
            <w:r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туристско-краеведческое;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922E0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  <w:r w:rsidR="000F28F8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социально-педагогическое;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922E0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  <w:r w:rsidR="000F28F8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в области физической культуры и спорта: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по </w:t>
            </w:r>
            <w:proofErr w:type="spellStart"/>
            <w:r w:rsidRPr="003D420F">
              <w:rPr>
                <w:sz w:val="22"/>
                <w:szCs w:val="22"/>
              </w:rPr>
              <w:t>общеразвивающим</w:t>
            </w:r>
            <w:proofErr w:type="spellEnd"/>
            <w:r w:rsidRPr="003D420F">
              <w:rPr>
                <w:sz w:val="22"/>
                <w:szCs w:val="22"/>
              </w:rPr>
              <w:t xml:space="preserve"> программам;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922E0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  <w:r w:rsidR="000F28F8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по </w:t>
            </w:r>
            <w:proofErr w:type="spellStart"/>
            <w:r w:rsidRPr="003D420F">
              <w:rPr>
                <w:sz w:val="22"/>
                <w:szCs w:val="22"/>
              </w:rPr>
              <w:t>предпрофессиональным</w:t>
            </w:r>
            <w:proofErr w:type="spellEnd"/>
            <w:r w:rsidRPr="003D420F">
              <w:rPr>
                <w:sz w:val="22"/>
                <w:szCs w:val="22"/>
              </w:rPr>
              <w:t xml:space="preserve"> программам.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0,00%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lastRenderedPageBreak/>
              <w:t>3</w:t>
            </w:r>
            <w:r w:rsidR="00F87B1C" w:rsidRPr="003D420F">
              <w:rPr>
                <w:sz w:val="22"/>
                <w:szCs w:val="22"/>
              </w:rPr>
              <w:t xml:space="preserve">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 w:rsidR="00F87B1C" w:rsidRPr="003D420F">
              <w:rPr>
                <w:sz w:val="22"/>
                <w:szCs w:val="22"/>
              </w:rPr>
              <w:t>численности</w:t>
            </w:r>
            <w:proofErr w:type="gramEnd"/>
            <w:r w:rsidR="00F87B1C" w:rsidRPr="003D420F">
              <w:rPr>
                <w:sz w:val="22"/>
                <w:szCs w:val="22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0,00%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3</w:t>
            </w:r>
            <w:r w:rsidR="00F87B1C" w:rsidRPr="003D420F">
              <w:rPr>
                <w:sz w:val="22"/>
                <w:szCs w:val="22"/>
              </w:rPr>
              <w:t>.1.</w:t>
            </w:r>
            <w:r w:rsidR="008E15AE" w:rsidRPr="003D420F">
              <w:rPr>
                <w:sz w:val="22"/>
                <w:szCs w:val="22"/>
              </w:rPr>
              <w:t>4</w:t>
            </w:r>
            <w:r w:rsidR="00F87B1C" w:rsidRPr="003D420F">
              <w:rPr>
                <w:sz w:val="22"/>
                <w:szCs w:val="22"/>
              </w:rPr>
              <w:t>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3</w:t>
            </w:r>
            <w:r w:rsidR="00F87B1C" w:rsidRPr="003D420F">
              <w:rPr>
                <w:sz w:val="22"/>
                <w:szCs w:val="22"/>
              </w:rPr>
              <w:t>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3</w:t>
            </w:r>
            <w:r w:rsidR="00F87B1C" w:rsidRPr="003D420F">
              <w:rPr>
                <w:sz w:val="22"/>
                <w:szCs w:val="22"/>
              </w:rPr>
              <w:t xml:space="preserve">.2.1. Удельный вес численности детей с ограниченными возможностями здоровья в общей </w:t>
            </w:r>
            <w:proofErr w:type="gramStart"/>
            <w:r w:rsidR="00F87B1C" w:rsidRPr="003D420F">
              <w:rPr>
                <w:sz w:val="22"/>
                <w:szCs w:val="22"/>
              </w:rPr>
              <w:t>численности</w:t>
            </w:r>
            <w:proofErr w:type="gramEnd"/>
            <w:r w:rsidR="00F87B1C" w:rsidRPr="003D420F">
              <w:rPr>
                <w:sz w:val="22"/>
                <w:szCs w:val="22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0F28F8" w:rsidP="00922E0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1,</w:t>
            </w:r>
            <w:r w:rsidR="00922E01">
              <w:rPr>
                <w:sz w:val="22"/>
                <w:szCs w:val="22"/>
              </w:rPr>
              <w:t>6</w:t>
            </w:r>
            <w:r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3</w:t>
            </w:r>
            <w:r w:rsidR="00F87B1C" w:rsidRPr="003D420F">
              <w:rPr>
                <w:sz w:val="22"/>
                <w:szCs w:val="22"/>
              </w:rPr>
              <w:t xml:space="preserve">.2.2. Удельный вес численности детей-инвалидов в общей </w:t>
            </w:r>
            <w:proofErr w:type="gramStart"/>
            <w:r w:rsidR="00F87B1C" w:rsidRPr="003D420F">
              <w:rPr>
                <w:sz w:val="22"/>
                <w:szCs w:val="22"/>
              </w:rPr>
              <w:t>численности</w:t>
            </w:r>
            <w:proofErr w:type="gramEnd"/>
            <w:r w:rsidR="00F87B1C" w:rsidRPr="003D420F">
              <w:rPr>
                <w:sz w:val="22"/>
                <w:szCs w:val="22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</w:t>
            </w:r>
            <w:r w:rsidR="00922E01">
              <w:rPr>
                <w:sz w:val="22"/>
                <w:szCs w:val="22"/>
              </w:rPr>
              <w:t>,0</w:t>
            </w:r>
            <w:r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3</w:t>
            </w:r>
            <w:r w:rsidR="00F87B1C" w:rsidRPr="003D420F">
              <w:rPr>
                <w:sz w:val="22"/>
                <w:szCs w:val="22"/>
              </w:rPr>
              <w:t>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3</w:t>
            </w:r>
            <w:r w:rsidR="00F87B1C" w:rsidRPr="003D420F">
              <w:rPr>
                <w:sz w:val="22"/>
                <w:szCs w:val="22"/>
              </w:rPr>
              <w:t>.3.</w:t>
            </w:r>
            <w:r w:rsidR="008E15AE" w:rsidRPr="003D420F">
              <w:rPr>
                <w:sz w:val="22"/>
                <w:szCs w:val="22"/>
              </w:rPr>
              <w:t>1</w:t>
            </w:r>
            <w:r w:rsidR="00F87B1C" w:rsidRPr="003D420F">
              <w:rPr>
                <w:sz w:val="22"/>
                <w:szCs w:val="22"/>
              </w:rPr>
              <w:t>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всего;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922E0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  <w:r w:rsidR="000F28F8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внешние совместители.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43,0%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3</w:t>
            </w:r>
            <w:r w:rsidR="00F87B1C" w:rsidRPr="003D420F">
              <w:rPr>
                <w:sz w:val="22"/>
                <w:szCs w:val="22"/>
              </w:rPr>
              <w:t>.3.</w:t>
            </w:r>
            <w:r w:rsidR="008E15AE" w:rsidRPr="003D420F">
              <w:rPr>
                <w:sz w:val="22"/>
                <w:szCs w:val="22"/>
              </w:rPr>
              <w:t>2</w:t>
            </w:r>
            <w:r w:rsidR="00F87B1C" w:rsidRPr="003D420F">
              <w:rPr>
                <w:sz w:val="22"/>
                <w:szCs w:val="22"/>
              </w:rPr>
              <w:t xml:space="preserve">. Удельный вес численности педагогических работников в возрасте </w:t>
            </w:r>
            <w:proofErr w:type="gramStart"/>
            <w:r w:rsidR="00F87B1C" w:rsidRPr="003D420F">
              <w:rPr>
                <w:sz w:val="22"/>
                <w:szCs w:val="22"/>
              </w:rP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 w:rsidR="00F87B1C" w:rsidRPr="003D420F">
              <w:rPr>
                <w:sz w:val="22"/>
                <w:szCs w:val="22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3967A1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23,0%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3</w:t>
            </w:r>
            <w:r w:rsidR="00F87B1C" w:rsidRPr="003D420F">
              <w:rPr>
                <w:sz w:val="22"/>
                <w:szCs w:val="22"/>
              </w:rPr>
              <w:t>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3</w:t>
            </w:r>
            <w:r w:rsidR="00F87B1C" w:rsidRPr="003D420F">
              <w:rPr>
                <w:sz w:val="22"/>
                <w:szCs w:val="22"/>
              </w:rPr>
              <w:t>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4B03B5" w:rsidP="000F28F8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3,2</w:t>
            </w:r>
            <w:r w:rsidR="000F28F8" w:rsidRPr="003D420F">
              <w:rPr>
                <w:sz w:val="22"/>
                <w:szCs w:val="22"/>
              </w:rPr>
              <w:t xml:space="preserve"> </w:t>
            </w:r>
            <w:r w:rsidR="00F87B1C" w:rsidRPr="003D420F">
              <w:rPr>
                <w:sz w:val="22"/>
                <w:szCs w:val="22"/>
              </w:rPr>
              <w:t>кв</w:t>
            </w:r>
            <w:r w:rsidR="000F28F8" w:rsidRPr="003D420F">
              <w:rPr>
                <w:sz w:val="22"/>
                <w:szCs w:val="22"/>
              </w:rPr>
              <w:t>.</w:t>
            </w:r>
            <w:r w:rsidR="00F87B1C" w:rsidRPr="003D420F">
              <w:rPr>
                <w:sz w:val="22"/>
                <w:szCs w:val="22"/>
              </w:rPr>
              <w:t xml:space="preserve"> м</w:t>
            </w:r>
            <w:r w:rsidR="000F28F8" w:rsidRPr="003D420F">
              <w:rPr>
                <w:sz w:val="22"/>
                <w:szCs w:val="22"/>
              </w:rPr>
              <w:t>.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3</w:t>
            </w:r>
            <w:r w:rsidR="00F87B1C" w:rsidRPr="003D420F">
              <w:rPr>
                <w:sz w:val="22"/>
                <w:szCs w:val="22"/>
              </w:rPr>
              <w:t>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водопровод;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100%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центральное отопление;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100%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канализацию;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100%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пожарную сигнализацию;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100%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дымовые </w:t>
            </w:r>
            <w:proofErr w:type="spellStart"/>
            <w:r w:rsidRPr="003D420F">
              <w:rPr>
                <w:sz w:val="22"/>
                <w:szCs w:val="22"/>
              </w:rPr>
              <w:t>извещатели</w:t>
            </w:r>
            <w:proofErr w:type="spellEnd"/>
            <w:r w:rsidRPr="003D420F">
              <w:rPr>
                <w:sz w:val="22"/>
                <w:szCs w:val="22"/>
              </w:rPr>
              <w:t>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100%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пожарные краны и рукава;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100%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системы видеонаблюдения;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E1662" w:rsidP="00FE1662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100%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lastRenderedPageBreak/>
              <w:t>"тревожную кнопку".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E1662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100%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3</w:t>
            </w:r>
            <w:r w:rsidR="00F87B1C" w:rsidRPr="003D420F">
              <w:rPr>
                <w:sz w:val="22"/>
                <w:szCs w:val="22"/>
              </w:rPr>
              <w:t>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всего;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E1662" w:rsidP="00922E0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2 </w:t>
            </w:r>
            <w:r w:rsidR="00F87B1C" w:rsidRPr="003D420F">
              <w:rPr>
                <w:sz w:val="22"/>
                <w:szCs w:val="22"/>
              </w:rPr>
              <w:t>ед</w:t>
            </w:r>
            <w:r w:rsidR="00922E01">
              <w:rPr>
                <w:sz w:val="22"/>
                <w:szCs w:val="22"/>
              </w:rPr>
              <w:t>.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имеющих доступ к сети "Интернет".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E1662" w:rsidP="00922E0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2 </w:t>
            </w:r>
            <w:r w:rsidR="00F87B1C" w:rsidRPr="003D420F">
              <w:rPr>
                <w:sz w:val="22"/>
                <w:szCs w:val="22"/>
              </w:rPr>
              <w:t>ед</w:t>
            </w:r>
            <w:r w:rsidR="00922E01">
              <w:rPr>
                <w:sz w:val="22"/>
                <w:szCs w:val="22"/>
              </w:rPr>
              <w:t>.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3</w:t>
            </w:r>
            <w:r w:rsidR="008E15AE" w:rsidRPr="003D420F">
              <w:rPr>
                <w:sz w:val="22"/>
                <w:szCs w:val="22"/>
              </w:rPr>
              <w:t>.5</w:t>
            </w:r>
            <w:r w:rsidR="00F87B1C" w:rsidRPr="003D420F">
              <w:rPr>
                <w:sz w:val="22"/>
                <w:szCs w:val="22"/>
              </w:rPr>
              <w:t>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3</w:t>
            </w:r>
            <w:r w:rsidR="008E15AE" w:rsidRPr="003D420F">
              <w:rPr>
                <w:sz w:val="22"/>
                <w:szCs w:val="22"/>
              </w:rPr>
              <w:t>.5</w:t>
            </w:r>
            <w:r w:rsidR="00F87B1C" w:rsidRPr="003D420F">
              <w:rPr>
                <w:sz w:val="22"/>
                <w:szCs w:val="22"/>
              </w:rPr>
              <w:t>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0459B5" w:rsidP="00922E0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  <w:r w:rsidR="00922E01">
              <w:rPr>
                <w:sz w:val="22"/>
                <w:szCs w:val="22"/>
              </w:rPr>
              <w:t xml:space="preserve"> т</w:t>
            </w:r>
            <w:r w:rsidR="00F87B1C" w:rsidRPr="003D420F">
              <w:rPr>
                <w:sz w:val="22"/>
                <w:szCs w:val="22"/>
              </w:rPr>
              <w:t>ы</w:t>
            </w:r>
            <w:r w:rsidR="00922E01">
              <w:rPr>
                <w:sz w:val="22"/>
                <w:szCs w:val="22"/>
              </w:rPr>
              <w:t>с.</w:t>
            </w:r>
            <w:r w:rsidR="00F87B1C" w:rsidRPr="003D420F">
              <w:rPr>
                <w:sz w:val="22"/>
                <w:szCs w:val="22"/>
              </w:rPr>
              <w:t xml:space="preserve"> руб</w:t>
            </w:r>
            <w:r w:rsidR="00922E01">
              <w:rPr>
                <w:sz w:val="22"/>
                <w:szCs w:val="22"/>
              </w:rPr>
              <w:t>.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3</w:t>
            </w:r>
            <w:r w:rsidR="008E15AE" w:rsidRPr="003D420F">
              <w:rPr>
                <w:sz w:val="22"/>
                <w:szCs w:val="22"/>
              </w:rPr>
              <w:t>.5</w:t>
            </w:r>
            <w:r w:rsidR="00F87B1C" w:rsidRPr="003D420F">
              <w:rPr>
                <w:sz w:val="22"/>
                <w:szCs w:val="22"/>
              </w:rPr>
              <w:t>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9A30CB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0,00</w:t>
            </w:r>
            <w:r w:rsidR="000F28F8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3</w:t>
            </w:r>
            <w:r w:rsidR="008E15AE" w:rsidRPr="003D420F">
              <w:rPr>
                <w:sz w:val="22"/>
                <w:szCs w:val="22"/>
              </w:rPr>
              <w:t>.5</w:t>
            </w:r>
            <w:r w:rsidR="00F87B1C" w:rsidRPr="003D420F">
              <w:rPr>
                <w:sz w:val="22"/>
                <w:szCs w:val="22"/>
              </w:rPr>
              <w:t>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0,00%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3</w:t>
            </w:r>
            <w:r w:rsidR="008E15AE" w:rsidRPr="003D420F">
              <w:rPr>
                <w:sz w:val="22"/>
                <w:szCs w:val="22"/>
              </w:rPr>
              <w:t>.6</w:t>
            </w:r>
            <w:r w:rsidR="00F87B1C" w:rsidRPr="003D420F">
              <w:rPr>
                <w:sz w:val="22"/>
                <w:szCs w:val="22"/>
              </w:rPr>
              <w:t>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3</w:t>
            </w:r>
            <w:r w:rsidR="00F87B1C" w:rsidRPr="003D420F">
              <w:rPr>
                <w:sz w:val="22"/>
                <w:szCs w:val="22"/>
              </w:rPr>
              <w:t>.</w:t>
            </w:r>
            <w:r w:rsidR="008E15AE" w:rsidRPr="003D420F">
              <w:rPr>
                <w:sz w:val="22"/>
                <w:szCs w:val="22"/>
              </w:rPr>
              <w:t>6</w:t>
            </w:r>
            <w:r w:rsidR="00F87B1C" w:rsidRPr="003D420F">
              <w:rPr>
                <w:sz w:val="22"/>
                <w:szCs w:val="22"/>
              </w:rPr>
              <w:t>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0,00%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3</w:t>
            </w:r>
            <w:r w:rsidR="00F87B1C" w:rsidRPr="003D420F">
              <w:rPr>
                <w:sz w:val="22"/>
                <w:szCs w:val="22"/>
              </w:rPr>
              <w:t>.</w:t>
            </w:r>
            <w:r w:rsidR="008E15AE" w:rsidRPr="003D420F">
              <w:rPr>
                <w:sz w:val="22"/>
                <w:szCs w:val="22"/>
              </w:rPr>
              <w:t>6</w:t>
            </w:r>
            <w:r w:rsidR="00F87B1C" w:rsidRPr="003D420F">
              <w:rPr>
                <w:sz w:val="22"/>
                <w:szCs w:val="22"/>
              </w:rPr>
              <w:t>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0F28F8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0,00%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4</w:t>
            </w:r>
            <w:r w:rsidR="00F87B1C" w:rsidRPr="003D420F">
              <w:rPr>
                <w:sz w:val="22"/>
                <w:szCs w:val="22"/>
              </w:rPr>
              <w:t>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4</w:t>
            </w:r>
            <w:r w:rsidR="00F87B1C" w:rsidRPr="003D420F">
              <w:rPr>
                <w:sz w:val="22"/>
                <w:szCs w:val="22"/>
              </w:rPr>
              <w:t>.1. Оценка деятельности системы образования гражданами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4</w:t>
            </w:r>
            <w:r w:rsidR="00F87B1C" w:rsidRPr="003D420F">
              <w:rPr>
                <w:sz w:val="22"/>
                <w:szCs w:val="22"/>
              </w:rPr>
              <w:t>.1.1. Удовлетворенность населения качеством образования, которое предоставляют образовательные организации: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дошкольные образовательные организации; </w:t>
            </w:r>
            <w:hyperlink w:anchor="P1629" w:history="1">
              <w:r w:rsidRPr="003D420F">
                <w:rPr>
                  <w:rStyle w:val="a7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685918" w:rsidP="000459B5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5</w:t>
            </w:r>
            <w:r w:rsidR="000459B5">
              <w:rPr>
                <w:sz w:val="22"/>
                <w:szCs w:val="22"/>
              </w:rPr>
              <w:t>3</w:t>
            </w:r>
            <w:r w:rsidR="003967A1" w:rsidRPr="003D420F">
              <w:rPr>
                <w:sz w:val="22"/>
                <w:szCs w:val="22"/>
              </w:rPr>
              <w:t>,</w:t>
            </w:r>
            <w:r w:rsidR="000459B5">
              <w:rPr>
                <w:sz w:val="22"/>
                <w:szCs w:val="22"/>
              </w:rPr>
              <w:t>2</w:t>
            </w:r>
            <w:r w:rsidR="003967A1" w:rsidRPr="003D420F">
              <w:rPr>
                <w:sz w:val="22"/>
                <w:szCs w:val="22"/>
              </w:rPr>
              <w:t>0%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общеобразовательные организации</w:t>
            </w:r>
            <w:proofErr w:type="gramStart"/>
            <w:r w:rsidRPr="003D420F">
              <w:rPr>
                <w:sz w:val="22"/>
                <w:szCs w:val="22"/>
              </w:rPr>
              <w:t xml:space="preserve">; </w:t>
            </w:r>
            <w:hyperlink w:anchor="P1629" w:history="1">
              <w:r w:rsidRPr="003D420F">
                <w:rPr>
                  <w:rStyle w:val="a7"/>
                  <w:sz w:val="22"/>
                  <w:szCs w:val="22"/>
                </w:rPr>
                <w:t>&lt;*&gt;</w:t>
              </w:r>
            </w:hyperlink>
            <w:r w:rsidRPr="003D420F">
              <w:rPr>
                <w:sz w:val="22"/>
                <w:szCs w:val="22"/>
              </w:rPr>
              <w:t xml:space="preserve">; </w:t>
            </w:r>
            <w:hyperlink w:anchor="P1631" w:history="1">
              <w:r w:rsidRPr="003D420F">
                <w:rPr>
                  <w:rStyle w:val="a7"/>
                  <w:sz w:val="22"/>
                  <w:szCs w:val="22"/>
                </w:rPr>
                <w:t>&lt;***&gt;</w:t>
              </w:r>
            </w:hyperlink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685918" w:rsidP="000459B5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5</w:t>
            </w:r>
            <w:r w:rsidR="000459B5">
              <w:rPr>
                <w:sz w:val="22"/>
                <w:szCs w:val="22"/>
              </w:rPr>
              <w:t>9</w:t>
            </w:r>
            <w:r w:rsidR="003967A1" w:rsidRPr="003D420F">
              <w:rPr>
                <w:sz w:val="22"/>
                <w:szCs w:val="22"/>
              </w:rPr>
              <w:t>,0</w:t>
            </w:r>
            <w:r w:rsidR="000459B5">
              <w:rPr>
                <w:sz w:val="22"/>
                <w:szCs w:val="22"/>
              </w:rPr>
              <w:t>1</w:t>
            </w:r>
            <w:r w:rsidR="003967A1" w:rsidRPr="003D420F">
              <w:rPr>
                <w:sz w:val="22"/>
                <w:szCs w:val="22"/>
              </w:rPr>
              <w:t>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организации дополнительного образования; </w:t>
            </w:r>
            <w:hyperlink w:anchor="P1629" w:history="1">
              <w:r w:rsidRPr="003D420F">
                <w:rPr>
                  <w:rStyle w:val="a7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922E01" w:rsidP="000E6291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3967A1" w:rsidRPr="003D420F">
              <w:rPr>
                <w:sz w:val="22"/>
                <w:szCs w:val="22"/>
              </w:rPr>
              <w:t>,0%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4</w:t>
            </w:r>
            <w:r w:rsidR="00F87B1C" w:rsidRPr="003D420F">
              <w:rPr>
                <w:sz w:val="22"/>
                <w:szCs w:val="22"/>
              </w:rPr>
              <w:t>.</w:t>
            </w:r>
            <w:r w:rsidR="008E15AE" w:rsidRPr="003D420F">
              <w:rPr>
                <w:sz w:val="22"/>
                <w:szCs w:val="22"/>
              </w:rPr>
              <w:t>2</w:t>
            </w:r>
            <w:r w:rsidR="00F87B1C" w:rsidRPr="003D420F">
              <w:rPr>
                <w:sz w:val="22"/>
                <w:szCs w:val="22"/>
              </w:rPr>
              <w:t>. Развитие механизмов государственно-частного управления в системе образования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4</w:t>
            </w:r>
            <w:r w:rsidR="00F87B1C" w:rsidRPr="003D420F">
              <w:rPr>
                <w:sz w:val="22"/>
                <w:szCs w:val="22"/>
              </w:rPr>
              <w:t>.</w:t>
            </w:r>
            <w:r w:rsidR="008E15AE" w:rsidRPr="003D420F">
              <w:rPr>
                <w:sz w:val="22"/>
                <w:szCs w:val="22"/>
              </w:rPr>
              <w:t>2</w:t>
            </w:r>
            <w:r w:rsidR="00F87B1C" w:rsidRPr="003D420F">
              <w:rPr>
                <w:sz w:val="22"/>
                <w:szCs w:val="22"/>
              </w:rPr>
              <w:t>.1. Соблюдение требований по размещению и обновлению информации на официальном сайте образовательной организации в сети "Интернет", за исключением сведений, составляющих государственную и иную охраняемую законом тайну</w:t>
            </w:r>
            <w:proofErr w:type="gramStart"/>
            <w:r w:rsidR="00F87B1C" w:rsidRPr="003D420F">
              <w:rPr>
                <w:sz w:val="22"/>
                <w:szCs w:val="22"/>
              </w:rPr>
              <w:t xml:space="preserve">. </w:t>
            </w:r>
            <w:hyperlink w:anchor="P1633" w:history="1">
              <w:r w:rsidR="00F87B1C" w:rsidRPr="003D420F">
                <w:rPr>
                  <w:rStyle w:val="a7"/>
                  <w:sz w:val="22"/>
                  <w:szCs w:val="22"/>
                </w:rPr>
                <w:t>&lt;*****&gt;</w:t>
              </w:r>
            </w:hyperlink>
            <w:r w:rsidR="00F87B1C" w:rsidRPr="003D420F">
              <w:rPr>
                <w:sz w:val="22"/>
                <w:szCs w:val="22"/>
              </w:rPr>
              <w:t xml:space="preserve">; </w:t>
            </w:r>
            <w:hyperlink w:anchor="P1634" w:history="1">
              <w:r w:rsidR="00F87B1C" w:rsidRPr="003D420F">
                <w:rPr>
                  <w:rStyle w:val="a7"/>
                  <w:sz w:val="22"/>
                  <w:szCs w:val="22"/>
                </w:rPr>
                <w:t>&lt;******&gt;</w:t>
              </w:r>
            </w:hyperlink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8E15AE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4</w:t>
            </w:r>
            <w:r w:rsidR="00F87B1C" w:rsidRPr="003D420F">
              <w:rPr>
                <w:sz w:val="22"/>
                <w:szCs w:val="22"/>
              </w:rPr>
              <w:t>.</w:t>
            </w:r>
            <w:r w:rsidR="008E15AE" w:rsidRPr="003D420F">
              <w:rPr>
                <w:sz w:val="22"/>
                <w:szCs w:val="22"/>
              </w:rPr>
              <w:t>2</w:t>
            </w:r>
            <w:r w:rsidR="00F87B1C" w:rsidRPr="003D420F">
              <w:rPr>
                <w:sz w:val="22"/>
                <w:szCs w:val="22"/>
              </w:rPr>
              <w:t>.1.1. Наличие на официальном сайте информации об образовательной организации, в том числе: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о дате создания образовательной организации;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lastRenderedPageBreak/>
              <w:t>об учредител</w:t>
            </w:r>
            <w:proofErr w:type="gramStart"/>
            <w:r w:rsidRPr="003D420F">
              <w:rPr>
                <w:sz w:val="22"/>
                <w:szCs w:val="22"/>
              </w:rPr>
              <w:t>е(</w:t>
            </w:r>
            <w:proofErr w:type="spellStart"/>
            <w:proofErr w:type="gramEnd"/>
            <w:r w:rsidRPr="003D420F">
              <w:rPr>
                <w:sz w:val="22"/>
                <w:szCs w:val="22"/>
              </w:rPr>
              <w:t>ях</w:t>
            </w:r>
            <w:proofErr w:type="spellEnd"/>
            <w:r w:rsidRPr="003D420F">
              <w:rPr>
                <w:sz w:val="22"/>
                <w:szCs w:val="22"/>
              </w:rPr>
              <w:t>) образовательной организации;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о месте нахождения образовательной организац</w:t>
            </w:r>
            <w:proofErr w:type="gramStart"/>
            <w:r w:rsidRPr="003D420F">
              <w:rPr>
                <w:sz w:val="22"/>
                <w:szCs w:val="22"/>
              </w:rPr>
              <w:t>ии и ее</w:t>
            </w:r>
            <w:proofErr w:type="gramEnd"/>
            <w:r w:rsidRPr="003D420F">
              <w:rPr>
                <w:sz w:val="22"/>
                <w:szCs w:val="22"/>
              </w:rPr>
              <w:t xml:space="preserve"> филиалов (при наличии);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о режиме и графике работы образовательной организации;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о контактных телефонах образовательной организации;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об адресах электронной почты образовательной организации.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5D57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4</w:t>
            </w:r>
            <w:r w:rsidR="00F87B1C" w:rsidRPr="003D420F">
              <w:rPr>
                <w:sz w:val="22"/>
                <w:szCs w:val="22"/>
              </w:rPr>
              <w:t>.</w:t>
            </w:r>
            <w:r w:rsidR="005D5791" w:rsidRPr="003D420F">
              <w:rPr>
                <w:sz w:val="22"/>
                <w:szCs w:val="22"/>
              </w:rPr>
              <w:t>2</w:t>
            </w:r>
            <w:r w:rsidR="00F87B1C" w:rsidRPr="003D420F">
              <w:rPr>
                <w:sz w:val="22"/>
                <w:szCs w:val="22"/>
              </w:rPr>
              <w:t>.1.2. Наличие на сайте информации о структуре и органах управления образовательной организацией: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о структуре управления образовательной организацией;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об органах управления образовательной организацией.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5D57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4</w:t>
            </w:r>
            <w:r w:rsidR="00F87B1C" w:rsidRPr="003D420F">
              <w:rPr>
                <w:sz w:val="22"/>
                <w:szCs w:val="22"/>
              </w:rPr>
              <w:t>.</w:t>
            </w:r>
            <w:r w:rsidR="005D5791" w:rsidRPr="003D420F">
              <w:rPr>
                <w:sz w:val="22"/>
                <w:szCs w:val="22"/>
              </w:rPr>
              <w:t>2</w:t>
            </w:r>
            <w:r w:rsidR="00F87B1C" w:rsidRPr="003D420F">
              <w:rPr>
                <w:sz w:val="22"/>
                <w:szCs w:val="22"/>
              </w:rPr>
              <w:t>.1.</w:t>
            </w:r>
            <w:r w:rsidR="005D5791" w:rsidRPr="003D420F">
              <w:rPr>
                <w:sz w:val="22"/>
                <w:szCs w:val="22"/>
              </w:rPr>
              <w:t>3</w:t>
            </w:r>
            <w:r w:rsidR="00F87B1C" w:rsidRPr="003D420F">
              <w:rPr>
                <w:sz w:val="22"/>
                <w:szCs w:val="22"/>
              </w:rPr>
              <w:t>. Наличие на сайте информац</w:t>
            </w:r>
            <w:proofErr w:type="gramStart"/>
            <w:r w:rsidR="00F87B1C" w:rsidRPr="003D420F">
              <w:rPr>
                <w:sz w:val="22"/>
                <w:szCs w:val="22"/>
              </w:rPr>
              <w:t>ии о я</w:t>
            </w:r>
            <w:proofErr w:type="gramEnd"/>
            <w:r w:rsidR="00F87B1C" w:rsidRPr="003D420F">
              <w:rPr>
                <w:sz w:val="22"/>
                <w:szCs w:val="22"/>
              </w:rPr>
              <w:t>зыках образования.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proofErr w:type="gramStart"/>
            <w:r w:rsidRPr="003D420F">
              <w:rPr>
                <w:sz w:val="22"/>
                <w:szCs w:val="22"/>
              </w:rPr>
              <w:t>и</w:t>
            </w:r>
            <w:proofErr w:type="gramEnd"/>
            <w:r w:rsidRPr="003D420F">
              <w:rPr>
                <w:sz w:val="22"/>
                <w:szCs w:val="22"/>
              </w:rPr>
              <w:t>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5D57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4</w:t>
            </w:r>
            <w:r w:rsidR="00F87B1C" w:rsidRPr="003D420F">
              <w:rPr>
                <w:sz w:val="22"/>
                <w:szCs w:val="22"/>
              </w:rPr>
              <w:t>.</w:t>
            </w:r>
            <w:r w:rsidR="005D5791" w:rsidRPr="003D420F">
              <w:rPr>
                <w:sz w:val="22"/>
                <w:szCs w:val="22"/>
              </w:rPr>
              <w:t>2</w:t>
            </w:r>
            <w:r w:rsidR="00F87B1C" w:rsidRPr="003D420F">
              <w:rPr>
                <w:sz w:val="22"/>
                <w:szCs w:val="22"/>
              </w:rPr>
              <w:t>.1.</w:t>
            </w:r>
            <w:r w:rsidR="005D5791" w:rsidRPr="003D420F">
              <w:rPr>
                <w:sz w:val="22"/>
                <w:szCs w:val="22"/>
              </w:rPr>
              <w:t>4</w:t>
            </w:r>
            <w:r w:rsidR="00F87B1C" w:rsidRPr="003D420F">
              <w:rPr>
                <w:sz w:val="22"/>
                <w:szCs w:val="22"/>
              </w:rPr>
              <w:t>. Наличие на сайте информации о федеральных государственных образовательных стандартах (копии утвержденных ФГОС по специальностям/направлениям подготовки, реализуемым образовательной организацией), об образовательных стандартах (при их наличии).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proofErr w:type="gramStart"/>
            <w:r w:rsidRPr="003D420F">
              <w:rPr>
                <w:sz w:val="22"/>
                <w:szCs w:val="22"/>
              </w:rPr>
              <w:t>и</w:t>
            </w:r>
            <w:proofErr w:type="gramEnd"/>
            <w:r w:rsidRPr="003D420F">
              <w:rPr>
                <w:sz w:val="22"/>
                <w:szCs w:val="22"/>
              </w:rPr>
              <w:t>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5D57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4</w:t>
            </w:r>
            <w:r w:rsidR="00F87B1C" w:rsidRPr="003D420F">
              <w:rPr>
                <w:sz w:val="22"/>
                <w:szCs w:val="22"/>
              </w:rPr>
              <w:t>.</w:t>
            </w:r>
            <w:r w:rsidR="005D5791" w:rsidRPr="003D420F">
              <w:rPr>
                <w:sz w:val="22"/>
                <w:szCs w:val="22"/>
              </w:rPr>
              <w:t>2</w:t>
            </w:r>
            <w:r w:rsidR="00F87B1C" w:rsidRPr="003D420F">
              <w:rPr>
                <w:sz w:val="22"/>
                <w:szCs w:val="22"/>
              </w:rPr>
              <w:t>.1.</w:t>
            </w:r>
            <w:r w:rsidR="005D5791" w:rsidRPr="003D420F">
              <w:rPr>
                <w:sz w:val="22"/>
                <w:szCs w:val="22"/>
              </w:rPr>
              <w:t>5</w:t>
            </w:r>
            <w:r w:rsidR="00F87B1C" w:rsidRPr="003D420F">
              <w:rPr>
                <w:sz w:val="22"/>
                <w:szCs w:val="22"/>
              </w:rPr>
              <w:t>. Наличие на сайте информации об администрации образовательной организации, в том числе: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о руководителе образовательной организации: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фамилия, имя, отчество (при наличии);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должность;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контактные телефоны;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адрес электронной почты;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о заместителях руководителя образовательной организации: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фамилия, имя, отчество (при наличии);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должность;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контактные телефоны;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адрес электронной почты;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о руководителях филиалов образовательной организации (при их наличии):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фамилия, имя, отчество (при наличии);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EC2600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отсутствует</w:t>
            </w:r>
          </w:p>
        </w:tc>
      </w:tr>
      <w:tr w:rsidR="00EC2600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00" w:rsidRPr="003D420F" w:rsidRDefault="00EC2600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должность;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00" w:rsidRPr="003D420F" w:rsidRDefault="00EC2600">
            <w:pPr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отсутствует</w:t>
            </w:r>
          </w:p>
        </w:tc>
      </w:tr>
      <w:tr w:rsidR="00EC2600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00" w:rsidRPr="003D420F" w:rsidRDefault="00EC2600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контактные телефоны;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00" w:rsidRPr="003D420F" w:rsidRDefault="00EC2600">
            <w:pPr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отсутствует</w:t>
            </w:r>
          </w:p>
        </w:tc>
      </w:tr>
      <w:tr w:rsidR="00EC2600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00" w:rsidRPr="003D420F" w:rsidRDefault="00EC2600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адрес электронной почты.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00" w:rsidRPr="003D420F" w:rsidRDefault="00EC2600">
            <w:pPr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отсутствует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5D57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lastRenderedPageBreak/>
              <w:t>4</w:t>
            </w:r>
            <w:r w:rsidR="00F87B1C" w:rsidRPr="003D420F">
              <w:rPr>
                <w:sz w:val="22"/>
                <w:szCs w:val="22"/>
              </w:rPr>
              <w:t>.</w:t>
            </w:r>
            <w:r w:rsidR="005D5791" w:rsidRPr="003D420F">
              <w:rPr>
                <w:sz w:val="22"/>
                <w:szCs w:val="22"/>
              </w:rPr>
              <w:t>2.1.6</w:t>
            </w:r>
            <w:r w:rsidR="00F87B1C" w:rsidRPr="003D420F">
              <w:rPr>
                <w:sz w:val="22"/>
                <w:szCs w:val="22"/>
              </w:rPr>
              <w:t>. Наличие на сайте информации о персональном составе педагогических работников с указанием уровня образования, квалификации и опыта работы, а именно: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фамилия, имя, отчество (при наличии) работника;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занимаемая должность (должности);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преподаваемые учебные предметы, курсы, дисциплины (модули);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34799E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</w:t>
            </w:r>
            <w:r w:rsidR="00F87B1C" w:rsidRPr="003D420F">
              <w:rPr>
                <w:sz w:val="22"/>
                <w:szCs w:val="22"/>
              </w:rPr>
              <w:t>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DC568F" w:rsidP="005D57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4</w:t>
            </w:r>
            <w:r w:rsidR="00F87B1C" w:rsidRPr="003D420F">
              <w:rPr>
                <w:sz w:val="22"/>
                <w:szCs w:val="22"/>
              </w:rPr>
              <w:t>.</w:t>
            </w:r>
            <w:r w:rsidR="005D5791" w:rsidRPr="003D420F">
              <w:rPr>
                <w:sz w:val="22"/>
                <w:szCs w:val="22"/>
              </w:rPr>
              <w:t>2</w:t>
            </w:r>
            <w:r w:rsidR="00F87B1C" w:rsidRPr="003D420F">
              <w:rPr>
                <w:sz w:val="22"/>
                <w:szCs w:val="22"/>
              </w:rPr>
              <w:t>.1.</w:t>
            </w:r>
            <w:r w:rsidR="005D5791" w:rsidRPr="003D420F">
              <w:rPr>
                <w:sz w:val="22"/>
                <w:szCs w:val="22"/>
              </w:rPr>
              <w:t>7</w:t>
            </w:r>
            <w:r w:rsidR="00F87B1C" w:rsidRPr="003D420F">
              <w:rPr>
                <w:sz w:val="22"/>
                <w:szCs w:val="22"/>
              </w:rPr>
              <w:t>. Наличие на сайте информации о материально-техническом обеспечении образовательной деятельности, в том числе: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об оборудованных учебных кабинетах;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о библиотек</w:t>
            </w:r>
            <w:proofErr w:type="gramStart"/>
            <w:r w:rsidRPr="003D420F">
              <w:rPr>
                <w:sz w:val="22"/>
                <w:szCs w:val="22"/>
              </w:rPr>
              <w:t>е(</w:t>
            </w:r>
            <w:proofErr w:type="gramEnd"/>
            <w:r w:rsidRPr="003D420F">
              <w:rPr>
                <w:sz w:val="22"/>
                <w:szCs w:val="22"/>
              </w:rPr>
              <w:t>ах);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об объектах спорта;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о доступе к информационным системам и информационно-телекоммуникационным сетям;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об электронных образовательных ресурсах, к которым обеспечивается доступ обучающихся.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F43D8" w:rsidP="005D57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4</w:t>
            </w:r>
            <w:r w:rsidR="005D5791" w:rsidRPr="003D420F">
              <w:rPr>
                <w:sz w:val="22"/>
                <w:szCs w:val="22"/>
              </w:rPr>
              <w:t>.2.1.8</w:t>
            </w:r>
            <w:r w:rsidR="00F87B1C" w:rsidRPr="003D420F">
              <w:rPr>
                <w:sz w:val="22"/>
                <w:szCs w:val="22"/>
              </w:rPr>
              <w:t>. Наличие на сайте копии устава образовательной организации.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F43D8" w:rsidP="005D57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4</w:t>
            </w:r>
            <w:r w:rsidR="005D5791" w:rsidRPr="003D420F">
              <w:rPr>
                <w:sz w:val="22"/>
                <w:szCs w:val="22"/>
              </w:rPr>
              <w:t>.2.1.9</w:t>
            </w:r>
            <w:r w:rsidR="00F87B1C" w:rsidRPr="003D420F">
              <w:rPr>
                <w:sz w:val="22"/>
                <w:szCs w:val="22"/>
              </w:rPr>
              <w:t>. Наличие на сайте копии лицензии на осуществление образовательной деятельности (с приложениями).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proofErr w:type="gramStart"/>
            <w:r w:rsidRPr="003D420F">
              <w:rPr>
                <w:sz w:val="22"/>
                <w:szCs w:val="22"/>
              </w:rPr>
              <w:t>и</w:t>
            </w:r>
            <w:proofErr w:type="gramEnd"/>
            <w:r w:rsidRPr="003D420F">
              <w:rPr>
                <w:sz w:val="22"/>
                <w:szCs w:val="22"/>
              </w:rPr>
              <w:t>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F43D8" w:rsidP="005D57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4</w:t>
            </w:r>
            <w:r w:rsidR="00F87B1C" w:rsidRPr="003D420F">
              <w:rPr>
                <w:sz w:val="22"/>
                <w:szCs w:val="22"/>
              </w:rPr>
              <w:t>.</w:t>
            </w:r>
            <w:r w:rsidR="005D5791" w:rsidRPr="003D420F">
              <w:rPr>
                <w:sz w:val="22"/>
                <w:szCs w:val="22"/>
              </w:rPr>
              <w:t>2</w:t>
            </w:r>
            <w:r w:rsidR="00F87B1C" w:rsidRPr="003D420F">
              <w:rPr>
                <w:sz w:val="22"/>
                <w:szCs w:val="22"/>
              </w:rPr>
              <w:t>.1.1</w:t>
            </w:r>
            <w:r w:rsidR="005D5791" w:rsidRPr="003D420F">
              <w:rPr>
                <w:sz w:val="22"/>
                <w:szCs w:val="22"/>
              </w:rPr>
              <w:t>0</w:t>
            </w:r>
            <w:r w:rsidR="00F87B1C" w:rsidRPr="003D420F">
              <w:rPr>
                <w:sz w:val="22"/>
                <w:szCs w:val="22"/>
              </w:rPr>
              <w:t>. Наличие на сайте копии свидетельства о государственной аккредитации (с приложениями).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proofErr w:type="gramStart"/>
            <w:r w:rsidRPr="003D420F">
              <w:rPr>
                <w:sz w:val="22"/>
                <w:szCs w:val="22"/>
              </w:rPr>
              <w:t>и</w:t>
            </w:r>
            <w:proofErr w:type="gramEnd"/>
            <w:r w:rsidRPr="003D420F">
              <w:rPr>
                <w:sz w:val="22"/>
                <w:szCs w:val="22"/>
              </w:rPr>
              <w:t>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F43D8" w:rsidP="005D57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4</w:t>
            </w:r>
            <w:r w:rsidR="00F87B1C" w:rsidRPr="003D420F">
              <w:rPr>
                <w:sz w:val="22"/>
                <w:szCs w:val="22"/>
              </w:rPr>
              <w:t>.</w:t>
            </w:r>
            <w:r w:rsidR="005D5791" w:rsidRPr="003D420F">
              <w:rPr>
                <w:sz w:val="22"/>
                <w:szCs w:val="22"/>
              </w:rPr>
              <w:t>2</w:t>
            </w:r>
            <w:r w:rsidR="00F87B1C" w:rsidRPr="003D420F">
              <w:rPr>
                <w:sz w:val="22"/>
                <w:szCs w:val="22"/>
              </w:rPr>
              <w:t>.1.1</w:t>
            </w:r>
            <w:r w:rsidR="005D5791" w:rsidRPr="003D420F">
              <w:rPr>
                <w:sz w:val="22"/>
                <w:szCs w:val="22"/>
              </w:rPr>
              <w:t>1</w:t>
            </w:r>
            <w:r w:rsidR="00F87B1C" w:rsidRPr="003D420F">
              <w:rPr>
                <w:sz w:val="22"/>
                <w:szCs w:val="22"/>
              </w:rPr>
              <w:t xml:space="preserve">. </w:t>
            </w:r>
            <w:proofErr w:type="gramStart"/>
            <w:r w:rsidR="00F87B1C" w:rsidRPr="003D420F">
              <w:rPr>
                <w:sz w:val="22"/>
                <w:szCs w:val="22"/>
              </w:rPr>
              <w:t>Наличие на сайте копии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proofErr w:type="gramStart"/>
            <w:r w:rsidRPr="003D420F">
              <w:rPr>
                <w:sz w:val="22"/>
                <w:szCs w:val="22"/>
              </w:rPr>
              <w:t>и</w:t>
            </w:r>
            <w:proofErr w:type="gramEnd"/>
            <w:r w:rsidRPr="003D420F">
              <w:rPr>
                <w:sz w:val="22"/>
                <w:szCs w:val="22"/>
              </w:rPr>
              <w:t>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5D5791" w:rsidP="005D57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4.2</w:t>
            </w:r>
            <w:r w:rsidR="00FF43D8" w:rsidRPr="003D420F">
              <w:rPr>
                <w:sz w:val="22"/>
                <w:szCs w:val="22"/>
              </w:rPr>
              <w:t>.1.1</w:t>
            </w:r>
            <w:r w:rsidRPr="003D420F">
              <w:rPr>
                <w:sz w:val="22"/>
                <w:szCs w:val="22"/>
              </w:rPr>
              <w:t>2</w:t>
            </w:r>
            <w:r w:rsidR="00F87B1C" w:rsidRPr="003D420F">
              <w:rPr>
                <w:sz w:val="22"/>
                <w:szCs w:val="22"/>
              </w:rPr>
              <w:t>. Наличие на сайте копий локальных нормативных актов, в том числе регламентирующих: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правила приема </w:t>
            </w:r>
            <w:proofErr w:type="gramStart"/>
            <w:r w:rsidRPr="003D420F">
              <w:rPr>
                <w:sz w:val="22"/>
                <w:szCs w:val="22"/>
              </w:rPr>
              <w:t>обучающихся</w:t>
            </w:r>
            <w:proofErr w:type="gramEnd"/>
            <w:r w:rsidRPr="003D420F">
              <w:rPr>
                <w:sz w:val="22"/>
                <w:szCs w:val="22"/>
              </w:rPr>
              <w:t>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режим занятий обучающихся;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 w:rsidRPr="003D420F">
              <w:rPr>
                <w:sz w:val="22"/>
                <w:szCs w:val="22"/>
              </w:rPr>
              <w:t>обучающихся</w:t>
            </w:r>
            <w:proofErr w:type="gramEnd"/>
            <w:r w:rsidRPr="003D420F">
              <w:rPr>
                <w:sz w:val="22"/>
                <w:szCs w:val="22"/>
              </w:rPr>
              <w:t>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порядок и основания перевода, отчисления и восстановления </w:t>
            </w:r>
            <w:proofErr w:type="gramStart"/>
            <w:r w:rsidRPr="003D420F">
              <w:rPr>
                <w:sz w:val="22"/>
                <w:szCs w:val="22"/>
              </w:rPr>
              <w:t>обучающихся</w:t>
            </w:r>
            <w:proofErr w:type="gramEnd"/>
            <w:r w:rsidRPr="003D420F">
              <w:rPr>
                <w:sz w:val="22"/>
                <w:szCs w:val="22"/>
              </w:rPr>
              <w:t>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 xml:space="preserve">правила внутреннего распорядка </w:t>
            </w:r>
            <w:proofErr w:type="gramStart"/>
            <w:r w:rsidRPr="003D420F">
              <w:rPr>
                <w:sz w:val="22"/>
                <w:szCs w:val="22"/>
              </w:rPr>
              <w:t>обучающихся</w:t>
            </w:r>
            <w:proofErr w:type="gramEnd"/>
            <w:r w:rsidRPr="003D420F">
              <w:rPr>
                <w:sz w:val="22"/>
                <w:szCs w:val="22"/>
              </w:rPr>
              <w:t>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правила внутреннего трудового распорядка;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коллективный договор.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5D5791" w:rsidP="00FF43D8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4.2.1.13</w:t>
            </w:r>
            <w:r w:rsidR="00F87B1C" w:rsidRPr="003D420F">
              <w:rPr>
                <w:sz w:val="22"/>
                <w:szCs w:val="22"/>
              </w:rPr>
              <w:t xml:space="preserve">. Наличие на сайте копии отчета о результатах </w:t>
            </w:r>
            <w:proofErr w:type="spellStart"/>
            <w:r w:rsidR="00F87B1C" w:rsidRPr="003D420F">
              <w:rPr>
                <w:sz w:val="22"/>
                <w:szCs w:val="22"/>
              </w:rPr>
              <w:t>самообследования</w:t>
            </w:r>
            <w:proofErr w:type="spellEnd"/>
            <w:r w:rsidR="00F87B1C" w:rsidRPr="003D420F">
              <w:rPr>
                <w:sz w:val="22"/>
                <w:szCs w:val="22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0B0650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F43D8" w:rsidP="007C66E7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4</w:t>
            </w:r>
            <w:r w:rsidR="005D5791" w:rsidRPr="003D420F">
              <w:rPr>
                <w:sz w:val="22"/>
                <w:szCs w:val="22"/>
              </w:rPr>
              <w:t>.2.1.14</w:t>
            </w:r>
            <w:r w:rsidR="00F87B1C" w:rsidRPr="003D420F">
              <w:rPr>
                <w:sz w:val="22"/>
                <w:szCs w:val="22"/>
              </w:rPr>
              <w:t>. Наличие на сайте копии документа о порядке оказания платных образовательных услуг.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0B0650" w:rsidP="004C6CA4">
            <w:pPr>
              <w:pStyle w:val="a5"/>
              <w:jc w:val="both"/>
              <w:rPr>
                <w:sz w:val="22"/>
                <w:szCs w:val="22"/>
              </w:rPr>
            </w:pPr>
            <w:proofErr w:type="gramStart"/>
            <w:r w:rsidRPr="003D420F">
              <w:rPr>
                <w:sz w:val="22"/>
                <w:szCs w:val="22"/>
              </w:rPr>
              <w:t>и</w:t>
            </w:r>
            <w:proofErr w:type="gramEnd"/>
            <w:r w:rsidR="00F87B1C" w:rsidRPr="003D420F">
              <w:rPr>
                <w:sz w:val="22"/>
                <w:szCs w:val="22"/>
              </w:rPr>
              <w:t>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5D5791" w:rsidP="005D57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4.2</w:t>
            </w:r>
            <w:r w:rsidR="007C66E7" w:rsidRPr="003D420F">
              <w:rPr>
                <w:sz w:val="22"/>
                <w:szCs w:val="22"/>
              </w:rPr>
              <w:t>.1.1</w:t>
            </w:r>
            <w:r w:rsidRPr="003D420F">
              <w:rPr>
                <w:sz w:val="22"/>
                <w:szCs w:val="22"/>
              </w:rPr>
              <w:t>5</w:t>
            </w:r>
            <w:r w:rsidR="00F87B1C" w:rsidRPr="003D420F">
              <w:rPr>
                <w:sz w:val="22"/>
                <w:szCs w:val="22"/>
              </w:rPr>
              <w:t>. Наличие на сайте копий предписаний органов, осуществляющих государственный контроль (надзор) в сфере образования, отчетов об исполнении таких предписаний.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proofErr w:type="gramStart"/>
            <w:r w:rsidRPr="003D420F">
              <w:rPr>
                <w:sz w:val="22"/>
                <w:szCs w:val="22"/>
              </w:rPr>
              <w:t>и</w:t>
            </w:r>
            <w:proofErr w:type="gramEnd"/>
            <w:r w:rsidRPr="003D420F">
              <w:rPr>
                <w:sz w:val="22"/>
                <w:szCs w:val="22"/>
              </w:rPr>
              <w:t>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7C66E7" w:rsidP="005D57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lastRenderedPageBreak/>
              <w:t>4.</w:t>
            </w:r>
            <w:r w:rsidR="005D5791" w:rsidRPr="003D420F">
              <w:rPr>
                <w:sz w:val="22"/>
                <w:szCs w:val="22"/>
              </w:rPr>
              <w:t>2.1.16</w:t>
            </w:r>
            <w:r w:rsidR="00F87B1C" w:rsidRPr="003D420F">
              <w:rPr>
                <w:sz w:val="22"/>
                <w:szCs w:val="22"/>
              </w:rPr>
              <w:t>. Наличие на сайте копий разработанных и утвержденных образовательной организацией образовательных программ.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proofErr w:type="gramStart"/>
            <w:r w:rsidRPr="003D420F">
              <w:rPr>
                <w:sz w:val="22"/>
                <w:szCs w:val="22"/>
              </w:rPr>
              <w:t>и</w:t>
            </w:r>
            <w:proofErr w:type="gramEnd"/>
            <w:r w:rsidRPr="003D420F">
              <w:rPr>
                <w:sz w:val="22"/>
                <w:szCs w:val="22"/>
              </w:rPr>
              <w:t>меются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7C66E7" w:rsidP="005D57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4.</w:t>
            </w:r>
            <w:r w:rsidR="005D5791" w:rsidRPr="003D420F">
              <w:rPr>
                <w:sz w:val="22"/>
                <w:szCs w:val="22"/>
              </w:rPr>
              <w:t>2.1.17</w:t>
            </w:r>
            <w:r w:rsidR="00F87B1C" w:rsidRPr="003D420F">
              <w:rPr>
                <w:sz w:val="22"/>
                <w:szCs w:val="22"/>
              </w:rPr>
              <w:t>. Наличие на сайте информации о методической обеспеченности образовательного процесса, в том числе: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наличие учебных планов по всем реализуемым образовательным программам;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имеются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наличие всех рабочих программ учебных дисциплин и междисциплинарных курсов по специальностям, укрупненным группам специальностей, направлениям подготовки;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имеются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наличие всех программ практик в соответствии с требованиями федеральных государственных образовательных стандартов;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имеются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наличие календарных учебных графиков.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имеются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7C66E7" w:rsidP="005D57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4</w:t>
            </w:r>
            <w:r w:rsidR="00F87B1C" w:rsidRPr="003D420F">
              <w:rPr>
                <w:sz w:val="22"/>
                <w:szCs w:val="22"/>
              </w:rPr>
              <w:t>.</w:t>
            </w:r>
            <w:r w:rsidR="005D5791" w:rsidRPr="003D420F">
              <w:rPr>
                <w:sz w:val="22"/>
                <w:szCs w:val="22"/>
              </w:rPr>
              <w:t>2.1.18</w:t>
            </w:r>
            <w:r w:rsidR="00F87B1C" w:rsidRPr="003D420F">
              <w:rPr>
                <w:sz w:val="22"/>
                <w:szCs w:val="22"/>
              </w:rPr>
              <w:t>. Наличие версии официального сайта образовательной организации в сети "Интернет" для слабовидящих (для инвалидов и лиц с ограниченными возможностями здоровья по зрению).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4C6CA4">
            <w:pPr>
              <w:pStyle w:val="a5"/>
              <w:jc w:val="both"/>
              <w:rPr>
                <w:sz w:val="22"/>
                <w:szCs w:val="22"/>
              </w:rPr>
            </w:pPr>
            <w:proofErr w:type="gramStart"/>
            <w:r w:rsidRPr="003D420F">
              <w:rPr>
                <w:sz w:val="22"/>
                <w:szCs w:val="22"/>
              </w:rPr>
              <w:t>и</w:t>
            </w:r>
            <w:proofErr w:type="gramEnd"/>
            <w:r w:rsidRPr="003D420F">
              <w:rPr>
                <w:sz w:val="22"/>
                <w:szCs w:val="22"/>
              </w:rPr>
              <w:t>меется</w:t>
            </w: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7C66E7" w:rsidP="005D57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4</w:t>
            </w:r>
            <w:r w:rsidR="00F87B1C" w:rsidRPr="003D420F">
              <w:rPr>
                <w:sz w:val="22"/>
                <w:szCs w:val="22"/>
              </w:rPr>
              <w:t>.</w:t>
            </w:r>
            <w:r w:rsidR="005D5791" w:rsidRPr="003D420F">
              <w:rPr>
                <w:sz w:val="22"/>
                <w:szCs w:val="22"/>
              </w:rPr>
              <w:t>2</w:t>
            </w:r>
            <w:r w:rsidR="00F87B1C" w:rsidRPr="003D420F">
              <w:rPr>
                <w:sz w:val="22"/>
                <w:szCs w:val="22"/>
              </w:rPr>
              <w:t>.</w:t>
            </w:r>
            <w:r w:rsidRPr="003D420F">
              <w:rPr>
                <w:sz w:val="22"/>
                <w:szCs w:val="22"/>
              </w:rPr>
              <w:t>2</w:t>
            </w:r>
            <w:r w:rsidR="00F87B1C" w:rsidRPr="003D420F">
              <w:rPr>
                <w:sz w:val="22"/>
                <w:szCs w:val="22"/>
              </w:rPr>
              <w:t>. Удельный вес числа образовательных организаций, в которых созданы коллегиальные органы управления, в общем числе образовательных организаций: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F87B1C" w:rsidRPr="003D420F" w:rsidTr="003D420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F87B1C" w:rsidP="000E6291">
            <w:pPr>
              <w:pStyle w:val="a5"/>
              <w:jc w:val="both"/>
              <w:rPr>
                <w:sz w:val="22"/>
                <w:szCs w:val="22"/>
              </w:rPr>
            </w:pPr>
            <w:r w:rsidRPr="003D420F">
              <w:rPr>
                <w:sz w:val="22"/>
                <w:szCs w:val="22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C" w:rsidRPr="003D420F" w:rsidRDefault="000E5A43" w:rsidP="00140C73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140C73" w:rsidRPr="003D420F">
              <w:rPr>
                <w:sz w:val="22"/>
                <w:szCs w:val="22"/>
              </w:rPr>
              <w:t>%</w:t>
            </w:r>
          </w:p>
        </w:tc>
      </w:tr>
    </w:tbl>
    <w:p w:rsidR="00014594" w:rsidRPr="000459B5" w:rsidRDefault="00014594" w:rsidP="000E62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</w:p>
    <w:p w:rsidR="00374E75" w:rsidRPr="000459B5" w:rsidRDefault="00374E75" w:rsidP="00374E7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459B5">
        <w:rPr>
          <w:rFonts w:ascii="Arial" w:eastAsiaTheme="minorHAnsi" w:hAnsi="Arial" w:cs="Arial"/>
          <w:sz w:val="18"/>
          <w:szCs w:val="18"/>
          <w:lang w:eastAsia="en-US"/>
        </w:rPr>
        <w:t>--------------------------------</w:t>
      </w:r>
    </w:p>
    <w:p w:rsidR="00374E75" w:rsidRPr="000459B5" w:rsidRDefault="00374E75" w:rsidP="00374E75">
      <w:pPr>
        <w:pStyle w:val="a5"/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0459B5">
        <w:rPr>
          <w:rFonts w:eastAsiaTheme="minorHAnsi"/>
          <w:sz w:val="18"/>
          <w:szCs w:val="18"/>
          <w:lang w:eastAsia="en-US"/>
        </w:rP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374E75" w:rsidRPr="000459B5" w:rsidRDefault="00374E75" w:rsidP="00374E75">
      <w:pPr>
        <w:pStyle w:val="a5"/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0459B5">
        <w:rPr>
          <w:rFonts w:eastAsiaTheme="minorHAnsi"/>
          <w:sz w:val="18"/>
          <w:szCs w:val="18"/>
          <w:lang w:eastAsia="en-US"/>
        </w:rPr>
        <w:t>&lt;**&gt; - сбор данных начинается с 2017 года;</w:t>
      </w:r>
    </w:p>
    <w:p w:rsidR="00374E75" w:rsidRPr="000459B5" w:rsidRDefault="00374E75" w:rsidP="00374E75">
      <w:pPr>
        <w:pStyle w:val="a5"/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0459B5">
        <w:rPr>
          <w:rFonts w:eastAsiaTheme="minorHAnsi"/>
          <w:sz w:val="18"/>
          <w:szCs w:val="18"/>
          <w:lang w:eastAsia="en-US"/>
        </w:rPr>
        <w:t>&lt;***&gt; - сбор данных начинается с 2018 года;</w:t>
      </w:r>
    </w:p>
    <w:p w:rsidR="00374E75" w:rsidRPr="000459B5" w:rsidRDefault="00374E75" w:rsidP="00374E75">
      <w:pPr>
        <w:pStyle w:val="a5"/>
        <w:ind w:firstLine="567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0459B5">
        <w:rPr>
          <w:rFonts w:eastAsiaTheme="minorHAnsi"/>
          <w:sz w:val="18"/>
          <w:szCs w:val="18"/>
          <w:lang w:eastAsia="en-US"/>
        </w:rPr>
        <w:t xml:space="preserve">&lt;****&gt; - по разделу также осуществляется сбор данных в соответствии с </w:t>
      </w:r>
      <w:hyperlink r:id="rId6" w:history="1">
        <w:r w:rsidRPr="000459B5">
          <w:rPr>
            <w:rFonts w:eastAsiaTheme="minorHAnsi"/>
            <w:color w:val="0000FF"/>
            <w:sz w:val="18"/>
            <w:szCs w:val="18"/>
            <w:lang w:eastAsia="en-US"/>
          </w:rPr>
          <w:t>показателями</w:t>
        </w:r>
      </w:hyperlink>
      <w:r w:rsidRPr="000459B5">
        <w:rPr>
          <w:rFonts w:eastAsiaTheme="minorHAnsi"/>
          <w:sz w:val="18"/>
          <w:szCs w:val="18"/>
          <w:lang w:eastAsia="en-US"/>
        </w:rPr>
        <w:t xml:space="preserve"> деятельности образовательной организации высшего образования, подлежащей </w:t>
      </w:r>
      <w:proofErr w:type="spellStart"/>
      <w:r w:rsidRPr="000459B5">
        <w:rPr>
          <w:rFonts w:eastAsiaTheme="minorHAnsi"/>
          <w:sz w:val="18"/>
          <w:szCs w:val="18"/>
          <w:lang w:eastAsia="en-US"/>
        </w:rPr>
        <w:t>самообследованию</w:t>
      </w:r>
      <w:proofErr w:type="spellEnd"/>
      <w:r w:rsidRPr="000459B5">
        <w:rPr>
          <w:rFonts w:eastAsiaTheme="minorHAnsi"/>
          <w:sz w:val="18"/>
          <w:szCs w:val="18"/>
          <w:lang w:eastAsia="en-US"/>
        </w:rPr>
        <w:t>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Федерации 28 января 2014 г., регистрационный N 31135), с изменениями, внесенными приказом Министерства образования и науки Российской Федерации от 15 февраля 2017 г. N</w:t>
      </w:r>
      <w:proofErr w:type="gramEnd"/>
      <w:r w:rsidRPr="000459B5">
        <w:rPr>
          <w:rFonts w:eastAsiaTheme="minorHAnsi"/>
          <w:sz w:val="18"/>
          <w:szCs w:val="18"/>
          <w:lang w:eastAsia="en-US"/>
        </w:rPr>
        <w:t xml:space="preserve"> 136 (зарегистрирован Министерством юстиции Российской Федерации 17 марта 2017 г., регистрационный N 46009);</w:t>
      </w:r>
    </w:p>
    <w:p w:rsidR="00374E75" w:rsidRPr="000459B5" w:rsidRDefault="00374E75" w:rsidP="00374E75">
      <w:pPr>
        <w:pStyle w:val="a5"/>
        <w:ind w:firstLine="567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0459B5">
        <w:rPr>
          <w:rFonts w:eastAsiaTheme="minorHAnsi"/>
          <w:sz w:val="18"/>
          <w:szCs w:val="18"/>
          <w:lang w:eastAsia="en-US"/>
        </w:rPr>
        <w:t>&lt;*****&gt; -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образования, в рамках государственного контроля (надзора) в сфере образования из открытых источников и не запрашивается у организаций, осуществляющих образовательную деятельность;</w:t>
      </w:r>
      <w:proofErr w:type="gramEnd"/>
    </w:p>
    <w:p w:rsidR="00374E75" w:rsidRPr="000459B5" w:rsidRDefault="00374E75" w:rsidP="00374E75">
      <w:pPr>
        <w:pStyle w:val="a5"/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0459B5">
        <w:rPr>
          <w:rFonts w:eastAsiaTheme="minorHAnsi"/>
          <w:sz w:val="18"/>
          <w:szCs w:val="18"/>
          <w:lang w:eastAsia="en-US"/>
        </w:rPr>
        <w:t>&lt;******&gt; -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образования.</w:t>
      </w:r>
    </w:p>
    <w:p w:rsidR="00374E75" w:rsidRDefault="00374E75" w:rsidP="000E62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sectPr w:rsidR="00374E75" w:rsidSect="00412B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F79C9"/>
    <w:multiLevelType w:val="hybridMultilevel"/>
    <w:tmpl w:val="01B26A42"/>
    <w:lvl w:ilvl="0" w:tplc="F53A71C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5051"/>
    <w:rsid w:val="00014594"/>
    <w:rsid w:val="0004465A"/>
    <w:rsid w:val="000459B5"/>
    <w:rsid w:val="000B0650"/>
    <w:rsid w:val="000C4ED3"/>
    <w:rsid w:val="000C5254"/>
    <w:rsid w:val="000D28E6"/>
    <w:rsid w:val="000D493B"/>
    <w:rsid w:val="000E5A43"/>
    <w:rsid w:val="000E6291"/>
    <w:rsid w:val="000F28F8"/>
    <w:rsid w:val="00140C73"/>
    <w:rsid w:val="001610AE"/>
    <w:rsid w:val="00186FAC"/>
    <w:rsid w:val="001C2090"/>
    <w:rsid w:val="0021212C"/>
    <w:rsid w:val="00230F97"/>
    <w:rsid w:val="00232122"/>
    <w:rsid w:val="00237931"/>
    <w:rsid w:val="00272446"/>
    <w:rsid w:val="003208A4"/>
    <w:rsid w:val="0034799E"/>
    <w:rsid w:val="00374E75"/>
    <w:rsid w:val="003967A1"/>
    <w:rsid w:val="003A5A1F"/>
    <w:rsid w:val="003D420F"/>
    <w:rsid w:val="003E4CE5"/>
    <w:rsid w:val="003E5E7E"/>
    <w:rsid w:val="00412B07"/>
    <w:rsid w:val="00484236"/>
    <w:rsid w:val="004A557C"/>
    <w:rsid w:val="004B03B5"/>
    <w:rsid w:val="004C6CA4"/>
    <w:rsid w:val="005355CE"/>
    <w:rsid w:val="00552134"/>
    <w:rsid w:val="005A5051"/>
    <w:rsid w:val="005B333F"/>
    <w:rsid w:val="005D5791"/>
    <w:rsid w:val="00671AE0"/>
    <w:rsid w:val="00685918"/>
    <w:rsid w:val="006C619C"/>
    <w:rsid w:val="006E05A8"/>
    <w:rsid w:val="00731174"/>
    <w:rsid w:val="007C66E7"/>
    <w:rsid w:val="007E6071"/>
    <w:rsid w:val="008471C8"/>
    <w:rsid w:val="00853BCC"/>
    <w:rsid w:val="00873CDB"/>
    <w:rsid w:val="008C05D6"/>
    <w:rsid w:val="008D5EA8"/>
    <w:rsid w:val="008E15AE"/>
    <w:rsid w:val="008F3C2B"/>
    <w:rsid w:val="008F5611"/>
    <w:rsid w:val="0090241C"/>
    <w:rsid w:val="009224F2"/>
    <w:rsid w:val="00922E01"/>
    <w:rsid w:val="00934617"/>
    <w:rsid w:val="009525F1"/>
    <w:rsid w:val="009A30CB"/>
    <w:rsid w:val="00A06C03"/>
    <w:rsid w:val="00A73B4F"/>
    <w:rsid w:val="00A76616"/>
    <w:rsid w:val="00B07829"/>
    <w:rsid w:val="00B12F1A"/>
    <w:rsid w:val="00B436A1"/>
    <w:rsid w:val="00B54C8F"/>
    <w:rsid w:val="00B82379"/>
    <w:rsid w:val="00BF1E42"/>
    <w:rsid w:val="00CA46FA"/>
    <w:rsid w:val="00D0004A"/>
    <w:rsid w:val="00D02349"/>
    <w:rsid w:val="00D557B0"/>
    <w:rsid w:val="00D56D31"/>
    <w:rsid w:val="00DC568F"/>
    <w:rsid w:val="00DD5B38"/>
    <w:rsid w:val="00EC2600"/>
    <w:rsid w:val="00EC2716"/>
    <w:rsid w:val="00F406E7"/>
    <w:rsid w:val="00F54C12"/>
    <w:rsid w:val="00F87B1C"/>
    <w:rsid w:val="00F96370"/>
    <w:rsid w:val="00FA01B5"/>
    <w:rsid w:val="00FE07F3"/>
    <w:rsid w:val="00FE1662"/>
    <w:rsid w:val="00FF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0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0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1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10AE"/>
    <w:pPr>
      <w:ind w:left="720"/>
      <w:contextualSpacing/>
    </w:pPr>
  </w:style>
  <w:style w:type="paragraph" w:customStyle="1" w:styleId="ConsPlusNormal">
    <w:name w:val="ConsPlusNormal"/>
    <w:rsid w:val="00F87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F87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1765384C99CB5A335803DB9D6CD0D053A6D3B0C957BD826C7C327CD4F9340B5EF6CF7AF0FC29B714T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F6E5B-8DCD-4744-8932-51C1B6AD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4710</Words>
  <Characters>26851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5</cp:revision>
  <cp:lastPrinted>2021-10-26T05:24:00Z</cp:lastPrinted>
  <dcterms:created xsi:type="dcterms:W3CDTF">2021-10-26T04:10:00Z</dcterms:created>
  <dcterms:modified xsi:type="dcterms:W3CDTF">2021-10-26T05:28:00Z</dcterms:modified>
</cp:coreProperties>
</file>