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8" w:rsidRDefault="00482509" w:rsidP="00FC7149">
      <w:pPr>
        <w:ind w:left="57" w:right="57"/>
        <w:jc w:val="center"/>
        <w:rPr>
          <w:sz w:val="28"/>
          <w:szCs w:val="28"/>
        </w:rPr>
      </w:pPr>
      <w:r w:rsidRPr="0048250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-205740</wp:posOffset>
            </wp:positionV>
            <wp:extent cx="495300" cy="628650"/>
            <wp:effectExtent l="19050" t="0" r="0" b="0"/>
            <wp:wrapTight wrapText="bothSides">
              <wp:wrapPolygon edited="0">
                <wp:start x="-831" y="0"/>
                <wp:lineTo x="-831" y="20945"/>
                <wp:lineTo x="21600" y="20945"/>
                <wp:lineTo x="21600" y="0"/>
                <wp:lineTo x="-831" y="0"/>
              </wp:wrapPolygon>
            </wp:wrapTight>
            <wp:docPr id="3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БОГУЧАНСКОГО РАЙОНА</w:t>
      </w:r>
    </w:p>
    <w:p w:rsidR="00D4236C" w:rsidRDefault="00D4236C" w:rsidP="00FC7149">
      <w:pPr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</w:p>
    <w:p w:rsidR="00DE0C58" w:rsidRDefault="00DE0C58" w:rsidP="00FC7149">
      <w:pPr>
        <w:ind w:left="57" w:right="57"/>
        <w:jc w:val="both"/>
        <w:rPr>
          <w:sz w:val="28"/>
          <w:szCs w:val="28"/>
        </w:rPr>
      </w:pP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82509" w:rsidRDefault="00482509" w:rsidP="00FC7149">
      <w:pPr>
        <w:ind w:left="57" w:right="57"/>
        <w:jc w:val="center"/>
        <w:rPr>
          <w:sz w:val="28"/>
          <w:szCs w:val="28"/>
        </w:rPr>
      </w:pPr>
    </w:p>
    <w:p w:rsidR="00DE0C58" w:rsidRDefault="00FE5DD8" w:rsidP="00482509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>10.06.</w:t>
      </w:r>
      <w:r w:rsidR="00D4236C">
        <w:rPr>
          <w:sz w:val="28"/>
          <w:szCs w:val="28"/>
        </w:rPr>
        <w:t xml:space="preserve">2024  </w:t>
      </w:r>
      <w:r w:rsidR="00DE0C58">
        <w:rPr>
          <w:sz w:val="28"/>
          <w:szCs w:val="28"/>
        </w:rPr>
        <w:tab/>
      </w:r>
      <w:r w:rsidR="00482509">
        <w:rPr>
          <w:sz w:val="28"/>
          <w:szCs w:val="28"/>
        </w:rPr>
        <w:t xml:space="preserve">                     </w:t>
      </w:r>
      <w:r w:rsidR="00D4236C">
        <w:rPr>
          <w:sz w:val="28"/>
          <w:szCs w:val="28"/>
        </w:rPr>
        <w:t xml:space="preserve">        с. Богучаны</w:t>
      </w:r>
      <w:r w:rsidR="00D4236C">
        <w:rPr>
          <w:sz w:val="28"/>
          <w:szCs w:val="28"/>
        </w:rPr>
        <w:tab/>
      </w:r>
      <w:r w:rsidR="00D4236C">
        <w:rPr>
          <w:sz w:val="28"/>
          <w:szCs w:val="28"/>
        </w:rPr>
        <w:tab/>
        <w:t xml:space="preserve"> </w:t>
      </w:r>
      <w:r w:rsidR="00DE0C58">
        <w:rPr>
          <w:sz w:val="28"/>
          <w:szCs w:val="28"/>
        </w:rPr>
        <w:t xml:space="preserve">      </w:t>
      </w:r>
      <w:r w:rsidR="00482509">
        <w:rPr>
          <w:sz w:val="28"/>
          <w:szCs w:val="28"/>
        </w:rPr>
        <w:t xml:space="preserve">    </w:t>
      </w:r>
      <w:r w:rsidR="00DE0C58">
        <w:rPr>
          <w:sz w:val="28"/>
          <w:szCs w:val="28"/>
        </w:rPr>
        <w:t xml:space="preserve">    №</w:t>
      </w:r>
      <w:r w:rsidR="00D4236C">
        <w:rPr>
          <w:sz w:val="28"/>
          <w:szCs w:val="28"/>
        </w:rPr>
        <w:t>_</w:t>
      </w:r>
      <w:r>
        <w:rPr>
          <w:sz w:val="28"/>
          <w:szCs w:val="28"/>
        </w:rPr>
        <w:t>538</w:t>
      </w:r>
      <w:r w:rsidR="00D4236C">
        <w:rPr>
          <w:sz w:val="28"/>
          <w:szCs w:val="28"/>
        </w:rPr>
        <w:t>_</w:t>
      </w:r>
      <w:r w:rsidR="00DE0C58">
        <w:rPr>
          <w:sz w:val="28"/>
          <w:szCs w:val="28"/>
        </w:rPr>
        <w:t>- п</w:t>
      </w:r>
    </w:p>
    <w:p w:rsidR="00DE0C58" w:rsidRDefault="00DE0C58" w:rsidP="00FC7149">
      <w:pPr>
        <w:ind w:left="57" w:right="57"/>
        <w:jc w:val="both"/>
        <w:rPr>
          <w:sz w:val="28"/>
          <w:szCs w:val="28"/>
        </w:rPr>
      </w:pPr>
    </w:p>
    <w:p w:rsidR="00DE0C58" w:rsidRDefault="00DE0C58" w:rsidP="00FC7149">
      <w:pPr>
        <w:ind w:left="57" w:right="57"/>
        <w:jc w:val="both"/>
        <w:rPr>
          <w:sz w:val="28"/>
          <w:szCs w:val="28"/>
        </w:rPr>
      </w:pPr>
    </w:p>
    <w:p w:rsidR="00D4236C" w:rsidRPr="00D4236C" w:rsidRDefault="00DE0C58" w:rsidP="00FC7149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36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4236C" w:rsidRPr="00D4236C">
        <w:rPr>
          <w:rFonts w:ascii="Times New Roman" w:hAnsi="Times New Roman" w:cs="Times New Roman"/>
          <w:sz w:val="28"/>
          <w:szCs w:val="28"/>
          <w:lang w:eastAsia="ru-RU"/>
        </w:rPr>
        <w:t>о премировании (материальном поощрении) лучших выпускников общеобразовательных организаций, подведомственных управлению образования администрации Богучанского района Красноярского края, расположенных на территории муниципального образования Богучанский район</w:t>
      </w:r>
    </w:p>
    <w:p w:rsidR="00DE0C58" w:rsidRDefault="00DE0C58" w:rsidP="00FC7149">
      <w:pPr>
        <w:pStyle w:val="a3"/>
        <w:ind w:left="57" w:right="57"/>
        <w:jc w:val="both"/>
        <w:rPr>
          <w:sz w:val="28"/>
          <w:szCs w:val="28"/>
        </w:rPr>
      </w:pPr>
    </w:p>
    <w:p w:rsidR="00DE0C58" w:rsidRDefault="00DE0C58" w:rsidP="00FC7149">
      <w:pPr>
        <w:ind w:left="57" w:right="5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C53E7C">
        <w:rPr>
          <w:color w:val="000000"/>
          <w:sz w:val="28"/>
          <w:szCs w:val="28"/>
        </w:rPr>
        <w:t>Федеральным</w:t>
      </w:r>
      <w:r w:rsidR="00D4236C">
        <w:rPr>
          <w:color w:val="000000"/>
          <w:sz w:val="28"/>
          <w:szCs w:val="28"/>
        </w:rPr>
        <w:t xml:space="preserve"> законом от 06.10.2003 №131-ФЗ «</w:t>
      </w:r>
      <w:r w:rsidRPr="00C53E7C">
        <w:rPr>
          <w:color w:val="000000"/>
          <w:sz w:val="28"/>
          <w:szCs w:val="28"/>
        </w:rPr>
        <w:t>Об общих принципах организации местного самоуп</w:t>
      </w:r>
      <w:r w:rsidR="00D4236C">
        <w:rPr>
          <w:color w:val="000000"/>
          <w:sz w:val="28"/>
          <w:szCs w:val="28"/>
        </w:rPr>
        <w:t xml:space="preserve">равления в Российской Федерации», </w:t>
      </w:r>
      <w:r w:rsidR="00550BCB">
        <w:rPr>
          <w:color w:val="000000"/>
          <w:sz w:val="28"/>
          <w:szCs w:val="28"/>
        </w:rPr>
        <w:t xml:space="preserve">со ст. 77 </w:t>
      </w:r>
      <w:r w:rsidR="00D4236C">
        <w:rPr>
          <w:sz w:val="28"/>
          <w:szCs w:val="28"/>
        </w:rPr>
        <w:t>Федеральн</w:t>
      </w:r>
      <w:r w:rsidR="00550BCB">
        <w:rPr>
          <w:sz w:val="28"/>
          <w:szCs w:val="28"/>
        </w:rPr>
        <w:t>ого</w:t>
      </w:r>
      <w:r w:rsidR="00D4236C">
        <w:rPr>
          <w:sz w:val="28"/>
          <w:szCs w:val="28"/>
        </w:rPr>
        <w:t xml:space="preserve"> з</w:t>
      </w:r>
      <w:r w:rsidR="00D4236C" w:rsidRPr="00032861">
        <w:rPr>
          <w:sz w:val="28"/>
          <w:szCs w:val="28"/>
        </w:rPr>
        <w:t>ак</w:t>
      </w:r>
      <w:r w:rsidR="00550BCB">
        <w:rPr>
          <w:sz w:val="28"/>
          <w:szCs w:val="28"/>
        </w:rPr>
        <w:t>она</w:t>
      </w:r>
      <w:r w:rsidR="00D4236C">
        <w:rPr>
          <w:sz w:val="28"/>
          <w:szCs w:val="28"/>
        </w:rPr>
        <w:t xml:space="preserve"> Российской Федерации от 29.12.</w:t>
      </w:r>
      <w:r w:rsidR="00D4236C" w:rsidRPr="00032861">
        <w:rPr>
          <w:sz w:val="28"/>
          <w:szCs w:val="28"/>
        </w:rPr>
        <w:t xml:space="preserve">2012 </w:t>
      </w:r>
      <w:r w:rsidR="00D4236C">
        <w:rPr>
          <w:sz w:val="28"/>
          <w:szCs w:val="28"/>
        </w:rPr>
        <w:t>№ </w:t>
      </w:r>
      <w:r w:rsidR="00D4236C" w:rsidRPr="00032861">
        <w:rPr>
          <w:sz w:val="28"/>
          <w:szCs w:val="28"/>
        </w:rPr>
        <w:t xml:space="preserve">273-ФЗ </w:t>
      </w:r>
      <w:r w:rsidR="00D4236C">
        <w:rPr>
          <w:sz w:val="28"/>
          <w:szCs w:val="28"/>
        </w:rPr>
        <w:t>«</w:t>
      </w:r>
      <w:r w:rsidR="00D4236C" w:rsidRPr="00032861">
        <w:rPr>
          <w:sz w:val="28"/>
          <w:szCs w:val="28"/>
        </w:rPr>
        <w:t>Об образовании в Российской Федерации</w:t>
      </w:r>
      <w:r w:rsidR="00D4236C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на основании </w:t>
      </w:r>
      <w:r w:rsidRPr="00517A22">
        <w:rPr>
          <w:color w:val="000000"/>
          <w:sz w:val="28"/>
          <w:szCs w:val="28"/>
        </w:rPr>
        <w:t>ст.7, 8, 43, 47,</w:t>
      </w:r>
      <w:r>
        <w:rPr>
          <w:color w:val="000000"/>
          <w:sz w:val="28"/>
          <w:szCs w:val="28"/>
        </w:rPr>
        <w:t xml:space="preserve"> Устава Богучанского района Красноярского края,</w:t>
      </w:r>
    </w:p>
    <w:p w:rsidR="00696E42" w:rsidRDefault="00696E42" w:rsidP="00FC7149">
      <w:pPr>
        <w:ind w:left="57" w:right="57" w:firstLine="708"/>
        <w:jc w:val="both"/>
        <w:rPr>
          <w:color w:val="000000"/>
          <w:sz w:val="28"/>
          <w:szCs w:val="28"/>
        </w:rPr>
      </w:pPr>
    </w:p>
    <w:p w:rsidR="00DE0C58" w:rsidRDefault="00DE0C58" w:rsidP="00FC7149">
      <w:pPr>
        <w:ind w:left="57" w:right="5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E0C58" w:rsidRDefault="00DE0C58" w:rsidP="00FC7149">
      <w:pPr>
        <w:pStyle w:val="a4"/>
        <w:numPr>
          <w:ilvl w:val="0"/>
          <w:numId w:val="1"/>
        </w:numPr>
        <w:tabs>
          <w:tab w:val="left" w:pos="993"/>
        </w:tabs>
        <w:ind w:left="57" w:right="57" w:firstLine="567"/>
        <w:jc w:val="both"/>
        <w:rPr>
          <w:sz w:val="28"/>
          <w:szCs w:val="28"/>
        </w:rPr>
      </w:pPr>
      <w:r w:rsidRPr="00EA5827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EA5827">
        <w:rPr>
          <w:sz w:val="28"/>
          <w:szCs w:val="28"/>
        </w:rPr>
        <w:t xml:space="preserve"> </w:t>
      </w:r>
      <w:r w:rsidR="00D4236C" w:rsidRPr="00D4236C">
        <w:rPr>
          <w:sz w:val="28"/>
          <w:szCs w:val="28"/>
        </w:rPr>
        <w:t>о премировании (материальном поощрении) лучших выпускников общеобразовательных организаций, подведомственных управлению образования администрации Богучанского района Красноярского края, расположенных на территории муниципального образования Богучанский район</w:t>
      </w:r>
      <w:r w:rsidRPr="00F851E3">
        <w:rPr>
          <w:sz w:val="28"/>
          <w:szCs w:val="28"/>
        </w:rPr>
        <w:t>а</w:t>
      </w:r>
      <w:r w:rsidRPr="00F75FE8">
        <w:rPr>
          <w:sz w:val="28"/>
          <w:szCs w:val="28"/>
        </w:rPr>
        <w:t xml:space="preserve"> </w:t>
      </w:r>
      <w:r w:rsidRPr="00EA5827">
        <w:rPr>
          <w:sz w:val="28"/>
          <w:szCs w:val="28"/>
        </w:rPr>
        <w:t>согласно приложению 1.</w:t>
      </w:r>
    </w:p>
    <w:p w:rsidR="00DE0C58" w:rsidRPr="00517A22" w:rsidRDefault="00550BCB" w:rsidP="00482509">
      <w:pPr>
        <w:pStyle w:val="a4"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Создать К</w:t>
      </w:r>
      <w:r w:rsidR="00DE0C58" w:rsidRPr="00517A22">
        <w:rPr>
          <w:sz w:val="28"/>
          <w:szCs w:val="28"/>
        </w:rPr>
        <w:t xml:space="preserve">омиссию по </w:t>
      </w:r>
      <w:r w:rsidR="00CF4A7E">
        <w:rPr>
          <w:sz w:val="28"/>
          <w:szCs w:val="28"/>
        </w:rPr>
        <w:t xml:space="preserve">отбору кандидатов на присуждение </w:t>
      </w:r>
      <w:r w:rsidR="00095B7B">
        <w:rPr>
          <w:sz w:val="28"/>
          <w:szCs w:val="28"/>
        </w:rPr>
        <w:t xml:space="preserve"> Премии </w:t>
      </w:r>
      <w:r w:rsidR="00DE0C58" w:rsidRPr="00517A22">
        <w:rPr>
          <w:sz w:val="28"/>
          <w:szCs w:val="28"/>
        </w:rPr>
        <w:t xml:space="preserve"> </w:t>
      </w:r>
      <w:r w:rsidR="0030539E" w:rsidRPr="00D4236C">
        <w:rPr>
          <w:sz w:val="28"/>
          <w:szCs w:val="28"/>
        </w:rPr>
        <w:t>(материально</w:t>
      </w:r>
      <w:r w:rsidR="0030539E">
        <w:rPr>
          <w:sz w:val="28"/>
          <w:szCs w:val="28"/>
        </w:rPr>
        <w:t>го</w:t>
      </w:r>
      <w:r w:rsidR="0030539E" w:rsidRPr="00D4236C">
        <w:rPr>
          <w:sz w:val="28"/>
          <w:szCs w:val="28"/>
        </w:rPr>
        <w:t xml:space="preserve"> поощрени</w:t>
      </w:r>
      <w:r w:rsidR="0030539E">
        <w:rPr>
          <w:sz w:val="28"/>
          <w:szCs w:val="28"/>
        </w:rPr>
        <w:t>я</w:t>
      </w:r>
      <w:r w:rsidR="0030539E" w:rsidRPr="00D4236C">
        <w:rPr>
          <w:sz w:val="28"/>
          <w:szCs w:val="28"/>
        </w:rPr>
        <w:t xml:space="preserve">) </w:t>
      </w:r>
      <w:r w:rsidR="00DE0C58" w:rsidRPr="00517A22">
        <w:rPr>
          <w:sz w:val="28"/>
          <w:szCs w:val="28"/>
        </w:rPr>
        <w:t xml:space="preserve">лучшим выпускникам </w:t>
      </w:r>
      <w:r w:rsidR="00691D2D" w:rsidRPr="006666CB">
        <w:rPr>
          <w:sz w:val="28"/>
          <w:szCs w:val="28"/>
        </w:rPr>
        <w:t xml:space="preserve">муниципальных образовательных организаций Богучанского </w:t>
      </w:r>
      <w:r w:rsidR="00691D2D">
        <w:rPr>
          <w:sz w:val="28"/>
          <w:szCs w:val="28"/>
        </w:rPr>
        <w:t>района</w:t>
      </w:r>
      <w:r w:rsidR="00691D2D" w:rsidRPr="006666CB">
        <w:rPr>
          <w:sz w:val="28"/>
          <w:szCs w:val="28"/>
        </w:rPr>
        <w:t xml:space="preserve">, проявившие себя в интеллектуальной, творческой, спортивной и общественно-полезной деятельности </w:t>
      </w:r>
      <w:r w:rsidR="00DE0C58" w:rsidRPr="00517A22">
        <w:rPr>
          <w:sz w:val="28"/>
          <w:szCs w:val="28"/>
        </w:rPr>
        <w:t>согласно приложению 2.</w:t>
      </w:r>
    </w:p>
    <w:p w:rsidR="00482509" w:rsidRDefault="00DE0C58" w:rsidP="00482509">
      <w:pPr>
        <w:pStyle w:val="a4"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 w:rsidRPr="00EE38A6">
        <w:rPr>
          <w:sz w:val="28"/>
          <w:szCs w:val="28"/>
        </w:rPr>
        <w:t xml:space="preserve">Управлению образования администрации Богучанского района (Н.А. </w:t>
      </w:r>
      <w:r w:rsidR="00482509">
        <w:rPr>
          <w:sz w:val="28"/>
          <w:szCs w:val="28"/>
        </w:rPr>
        <w:t>Зайцевой</w:t>
      </w:r>
      <w:r w:rsidRPr="00EE38A6">
        <w:rPr>
          <w:sz w:val="28"/>
          <w:szCs w:val="28"/>
        </w:rPr>
        <w:t>)</w:t>
      </w:r>
      <w:r w:rsidR="00482509">
        <w:rPr>
          <w:sz w:val="28"/>
          <w:szCs w:val="28"/>
        </w:rPr>
        <w:t>:</w:t>
      </w:r>
    </w:p>
    <w:p w:rsidR="00550BCB" w:rsidRDefault="004F557F" w:rsidP="00550BCB">
      <w:pPr>
        <w:pStyle w:val="a4"/>
        <w:numPr>
          <w:ilvl w:val="1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02EF">
        <w:rPr>
          <w:sz w:val="28"/>
          <w:szCs w:val="28"/>
        </w:rPr>
        <w:t>О</w:t>
      </w:r>
      <w:r w:rsidR="00550BCB">
        <w:rPr>
          <w:sz w:val="28"/>
          <w:szCs w:val="28"/>
        </w:rPr>
        <w:t>существ</w:t>
      </w:r>
      <w:r w:rsidR="0030539E">
        <w:rPr>
          <w:sz w:val="28"/>
          <w:szCs w:val="28"/>
        </w:rPr>
        <w:t>лять</w:t>
      </w:r>
      <w:r w:rsidR="00550BCB">
        <w:rPr>
          <w:sz w:val="28"/>
          <w:szCs w:val="28"/>
        </w:rPr>
        <w:t xml:space="preserve"> </w:t>
      </w:r>
      <w:r w:rsidR="004402EF">
        <w:rPr>
          <w:sz w:val="28"/>
          <w:szCs w:val="28"/>
        </w:rPr>
        <w:t xml:space="preserve">ежегодно </w:t>
      </w:r>
      <w:r w:rsidR="00550BCB">
        <w:rPr>
          <w:sz w:val="28"/>
          <w:szCs w:val="28"/>
        </w:rPr>
        <w:t xml:space="preserve">контроль руководителей образовательных учреждений подведомственных управлению образования  по предоставлению кандидатов - выпускников на  присуждение  </w:t>
      </w:r>
      <w:r w:rsidR="00095B7B">
        <w:rPr>
          <w:sz w:val="28"/>
          <w:szCs w:val="28"/>
        </w:rPr>
        <w:t xml:space="preserve"> Премии </w:t>
      </w:r>
      <w:r w:rsidR="00550BCB">
        <w:rPr>
          <w:sz w:val="28"/>
          <w:szCs w:val="28"/>
        </w:rPr>
        <w:t xml:space="preserve"> (материального поощрения) лучших выпускников.</w:t>
      </w:r>
    </w:p>
    <w:p w:rsidR="00550BCB" w:rsidRDefault="00550BCB" w:rsidP="00482509">
      <w:pPr>
        <w:pStyle w:val="a4"/>
        <w:numPr>
          <w:ilvl w:val="1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557F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FC7149">
        <w:rPr>
          <w:sz w:val="28"/>
          <w:szCs w:val="28"/>
        </w:rPr>
        <w:t>оордин</w:t>
      </w:r>
      <w:r>
        <w:rPr>
          <w:sz w:val="28"/>
          <w:szCs w:val="28"/>
        </w:rPr>
        <w:t xml:space="preserve">ировать </w:t>
      </w:r>
      <w:r w:rsidRPr="00FC7149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FC7149">
        <w:rPr>
          <w:sz w:val="28"/>
          <w:szCs w:val="28"/>
        </w:rPr>
        <w:t xml:space="preserve"> по присуждению </w:t>
      </w:r>
      <w:r w:rsidR="00095B7B">
        <w:rPr>
          <w:sz w:val="28"/>
          <w:szCs w:val="28"/>
        </w:rPr>
        <w:t xml:space="preserve"> Премии </w:t>
      </w:r>
      <w:r w:rsidRPr="00FC7149">
        <w:rPr>
          <w:sz w:val="28"/>
          <w:szCs w:val="28"/>
        </w:rPr>
        <w:t xml:space="preserve"> </w:t>
      </w:r>
      <w:r w:rsidR="0030539E" w:rsidRPr="00D4236C">
        <w:rPr>
          <w:sz w:val="28"/>
          <w:szCs w:val="28"/>
        </w:rPr>
        <w:t>(материально</w:t>
      </w:r>
      <w:r w:rsidR="0030539E">
        <w:rPr>
          <w:sz w:val="28"/>
          <w:szCs w:val="28"/>
        </w:rPr>
        <w:t>го</w:t>
      </w:r>
      <w:r w:rsidR="0030539E" w:rsidRPr="00D4236C">
        <w:rPr>
          <w:sz w:val="28"/>
          <w:szCs w:val="28"/>
        </w:rPr>
        <w:t xml:space="preserve"> поощрени</w:t>
      </w:r>
      <w:r w:rsidR="0030539E">
        <w:rPr>
          <w:sz w:val="28"/>
          <w:szCs w:val="28"/>
        </w:rPr>
        <w:t>я</w:t>
      </w:r>
      <w:r w:rsidR="0030539E" w:rsidRPr="00D4236C">
        <w:rPr>
          <w:sz w:val="28"/>
          <w:szCs w:val="28"/>
        </w:rPr>
        <w:t xml:space="preserve">) </w:t>
      </w:r>
      <w:r w:rsidRPr="00FC7149">
        <w:rPr>
          <w:sz w:val="28"/>
          <w:szCs w:val="28"/>
        </w:rPr>
        <w:t xml:space="preserve">лучшим выпускникам общеобразовательных организаций </w:t>
      </w:r>
      <w:r>
        <w:rPr>
          <w:sz w:val="28"/>
          <w:szCs w:val="28"/>
        </w:rPr>
        <w:t>на территории Богучанского района;</w:t>
      </w:r>
    </w:p>
    <w:p w:rsidR="00550BCB" w:rsidRPr="00F35CFD" w:rsidRDefault="0028518B" w:rsidP="00F35CFD">
      <w:pPr>
        <w:pStyle w:val="a4"/>
        <w:numPr>
          <w:ilvl w:val="1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F557F">
        <w:rPr>
          <w:sz w:val="28"/>
          <w:szCs w:val="28"/>
        </w:rPr>
        <w:t xml:space="preserve">  </w:t>
      </w:r>
      <w:r w:rsidR="004402EF">
        <w:rPr>
          <w:sz w:val="28"/>
          <w:szCs w:val="28"/>
        </w:rPr>
        <w:t>Ежегодно обеспечи</w:t>
      </w:r>
      <w:r w:rsidR="0030539E">
        <w:rPr>
          <w:sz w:val="28"/>
          <w:szCs w:val="28"/>
        </w:rPr>
        <w:t>ва</w:t>
      </w:r>
      <w:r w:rsidR="004402EF">
        <w:rPr>
          <w:sz w:val="28"/>
          <w:szCs w:val="28"/>
        </w:rPr>
        <w:t>ть  подготовку  С</w:t>
      </w:r>
      <w:r w:rsidR="004402EF" w:rsidRPr="006666CB">
        <w:rPr>
          <w:sz w:val="28"/>
          <w:szCs w:val="28"/>
        </w:rPr>
        <w:t>ви</w:t>
      </w:r>
      <w:r w:rsidR="0092362B">
        <w:rPr>
          <w:sz w:val="28"/>
          <w:szCs w:val="28"/>
        </w:rPr>
        <w:t>детельств</w:t>
      </w:r>
      <w:r w:rsidR="00696E42">
        <w:rPr>
          <w:sz w:val="28"/>
          <w:szCs w:val="28"/>
        </w:rPr>
        <w:t>а</w:t>
      </w:r>
      <w:r w:rsidR="0092362B">
        <w:rPr>
          <w:sz w:val="28"/>
          <w:szCs w:val="28"/>
        </w:rPr>
        <w:t xml:space="preserve"> о присуждении  </w:t>
      </w:r>
      <w:r w:rsidR="00F35CFD">
        <w:rPr>
          <w:sz w:val="28"/>
          <w:szCs w:val="28"/>
        </w:rPr>
        <w:t xml:space="preserve"> Премии </w:t>
      </w:r>
      <w:r w:rsidR="0092362B">
        <w:rPr>
          <w:sz w:val="28"/>
          <w:szCs w:val="28"/>
        </w:rPr>
        <w:t xml:space="preserve">(материального поощрения) </w:t>
      </w:r>
      <w:r w:rsidR="004402EF" w:rsidRPr="006666CB">
        <w:rPr>
          <w:sz w:val="28"/>
          <w:szCs w:val="28"/>
        </w:rPr>
        <w:t xml:space="preserve">лучшим выпускникам общеобразовательных организаций </w:t>
      </w:r>
      <w:r w:rsidR="004402EF">
        <w:rPr>
          <w:sz w:val="28"/>
          <w:szCs w:val="28"/>
        </w:rPr>
        <w:t>согласно приложению 3.</w:t>
      </w:r>
      <w:r w:rsidR="004402EF" w:rsidRPr="006666CB">
        <w:rPr>
          <w:sz w:val="28"/>
          <w:szCs w:val="28"/>
        </w:rPr>
        <w:t xml:space="preserve"> </w:t>
      </w:r>
    </w:p>
    <w:p w:rsidR="00DE0C58" w:rsidRPr="00482509" w:rsidRDefault="004402EF" w:rsidP="00482509">
      <w:pPr>
        <w:pStyle w:val="a4"/>
        <w:numPr>
          <w:ilvl w:val="1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BCB">
        <w:rPr>
          <w:sz w:val="28"/>
          <w:szCs w:val="28"/>
        </w:rPr>
        <w:t>О</w:t>
      </w:r>
      <w:r w:rsidR="00DE0C58" w:rsidRPr="00482509">
        <w:rPr>
          <w:sz w:val="28"/>
          <w:szCs w:val="28"/>
        </w:rPr>
        <w:t>беспечить размещение настоящего постановления на сайте управления образования администрации Богучанского района.</w:t>
      </w:r>
    </w:p>
    <w:p w:rsidR="00B36CBC" w:rsidRPr="00F35CFD" w:rsidRDefault="00550BCB" w:rsidP="00B36CBC">
      <w:pPr>
        <w:pStyle w:val="a4"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Богучанского района (В.И.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>) обеспечить своевременное финансирование</w:t>
      </w:r>
      <w:r w:rsidR="004402E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предусмотренное на  премирование (материальное  поощрение) лучших выпускников</w:t>
      </w:r>
      <w:r w:rsidR="004402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Pr="00F35CFD">
        <w:rPr>
          <w:sz w:val="28"/>
          <w:szCs w:val="28"/>
        </w:rPr>
        <w:t>районной целевой программы «Развитие  образования   Богучанского района</w:t>
      </w:r>
      <w:r w:rsidR="003374BD" w:rsidRPr="00F35CFD">
        <w:rPr>
          <w:sz w:val="28"/>
          <w:szCs w:val="28"/>
        </w:rPr>
        <w:t>»</w:t>
      </w:r>
      <w:r w:rsidR="004402EF" w:rsidRPr="00F35CFD">
        <w:rPr>
          <w:sz w:val="28"/>
          <w:szCs w:val="28"/>
        </w:rPr>
        <w:t>.</w:t>
      </w:r>
    </w:p>
    <w:p w:rsidR="00B36CBC" w:rsidRPr="00F35CFD" w:rsidRDefault="00DC6E47" w:rsidP="00B36CBC">
      <w:pPr>
        <w:pStyle w:val="a4"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Признать утратившим силу</w:t>
      </w:r>
      <w:r w:rsidR="00B36CBC" w:rsidRPr="00F35CFD">
        <w:rPr>
          <w:sz w:val="28"/>
          <w:szCs w:val="28"/>
        </w:rPr>
        <w:t>:</w:t>
      </w:r>
    </w:p>
    <w:p w:rsidR="00DC6E47" w:rsidRPr="00F35CFD" w:rsidRDefault="00B36CBC" w:rsidP="00B36CBC">
      <w:pPr>
        <w:pStyle w:val="a4"/>
        <w:numPr>
          <w:ilvl w:val="0"/>
          <w:numId w:val="38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постановление  администрации Богучанского района  от 08.06.2018 №620-п « Об утверждении Положения о выплате премии лучшим выпускникам района»;</w:t>
      </w:r>
    </w:p>
    <w:p w:rsidR="00B36CBC" w:rsidRPr="00F35CFD" w:rsidRDefault="00B36CBC" w:rsidP="00B36CBC">
      <w:pPr>
        <w:pStyle w:val="a4"/>
        <w:numPr>
          <w:ilvl w:val="0"/>
          <w:numId w:val="38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постановление  администрации Богучанского района  от 10.06.2019 №540-п «О внесении изменений  в постановление  администрации Богучанского района  от 08.06.2018 №620-п « Об утверждении Положения о выплате премии лучшим выпускникам района»;</w:t>
      </w:r>
    </w:p>
    <w:p w:rsidR="00B36CBC" w:rsidRPr="00F35CFD" w:rsidRDefault="00B36CBC" w:rsidP="00B36CBC">
      <w:pPr>
        <w:pStyle w:val="a4"/>
        <w:numPr>
          <w:ilvl w:val="0"/>
          <w:numId w:val="38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постановление  администрации Богучанского района  от 26.07.2019 №775-п «О внесении изменений  в постановление  администрации Богучанского района  от 08.06.2018 №620-п « Об утверждении Положения о выплате премии лучшим выпускникам района»;</w:t>
      </w:r>
    </w:p>
    <w:p w:rsidR="00B36CBC" w:rsidRPr="00F35CFD" w:rsidRDefault="00B36CBC" w:rsidP="00B36CBC">
      <w:pPr>
        <w:pStyle w:val="a4"/>
        <w:numPr>
          <w:ilvl w:val="0"/>
          <w:numId w:val="38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постановление  администрации Богучанского района  от 26.12.2019 №1250-п «О внесении изменений  в постановление  администрации Богучанского района  от 08.06.2018 №620-п « Об утверждении Положения о выплате премии лучшим выпускникам района»;</w:t>
      </w:r>
    </w:p>
    <w:p w:rsidR="00B36CBC" w:rsidRPr="00F35CFD" w:rsidRDefault="00B36CBC" w:rsidP="00B36CBC">
      <w:pPr>
        <w:pStyle w:val="a4"/>
        <w:numPr>
          <w:ilvl w:val="0"/>
          <w:numId w:val="38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F35CFD">
        <w:rPr>
          <w:sz w:val="28"/>
          <w:szCs w:val="28"/>
        </w:rPr>
        <w:t>постановление  администрации Богучанского района  от 06.05.2022 №377-п «О внесении изменений  в постановление  администрации Богучанского района  от08.06.2018 №620-п « Об утверждении Положения о выплате премии лучшим выпускникам района»;</w:t>
      </w:r>
    </w:p>
    <w:p w:rsidR="004402EF" w:rsidRPr="00F35CFD" w:rsidRDefault="00D4236C" w:rsidP="004402EF">
      <w:pPr>
        <w:pStyle w:val="a4"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sz w:val="28"/>
          <w:szCs w:val="28"/>
        </w:rPr>
      </w:pPr>
      <w:proofErr w:type="gramStart"/>
      <w:r w:rsidRPr="00F35CFD"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="004402EF" w:rsidRPr="00F35CFD">
        <w:rPr>
          <w:sz w:val="28"/>
          <w:szCs w:val="28"/>
        </w:rPr>
        <w:t xml:space="preserve">  заместителя  Главы   Богучанского   района  Красноярского края  по   социальным вопроса  И.М. Брюханова.</w:t>
      </w:r>
      <w:proofErr w:type="gramEnd"/>
    </w:p>
    <w:p w:rsidR="00DE0C58" w:rsidRPr="004402EF" w:rsidRDefault="00DE0C58" w:rsidP="00FC7149">
      <w:pPr>
        <w:pStyle w:val="a4"/>
        <w:numPr>
          <w:ilvl w:val="0"/>
          <w:numId w:val="1"/>
        </w:numPr>
        <w:tabs>
          <w:tab w:val="left" w:pos="993"/>
        </w:tabs>
        <w:ind w:left="57" w:right="57" w:firstLine="567"/>
        <w:jc w:val="both"/>
        <w:rPr>
          <w:sz w:val="28"/>
          <w:szCs w:val="28"/>
        </w:rPr>
      </w:pPr>
      <w:r w:rsidRPr="004402EF">
        <w:rPr>
          <w:sz w:val="28"/>
          <w:szCs w:val="28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4402EF" w:rsidRDefault="004402EF" w:rsidP="00957669">
      <w:pPr>
        <w:ind w:right="57"/>
        <w:jc w:val="both"/>
        <w:rPr>
          <w:sz w:val="28"/>
          <w:szCs w:val="28"/>
        </w:rPr>
      </w:pPr>
    </w:p>
    <w:p w:rsidR="00F35CFD" w:rsidRDefault="00F35CFD" w:rsidP="00957669">
      <w:pPr>
        <w:ind w:right="57"/>
        <w:jc w:val="both"/>
        <w:rPr>
          <w:sz w:val="28"/>
          <w:szCs w:val="28"/>
        </w:rPr>
      </w:pPr>
    </w:p>
    <w:p w:rsidR="00111762" w:rsidRDefault="00111762" w:rsidP="004402EF">
      <w:pPr>
        <w:ind w:left="57" w:right="57" w:firstLine="3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E0C58" w:rsidRDefault="00DE0C58" w:rsidP="004402EF">
      <w:pPr>
        <w:ind w:left="57" w:right="57" w:firstLine="36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11762">
        <w:rPr>
          <w:sz w:val="28"/>
          <w:szCs w:val="28"/>
        </w:rPr>
        <w:t>ы</w:t>
      </w:r>
      <w:r>
        <w:rPr>
          <w:sz w:val="28"/>
          <w:szCs w:val="28"/>
        </w:rPr>
        <w:t xml:space="preserve"> Богучанского района</w:t>
      </w:r>
      <w:r>
        <w:rPr>
          <w:sz w:val="28"/>
          <w:szCs w:val="28"/>
        </w:rPr>
        <w:tab/>
        <w:t xml:space="preserve">                                            </w:t>
      </w:r>
      <w:r w:rsidR="00111762">
        <w:rPr>
          <w:sz w:val="28"/>
          <w:szCs w:val="28"/>
        </w:rPr>
        <w:t>В.М.Любим</w:t>
      </w:r>
    </w:p>
    <w:p w:rsidR="004402EF" w:rsidRDefault="004402EF" w:rsidP="00F35CFD">
      <w:pPr>
        <w:ind w:right="57"/>
        <w:rPr>
          <w:sz w:val="22"/>
          <w:szCs w:val="22"/>
        </w:rPr>
        <w:sectPr w:rsidR="004402EF" w:rsidSect="00FC71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7"/>
      </w:tblGrid>
      <w:tr w:rsidR="00DE0C58" w:rsidTr="00FC7149">
        <w:tc>
          <w:tcPr>
            <w:tcW w:w="5495" w:type="dxa"/>
          </w:tcPr>
          <w:p w:rsidR="00DE0C58" w:rsidRDefault="00DE0C58" w:rsidP="00FC7149">
            <w:pPr>
              <w:ind w:left="57" w:right="57"/>
              <w:jc w:val="right"/>
            </w:pPr>
          </w:p>
        </w:tc>
        <w:tc>
          <w:tcPr>
            <w:tcW w:w="4077" w:type="dxa"/>
          </w:tcPr>
          <w:p w:rsidR="00DE0C58" w:rsidRDefault="00DE0C58" w:rsidP="00FC7149">
            <w:pPr>
              <w:ind w:left="57" w:right="57"/>
            </w:pPr>
            <w:r>
              <w:t>Приложение 1 к  постановлению</w:t>
            </w:r>
          </w:p>
          <w:p w:rsidR="00DE0C58" w:rsidRDefault="00DE0C58" w:rsidP="00FC7149">
            <w:pPr>
              <w:ind w:left="57" w:right="57"/>
            </w:pPr>
            <w:r>
              <w:t>администрации Богучанского района</w:t>
            </w:r>
          </w:p>
          <w:p w:rsidR="00DE0C58" w:rsidRDefault="00DE0C58" w:rsidP="00FC7149">
            <w:pPr>
              <w:ind w:left="57" w:right="57"/>
            </w:pPr>
            <w:r>
              <w:t>от ___</w:t>
            </w:r>
            <w:r w:rsidR="00FE5DD8">
              <w:t>10.06.</w:t>
            </w:r>
            <w:r>
              <w:t>_2024   № _</w:t>
            </w:r>
            <w:r w:rsidR="00FE5DD8">
              <w:t>538</w:t>
            </w:r>
            <w:r>
              <w:t>_ -п</w:t>
            </w:r>
          </w:p>
          <w:p w:rsidR="00DE0C58" w:rsidRDefault="00DE0C58" w:rsidP="00FC7149">
            <w:pPr>
              <w:ind w:left="57" w:right="57"/>
              <w:jc w:val="right"/>
            </w:pPr>
          </w:p>
        </w:tc>
      </w:tr>
    </w:tbl>
    <w:p w:rsidR="00DE0C58" w:rsidRDefault="00DE0C58" w:rsidP="00FC7149">
      <w:pPr>
        <w:ind w:left="57" w:right="57"/>
        <w:jc w:val="right"/>
        <w:rPr>
          <w:sz w:val="22"/>
          <w:szCs w:val="22"/>
        </w:rPr>
      </w:pPr>
    </w:p>
    <w:p w:rsidR="00DE0C58" w:rsidRDefault="00DE0C58" w:rsidP="00FC7149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C58" w:rsidRPr="00FC7149" w:rsidRDefault="00FC7149" w:rsidP="00FC7149">
      <w:pPr>
        <w:pStyle w:val="a3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149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C7149" w:rsidRDefault="00FC7149" w:rsidP="00FC7149">
      <w:pPr>
        <w:pStyle w:val="a3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1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ПРЕМИРОВАНИИ (МАТЕРИАЛЬНОМ ПООЩРЕНИИ) ЛУЧШИХ  ВЫПУСКНИКОВ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71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ОБЩЕОБРАЗОВАТЕЛЬНЫХ ОРГАНИЗАЦИЙ, ПОДВЕДОМСТВЕННЫХ УПРАВЛЕНИЮ ОБРАЗОВАНИЯ АДМИНИСТРАЦИИ БОГУЧАНСКОГО РАЙОНА КРАСНОЯРСКОГО КРАЯ, РАСПОЛОЖЕННЫХ </w:t>
      </w:r>
    </w:p>
    <w:p w:rsidR="00FC7149" w:rsidRDefault="00FC7149" w:rsidP="00FC7149">
      <w:pPr>
        <w:pStyle w:val="a3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149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</w:p>
    <w:p w:rsidR="00DE0C58" w:rsidRPr="00FC7149" w:rsidRDefault="00FC7149" w:rsidP="00FC7149">
      <w:pPr>
        <w:pStyle w:val="a3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1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БОГУЧАНСКИЙ РАЙОН</w:t>
      </w:r>
    </w:p>
    <w:p w:rsidR="00DE0C58" w:rsidRPr="003D01DB" w:rsidRDefault="00DE0C58" w:rsidP="00FC7149">
      <w:pPr>
        <w:pStyle w:val="a3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C58" w:rsidRPr="00D12350" w:rsidRDefault="00D12350" w:rsidP="00FC7149">
      <w:pPr>
        <w:pStyle w:val="a3"/>
        <w:numPr>
          <w:ilvl w:val="0"/>
          <w:numId w:val="2"/>
        </w:numPr>
        <w:ind w:left="57" w:right="57" w:hanging="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35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E0C58" w:rsidRPr="006666CB" w:rsidRDefault="00DE0C58" w:rsidP="00FC714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6C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</w:t>
      </w: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поощрения  в виде  </w:t>
      </w:r>
      <w:r w:rsidRPr="006666CB">
        <w:rPr>
          <w:rFonts w:ascii="Times New Roman" w:hAnsi="Times New Roman" w:cs="Times New Roman"/>
          <w:sz w:val="28"/>
          <w:szCs w:val="28"/>
          <w:lang w:eastAsia="ru-RU"/>
        </w:rPr>
        <w:t xml:space="preserve">премирования (материального поощрения) </w:t>
      </w: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</w:t>
      </w:r>
      <w:r w:rsidR="006666CB"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="004D3ED4">
        <w:rPr>
          <w:rFonts w:ascii="Times New Roman" w:hAnsi="Times New Roman" w:cs="Times New Roman"/>
          <w:sz w:val="28"/>
          <w:szCs w:val="28"/>
          <w:lang w:eastAsia="ru-RU"/>
        </w:rPr>
        <w:t>общ</w:t>
      </w:r>
      <w:r w:rsidR="000B0D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66CB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организаций, подведомственных управлению образования администрации Богучанского района Красноярского края, расположенных на территории муниципального образования Богучанский район</w:t>
      </w: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проявивших себя в интеллектуальной, творческой, спортивной и общественно-полезной деятельности.</w:t>
      </w:r>
    </w:p>
    <w:p w:rsidR="00DE0C58" w:rsidRPr="006666CB" w:rsidRDefault="00DE0C58" w:rsidP="00FC714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6CB">
        <w:rPr>
          <w:rFonts w:ascii="Times New Roman" w:hAnsi="Times New Roman" w:cs="Times New Roman"/>
          <w:sz w:val="28"/>
          <w:szCs w:val="28"/>
        </w:rPr>
        <w:t>Положение регламентирует порядок,  условия  и механизм  премирования (материального поощрения) лучших  выпускников района.</w:t>
      </w:r>
    </w:p>
    <w:p w:rsidR="00DE0C58" w:rsidRPr="006666CB" w:rsidRDefault="00DE0C58" w:rsidP="00FC714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6CB">
        <w:rPr>
          <w:rFonts w:ascii="Times New Roman" w:hAnsi="Times New Roman" w:cs="Times New Roman"/>
          <w:sz w:val="28"/>
          <w:szCs w:val="28"/>
          <w:lang w:eastAsia="ru-RU"/>
        </w:rPr>
        <w:t>Средства на выплату премирования (материального поощрения) выпускников (далее по тексту - Премия) носят целевой характер и не могут быть использованы получателями бюджетных средств на другие цели.</w:t>
      </w:r>
    </w:p>
    <w:p w:rsidR="00DE0C58" w:rsidRPr="00FC7149" w:rsidRDefault="00DE0C58" w:rsidP="00FC714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коо</w:t>
      </w:r>
      <w:r w:rsidR="000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рдинацию работы по присуждению  Премии </w:t>
      </w:r>
      <w:r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CB"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выпускникам общеобразовательных организаций </w:t>
      </w:r>
      <w:r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управление образования администрации Богучанского района Красноярского края (далее  по тексту </w:t>
      </w:r>
      <w:r w:rsidR="0077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E0C58" w:rsidRPr="00D12350" w:rsidRDefault="006666CB" w:rsidP="00FC714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6CB">
        <w:rPr>
          <w:rFonts w:ascii="Times New Roman" w:hAnsi="Times New Roman" w:cs="Times New Roman"/>
          <w:sz w:val="28"/>
          <w:szCs w:val="28"/>
        </w:rPr>
        <w:t>Свидетельств</w:t>
      </w:r>
      <w:r w:rsidR="00EA7A04">
        <w:rPr>
          <w:rFonts w:ascii="Times New Roman" w:hAnsi="Times New Roman" w:cs="Times New Roman"/>
          <w:sz w:val="28"/>
          <w:szCs w:val="28"/>
        </w:rPr>
        <w:t>о</w:t>
      </w:r>
      <w:r w:rsidRPr="006666CB">
        <w:rPr>
          <w:rFonts w:ascii="Times New Roman" w:hAnsi="Times New Roman" w:cs="Times New Roman"/>
          <w:sz w:val="28"/>
          <w:szCs w:val="28"/>
        </w:rPr>
        <w:t xml:space="preserve"> о присуждении  </w:t>
      </w:r>
      <w:r w:rsidR="00095B7B">
        <w:rPr>
          <w:rFonts w:ascii="Times New Roman" w:hAnsi="Times New Roman" w:cs="Times New Roman"/>
          <w:sz w:val="28"/>
          <w:szCs w:val="28"/>
        </w:rPr>
        <w:t xml:space="preserve"> Премии </w:t>
      </w:r>
      <w:r w:rsidRPr="006666CB">
        <w:rPr>
          <w:rFonts w:ascii="Times New Roman" w:hAnsi="Times New Roman" w:cs="Times New Roman"/>
          <w:sz w:val="28"/>
          <w:szCs w:val="28"/>
          <w:lang w:eastAsia="ru-RU"/>
        </w:rPr>
        <w:t xml:space="preserve"> лучшим  выпускникам общеобразовательных организаций</w:t>
      </w:r>
      <w:r w:rsidRPr="006666CB">
        <w:rPr>
          <w:rFonts w:ascii="Times New Roman" w:hAnsi="Times New Roman" w:cs="Times New Roman"/>
          <w:sz w:val="28"/>
          <w:szCs w:val="28"/>
        </w:rPr>
        <w:t xml:space="preserve">  вручаются в торжественной обстановке </w:t>
      </w:r>
      <w:r w:rsidR="00DE0C58" w:rsidRPr="00D12350">
        <w:rPr>
          <w:rFonts w:ascii="Times New Roman" w:hAnsi="Times New Roman" w:cs="Times New Roman"/>
          <w:sz w:val="28"/>
          <w:szCs w:val="28"/>
        </w:rPr>
        <w:t>Главой Богучанского района или по его поручению представителем администрации Богучанского района</w:t>
      </w:r>
      <w:r w:rsidR="00DE0C58" w:rsidRPr="00D12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торжественного приема Главы Богучанского района.</w:t>
      </w:r>
      <w:r w:rsidRPr="00D12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C58" w:rsidRPr="006666CB" w:rsidRDefault="00DE0C58" w:rsidP="00FC7149">
      <w:pPr>
        <w:pStyle w:val="a3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6CB" w:rsidRPr="00D12350" w:rsidRDefault="00D12350" w:rsidP="00481BE9">
      <w:pPr>
        <w:pStyle w:val="a3"/>
        <w:numPr>
          <w:ilvl w:val="0"/>
          <w:numId w:val="2"/>
        </w:numPr>
        <w:tabs>
          <w:tab w:val="left" w:pos="284"/>
          <w:tab w:val="left" w:pos="2268"/>
        </w:tabs>
        <w:ind w:left="57" w:right="57" w:hanging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350">
        <w:rPr>
          <w:rFonts w:ascii="Times New Roman" w:hAnsi="Times New Roman" w:cs="Times New Roman"/>
          <w:b/>
          <w:sz w:val="24"/>
          <w:szCs w:val="24"/>
          <w:lang w:eastAsia="ru-RU"/>
        </w:rPr>
        <w:t>УСЛОВИЯ  И РАЗМЕР  ПРЕМИРОВАНИЯ</w:t>
      </w:r>
    </w:p>
    <w:p w:rsidR="006666CB" w:rsidRPr="006666CB" w:rsidRDefault="006666CB" w:rsidP="00481BE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23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Ежегодно устанавливается </w:t>
      </w:r>
      <w:r w:rsidR="005E609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не более </w:t>
      </w:r>
      <w:r w:rsidR="007759D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40 именных П</w:t>
      </w:r>
      <w:r w:rsidRPr="00D123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ремий</w:t>
      </w:r>
      <w:r w:rsidR="00EA7A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481B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123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Размер </w:t>
      </w:r>
      <w:r w:rsidR="00095B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Премии </w:t>
      </w:r>
      <w:r w:rsidRPr="00D123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B0E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составляет</w:t>
      </w:r>
      <w:r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E37"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0E37"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B0E37"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BB0E37"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BB0E37" w:rsidRPr="00BB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лиц. </w:t>
      </w:r>
    </w:p>
    <w:p w:rsidR="006666CB" w:rsidRPr="006666CB" w:rsidRDefault="006666CB" w:rsidP="00481BE9">
      <w:pPr>
        <w:pStyle w:val="a3"/>
        <w:numPr>
          <w:ilvl w:val="1"/>
          <w:numId w:val="2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CB">
        <w:rPr>
          <w:rFonts w:ascii="Times New Roman" w:hAnsi="Times New Roman" w:cs="Times New Roman"/>
          <w:sz w:val="28"/>
          <w:szCs w:val="28"/>
        </w:rPr>
        <w:t>К материальному поощрению представляются лучшие выпускники</w:t>
      </w:r>
      <w:r w:rsidR="0045244F">
        <w:rPr>
          <w:rFonts w:ascii="Times New Roman" w:hAnsi="Times New Roman" w:cs="Times New Roman"/>
          <w:sz w:val="28"/>
          <w:szCs w:val="28"/>
        </w:rPr>
        <w:t xml:space="preserve"> 11-х  классов </w:t>
      </w:r>
      <w:r w:rsidRPr="006666CB">
        <w:rPr>
          <w:rFonts w:ascii="Times New Roman" w:hAnsi="Times New Roman" w:cs="Times New Roman"/>
          <w:sz w:val="28"/>
          <w:szCs w:val="28"/>
        </w:rPr>
        <w:t xml:space="preserve">  муниципальных образовательных организаций Богучанского </w:t>
      </w:r>
      <w:r w:rsidR="00BD4D11">
        <w:rPr>
          <w:rFonts w:ascii="Times New Roman" w:hAnsi="Times New Roman" w:cs="Times New Roman"/>
          <w:sz w:val="28"/>
          <w:szCs w:val="28"/>
        </w:rPr>
        <w:t>района</w:t>
      </w:r>
      <w:r w:rsidRPr="006666CB">
        <w:rPr>
          <w:rFonts w:ascii="Times New Roman" w:hAnsi="Times New Roman" w:cs="Times New Roman"/>
          <w:sz w:val="28"/>
          <w:szCs w:val="28"/>
        </w:rPr>
        <w:t xml:space="preserve">, </w:t>
      </w: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проявившие себя в интеллектуальной, творческой, спортивной и общественно-полезной деятельности и имеющие высокие  достижения в следующих номинациях:</w:t>
      </w:r>
    </w:p>
    <w:p w:rsidR="006666CB" w:rsidRPr="003C56D2" w:rsidRDefault="006666CB" w:rsidP="00A9411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высокие достижения в интеллектуальной деятельности (олимпиады, конкурсы, исследовательские работы, отличники учебы) - в количестве </w:t>
      </w:r>
      <w:r w:rsidRPr="003C56D2">
        <w:rPr>
          <w:rFonts w:ascii="Times New Roman" w:eastAsia="Times New Roman" w:hAnsi="Times New Roman" w:cs="Times New Roman"/>
          <w:sz w:val="28"/>
          <w:szCs w:val="28"/>
          <w:lang w:eastAsia="ru-RU"/>
        </w:rPr>
        <w:t>20  премий;</w:t>
      </w:r>
    </w:p>
    <w:p w:rsidR="006666CB" w:rsidRPr="003C56D2" w:rsidRDefault="006666CB" w:rsidP="00A9411E">
      <w:pPr>
        <w:pStyle w:val="a3"/>
        <w:numPr>
          <w:ilvl w:val="0"/>
          <w:numId w:val="3"/>
        </w:numPr>
        <w:tabs>
          <w:tab w:val="left" w:pos="993"/>
        </w:tabs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творческой деятельности (выставки, конкурсы художественного, технического творчества, краеведения, экологии) - в количестве 10  премий;</w:t>
      </w:r>
    </w:p>
    <w:p w:rsidR="006666CB" w:rsidRPr="003C56D2" w:rsidRDefault="006666CB" w:rsidP="00A9411E">
      <w:pPr>
        <w:pStyle w:val="a3"/>
        <w:numPr>
          <w:ilvl w:val="0"/>
          <w:numId w:val="3"/>
        </w:numPr>
        <w:tabs>
          <w:tab w:val="left" w:pos="993"/>
        </w:tabs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спортивной деятельности (соревнования по различным видам детского спорта) - в количестве 5 премий;</w:t>
      </w:r>
    </w:p>
    <w:p w:rsidR="006666CB" w:rsidRPr="003C56D2" w:rsidRDefault="006666CB" w:rsidP="00A9411E">
      <w:pPr>
        <w:pStyle w:val="a3"/>
        <w:numPr>
          <w:ilvl w:val="0"/>
          <w:numId w:val="3"/>
        </w:numPr>
        <w:tabs>
          <w:tab w:val="left" w:pos="993"/>
        </w:tabs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достижения в общественно-полезной деятельности (социальные акции, проекты) - в количестве 5  премий.</w:t>
      </w:r>
    </w:p>
    <w:p w:rsidR="00095B7B" w:rsidRDefault="00095B7B" w:rsidP="00425DC1">
      <w:pPr>
        <w:pStyle w:val="a3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095B7B" w:rsidRPr="00095B7B" w:rsidRDefault="00095B7B" w:rsidP="00095B7B">
      <w:pPr>
        <w:pStyle w:val="a3"/>
        <w:numPr>
          <w:ilvl w:val="0"/>
          <w:numId w:val="2"/>
        </w:numPr>
        <w:ind w:left="0" w:right="57" w:firstLine="3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ПОРЯДОК ПРИСУЖДЕНИЯ  ПРЕМИИ   ЛУЧШИМ ВЫПУСКНИКАМ</w:t>
      </w:r>
    </w:p>
    <w:p w:rsidR="00095B7B" w:rsidRPr="00BD60DE" w:rsidRDefault="00095B7B" w:rsidP="00425DC1">
      <w:pPr>
        <w:pStyle w:val="a3"/>
        <w:numPr>
          <w:ilvl w:val="1"/>
          <w:numId w:val="2"/>
        </w:numPr>
        <w:tabs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9A3">
        <w:rPr>
          <w:rFonts w:ascii="Times New Roman" w:hAnsi="Times New Roman" w:cs="Times New Roman"/>
          <w:sz w:val="28"/>
          <w:szCs w:val="28"/>
          <w:lang w:eastAsia="ru-RU"/>
        </w:rPr>
        <w:t xml:space="preserve">Премирование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лучших  выпускников  </w:t>
      </w:r>
      <w:r w:rsidRPr="005846D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009A3">
        <w:rPr>
          <w:rFonts w:ascii="Times New Roman" w:hAnsi="Times New Roman" w:cs="Times New Roman"/>
          <w:sz w:val="28"/>
          <w:szCs w:val="28"/>
          <w:lang w:eastAsia="ru-RU"/>
        </w:rPr>
        <w:t>по итог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  <w:r w:rsidRPr="007009A3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70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высоких </w:t>
      </w:r>
      <w:r w:rsidR="003C56D2" w:rsidRPr="003C56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личных </w:t>
      </w:r>
      <w:r w:rsidRPr="0070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в </w:t>
      </w:r>
      <w:r w:rsidRPr="005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Pr="00BD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Pr="00BD60DE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 критериев отбора</w:t>
      </w:r>
      <w:r w:rsidR="007759DD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</w:t>
      </w:r>
      <w:r w:rsidR="007759DD" w:rsidRPr="005846D9">
        <w:rPr>
          <w:rFonts w:ascii="Times New Roman" w:hAnsi="Times New Roman" w:cs="Times New Roman"/>
          <w:sz w:val="28"/>
          <w:szCs w:val="28"/>
        </w:rPr>
        <w:t xml:space="preserve">в  </w:t>
      </w:r>
      <w:r w:rsidR="007759DD">
        <w:rPr>
          <w:rFonts w:ascii="Times New Roman" w:hAnsi="Times New Roman" w:cs="Times New Roman"/>
          <w:sz w:val="28"/>
          <w:szCs w:val="28"/>
        </w:rPr>
        <w:t xml:space="preserve">три </w:t>
      </w:r>
      <w:r w:rsidR="007759DD" w:rsidRPr="005846D9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BD60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95B7B" w:rsidRPr="00BD60DE" w:rsidRDefault="00095B7B" w:rsidP="00A9411E">
      <w:pPr>
        <w:pStyle w:val="a3"/>
        <w:numPr>
          <w:ilvl w:val="0"/>
          <w:numId w:val="22"/>
        </w:numPr>
        <w:tabs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DE">
        <w:rPr>
          <w:rFonts w:ascii="Times New Roman" w:hAnsi="Times New Roman" w:cs="Times New Roman"/>
          <w:sz w:val="28"/>
          <w:szCs w:val="28"/>
        </w:rPr>
        <w:t>выдвижение претендентов на Премирование образовательным учреждением;</w:t>
      </w:r>
    </w:p>
    <w:p w:rsidR="00BD60DE" w:rsidRPr="00BD60DE" w:rsidRDefault="00BD60DE" w:rsidP="00A9411E">
      <w:pPr>
        <w:pStyle w:val="a3"/>
        <w:numPr>
          <w:ilvl w:val="0"/>
          <w:numId w:val="22"/>
        </w:numPr>
        <w:tabs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DE">
        <w:rPr>
          <w:rFonts w:ascii="Times New Roman" w:hAnsi="Times New Roman" w:cs="Times New Roman"/>
          <w:sz w:val="28"/>
          <w:szCs w:val="28"/>
        </w:rPr>
        <w:t>отбор Комиссией кандидатов на получение премии лучшим выпускникам;</w:t>
      </w:r>
    </w:p>
    <w:p w:rsidR="00BD60DE" w:rsidRPr="00EA7A04" w:rsidRDefault="00095B7B" w:rsidP="00A44127">
      <w:pPr>
        <w:pStyle w:val="a3"/>
        <w:numPr>
          <w:ilvl w:val="0"/>
          <w:numId w:val="22"/>
        </w:numPr>
        <w:tabs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DE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425DC1" w:rsidRPr="00BD60DE">
        <w:rPr>
          <w:rFonts w:ascii="Times New Roman" w:hAnsi="Times New Roman" w:cs="Times New Roman"/>
          <w:sz w:val="28"/>
          <w:szCs w:val="28"/>
        </w:rPr>
        <w:t>Премии лучшим выпускникам</w:t>
      </w:r>
      <w:r w:rsidR="00BD60DE" w:rsidRPr="00BD60DE">
        <w:rPr>
          <w:rFonts w:ascii="Times New Roman" w:hAnsi="Times New Roman" w:cs="Times New Roman"/>
          <w:sz w:val="28"/>
          <w:szCs w:val="28"/>
        </w:rPr>
        <w:t xml:space="preserve">  распорядительным актом Главы Богучанского района Красноярского края</w:t>
      </w:r>
      <w:r w:rsidR="00425DC1" w:rsidRPr="00BD60DE">
        <w:rPr>
          <w:rFonts w:ascii="Times New Roman" w:hAnsi="Times New Roman" w:cs="Times New Roman"/>
          <w:sz w:val="28"/>
          <w:szCs w:val="28"/>
        </w:rPr>
        <w:t>.</w:t>
      </w:r>
      <w:r w:rsidRPr="00BD6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7B" w:rsidRPr="005846D9" w:rsidRDefault="00095B7B" w:rsidP="00A44127">
      <w:pPr>
        <w:pStyle w:val="a3"/>
        <w:numPr>
          <w:ilvl w:val="1"/>
          <w:numId w:val="2"/>
        </w:numPr>
        <w:tabs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E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Первый  этап</w:t>
      </w:r>
      <w:r w:rsidRPr="005846D9">
        <w:rPr>
          <w:rFonts w:ascii="Times New Roman" w:hAnsi="Times New Roman" w:cs="Times New Roman"/>
          <w:sz w:val="28"/>
          <w:szCs w:val="28"/>
          <w:lang w:eastAsia="ru-RU"/>
        </w:rPr>
        <w:t xml:space="preserve"> – выдвижени</w:t>
      </w:r>
      <w:r w:rsidR="007759DD">
        <w:rPr>
          <w:rFonts w:ascii="Times New Roman" w:hAnsi="Times New Roman" w:cs="Times New Roman"/>
          <w:sz w:val="28"/>
          <w:szCs w:val="28"/>
          <w:lang w:eastAsia="ru-RU"/>
        </w:rPr>
        <w:t>е  претендентов на премирование (Проводит образовательное учреждение).</w:t>
      </w:r>
    </w:p>
    <w:p w:rsidR="00095B7B" w:rsidRPr="005846D9" w:rsidRDefault="00095B7B" w:rsidP="00A44127">
      <w:pPr>
        <w:pStyle w:val="a3"/>
        <w:tabs>
          <w:tab w:val="left" w:pos="1276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Pr="005846D9">
        <w:rPr>
          <w:rFonts w:ascii="Times New Roman" w:hAnsi="Times New Roman" w:cs="Times New Roman"/>
          <w:sz w:val="28"/>
          <w:szCs w:val="28"/>
        </w:rPr>
        <w:t xml:space="preserve"> кандидата проводится  по установленным критериям согласно приложению 1 в отдельности для каждой  номинации.</w:t>
      </w:r>
    </w:p>
    <w:p w:rsidR="00A74E22" w:rsidRDefault="00095B7B" w:rsidP="00A44127">
      <w:pPr>
        <w:pStyle w:val="a3"/>
        <w:tabs>
          <w:tab w:val="left" w:pos="993"/>
          <w:tab w:val="left" w:pos="1276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6D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846D9">
        <w:rPr>
          <w:rFonts w:ascii="Times New Roman" w:hAnsi="Times New Roman" w:cs="Times New Roman"/>
          <w:color w:val="000000"/>
          <w:sz w:val="28"/>
          <w:szCs w:val="28"/>
        </w:rPr>
        <w:t xml:space="preserve">ыдвижение претендентов осуществляется образовательными учреждениями самостоятельно. </w:t>
      </w:r>
      <w:r w:rsidRPr="00584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5B7B" w:rsidRDefault="00095B7B" w:rsidP="00A44127">
      <w:pPr>
        <w:pStyle w:val="a3"/>
        <w:numPr>
          <w:ilvl w:val="2"/>
          <w:numId w:val="2"/>
        </w:numPr>
        <w:tabs>
          <w:tab w:val="left" w:pos="993"/>
        </w:tabs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образовательной организа</w:t>
      </w:r>
      <w:r w:rsidR="00B64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действующий  на основании У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образовательной организации (дале</w:t>
      </w:r>
      <w:proofErr w:type="gramStart"/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совет) на заседании  рассматривает  портфолио</w:t>
      </w:r>
      <w:r w:rsidR="00CF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на присуждение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выдвижение</w:t>
      </w:r>
      <w:r w:rsidRPr="005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B33" w:rsidRPr="00A674CB" w:rsidRDefault="002865F4" w:rsidP="00A44127">
      <w:pPr>
        <w:pStyle w:val="a3"/>
        <w:tabs>
          <w:tab w:val="left" w:pos="1134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 П</w:t>
      </w:r>
      <w:r w:rsidR="00A44B33" w:rsidRPr="00A674CB">
        <w:rPr>
          <w:rFonts w:ascii="Times New Roman" w:hAnsi="Times New Roman" w:cs="Times New Roman"/>
          <w:sz w:val="28"/>
          <w:szCs w:val="28"/>
        </w:rPr>
        <w:t>ортфолио входит:</w:t>
      </w:r>
    </w:p>
    <w:p w:rsidR="00A44B33" w:rsidRPr="00A44B33" w:rsidRDefault="00A44B33" w:rsidP="004F6147">
      <w:pPr>
        <w:pStyle w:val="a4"/>
        <w:numPr>
          <w:ilvl w:val="0"/>
          <w:numId w:val="26"/>
        </w:numPr>
        <w:tabs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A44B33">
        <w:rPr>
          <w:sz w:val="28"/>
          <w:szCs w:val="28"/>
        </w:rPr>
        <w:t>В номинации «За высокие достижения в интеллектуальной деятельности»:</w:t>
      </w:r>
    </w:p>
    <w:p w:rsidR="00A44B33" w:rsidRPr="00A674CB" w:rsidRDefault="00A44B33" w:rsidP="004F6147">
      <w:pPr>
        <w:pStyle w:val="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567"/>
        <w:jc w:val="both"/>
        <w:rPr>
          <w:sz w:val="28"/>
          <w:szCs w:val="28"/>
        </w:rPr>
      </w:pPr>
      <w:r w:rsidRPr="00A674CB">
        <w:rPr>
          <w:color w:val="000000"/>
          <w:sz w:val="28"/>
          <w:szCs w:val="28"/>
        </w:rPr>
        <w:t xml:space="preserve">выписка об успеваемости за </w:t>
      </w:r>
      <w:r>
        <w:rPr>
          <w:color w:val="000000"/>
          <w:sz w:val="28"/>
          <w:szCs w:val="28"/>
        </w:rPr>
        <w:t>последние 2</w:t>
      </w:r>
      <w:r w:rsidRPr="00A674C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а </w:t>
      </w:r>
      <w:r w:rsidRPr="00A674CB">
        <w:rPr>
          <w:color w:val="000000"/>
          <w:sz w:val="28"/>
          <w:szCs w:val="28"/>
        </w:rPr>
        <w:t xml:space="preserve">обучения, наличие среднего балла </w:t>
      </w:r>
      <w:r w:rsidRPr="00A674CB">
        <w:rPr>
          <w:color w:val="000000"/>
          <w:sz w:val="28"/>
          <w:szCs w:val="28"/>
          <w:u w:val="single"/>
        </w:rPr>
        <w:t>успеваемости - 5</w:t>
      </w:r>
      <w:r w:rsidRPr="00A674CB">
        <w:rPr>
          <w:color w:val="000000"/>
          <w:sz w:val="28"/>
          <w:szCs w:val="28"/>
        </w:rPr>
        <w:t>;</w:t>
      </w:r>
    </w:p>
    <w:p w:rsidR="00A44B33" w:rsidRPr="00A674CB" w:rsidRDefault="00A44B33" w:rsidP="004F6147">
      <w:pPr>
        <w:pStyle w:val="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674CB">
        <w:rPr>
          <w:color w:val="000000"/>
          <w:sz w:val="28"/>
          <w:szCs w:val="28"/>
        </w:rPr>
        <w:t>документы  (сертификат, диплом, свидетельство, грамота  и т.д.) подтверждающие результативное участие в мероприятиях соответствующего уровня</w:t>
      </w:r>
      <w:r w:rsidR="00B17F64">
        <w:rPr>
          <w:color w:val="000000"/>
          <w:sz w:val="28"/>
          <w:szCs w:val="28"/>
        </w:rPr>
        <w:t xml:space="preserve"> </w:t>
      </w:r>
      <w:r w:rsidR="00B17F64" w:rsidRPr="00BB0E37">
        <w:rPr>
          <w:color w:val="000000"/>
          <w:sz w:val="28"/>
          <w:szCs w:val="28"/>
        </w:rPr>
        <w:t>за последние два года</w:t>
      </w:r>
      <w:r w:rsidRPr="00BB0E37">
        <w:rPr>
          <w:color w:val="000000"/>
          <w:sz w:val="28"/>
          <w:szCs w:val="28"/>
        </w:rPr>
        <w:t>;</w:t>
      </w:r>
    </w:p>
    <w:p w:rsidR="00A44B33" w:rsidRPr="00A44B33" w:rsidRDefault="00A44B33" w:rsidP="004F6147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ind w:left="0" w:right="57" w:firstLine="567"/>
        <w:jc w:val="both"/>
        <w:rPr>
          <w:sz w:val="28"/>
          <w:szCs w:val="28"/>
        </w:rPr>
      </w:pPr>
      <w:r w:rsidRPr="00A44B33">
        <w:rPr>
          <w:sz w:val="28"/>
          <w:szCs w:val="28"/>
        </w:rPr>
        <w:t>В номинации «За высокие достижения в творческой деятельности»:</w:t>
      </w:r>
    </w:p>
    <w:p w:rsidR="00A44B33" w:rsidRPr="00A674CB" w:rsidRDefault="00A44B33" w:rsidP="004F6147">
      <w:pPr>
        <w:pStyle w:val="4"/>
        <w:numPr>
          <w:ilvl w:val="0"/>
          <w:numId w:val="29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674CB">
        <w:rPr>
          <w:color w:val="000000"/>
          <w:sz w:val="28"/>
          <w:szCs w:val="28"/>
        </w:rPr>
        <w:t xml:space="preserve">выписка об успеваемости </w:t>
      </w:r>
      <w:r w:rsidR="002865F4" w:rsidRPr="00A674CB">
        <w:rPr>
          <w:color w:val="000000"/>
          <w:sz w:val="28"/>
          <w:szCs w:val="28"/>
        </w:rPr>
        <w:t xml:space="preserve">за </w:t>
      </w:r>
      <w:r w:rsidR="002865F4">
        <w:rPr>
          <w:color w:val="000000"/>
          <w:sz w:val="28"/>
          <w:szCs w:val="28"/>
        </w:rPr>
        <w:t>последние 2</w:t>
      </w:r>
      <w:r w:rsidR="002865F4" w:rsidRPr="00A674CB">
        <w:rPr>
          <w:color w:val="000000"/>
          <w:sz w:val="28"/>
          <w:szCs w:val="28"/>
        </w:rPr>
        <w:t xml:space="preserve"> год</w:t>
      </w:r>
      <w:r w:rsidR="002865F4">
        <w:rPr>
          <w:color w:val="000000"/>
          <w:sz w:val="28"/>
          <w:szCs w:val="28"/>
        </w:rPr>
        <w:t xml:space="preserve">а </w:t>
      </w:r>
      <w:r w:rsidR="002865F4" w:rsidRPr="00A674CB">
        <w:rPr>
          <w:color w:val="000000"/>
          <w:sz w:val="28"/>
          <w:szCs w:val="28"/>
        </w:rPr>
        <w:t>обучения</w:t>
      </w:r>
      <w:r w:rsidRPr="00A674CB">
        <w:rPr>
          <w:color w:val="000000"/>
          <w:sz w:val="28"/>
          <w:szCs w:val="28"/>
        </w:rPr>
        <w:t xml:space="preserve">, наличие среднего балла </w:t>
      </w:r>
      <w:r w:rsidRPr="00A674CB">
        <w:rPr>
          <w:color w:val="000000"/>
          <w:sz w:val="28"/>
          <w:szCs w:val="28"/>
          <w:u w:val="single"/>
        </w:rPr>
        <w:t>успеваемости не менее 4</w:t>
      </w:r>
      <w:r w:rsidRPr="00A674CB">
        <w:rPr>
          <w:color w:val="000000"/>
          <w:sz w:val="28"/>
          <w:szCs w:val="28"/>
        </w:rPr>
        <w:t>;</w:t>
      </w:r>
    </w:p>
    <w:p w:rsidR="00A44B33" w:rsidRPr="003C56D2" w:rsidRDefault="00A44B33" w:rsidP="002865F4">
      <w:pPr>
        <w:pStyle w:val="4"/>
        <w:numPr>
          <w:ilvl w:val="0"/>
          <w:numId w:val="29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A674CB">
        <w:rPr>
          <w:color w:val="000000"/>
          <w:sz w:val="28"/>
          <w:szCs w:val="28"/>
        </w:rPr>
        <w:t xml:space="preserve">документы  (сертификат, диплом, свидетельство, грамота  и т.д.) подтверждающие </w:t>
      </w:r>
      <w:r w:rsidR="00164B7F" w:rsidRPr="003C56D2">
        <w:rPr>
          <w:sz w:val="28"/>
          <w:szCs w:val="28"/>
        </w:rPr>
        <w:t xml:space="preserve">индивидуальное </w:t>
      </w:r>
      <w:r w:rsidRPr="003C56D2">
        <w:rPr>
          <w:sz w:val="28"/>
          <w:szCs w:val="28"/>
        </w:rPr>
        <w:t xml:space="preserve">результативное участие в мероприятиях </w:t>
      </w:r>
      <w:r w:rsidRPr="003C56D2">
        <w:rPr>
          <w:sz w:val="28"/>
          <w:szCs w:val="28"/>
        </w:rPr>
        <w:lastRenderedPageBreak/>
        <w:t>соответствующего уровн</w:t>
      </w:r>
      <w:r w:rsidR="00B17F64" w:rsidRPr="003C56D2">
        <w:rPr>
          <w:sz w:val="28"/>
          <w:szCs w:val="28"/>
        </w:rPr>
        <w:t>я  за последние два года</w:t>
      </w:r>
      <w:r w:rsidRPr="003C56D2">
        <w:rPr>
          <w:sz w:val="28"/>
          <w:szCs w:val="28"/>
        </w:rPr>
        <w:t>;</w:t>
      </w:r>
    </w:p>
    <w:p w:rsidR="00A44B33" w:rsidRPr="003C56D2" w:rsidRDefault="00A44B33" w:rsidP="002865F4">
      <w:pPr>
        <w:pStyle w:val="a4"/>
        <w:numPr>
          <w:ilvl w:val="0"/>
          <w:numId w:val="26"/>
        </w:numPr>
        <w:tabs>
          <w:tab w:val="left" w:pos="993"/>
          <w:tab w:val="left" w:pos="1134"/>
        </w:tabs>
        <w:ind w:left="0" w:right="57" w:firstLine="709"/>
        <w:jc w:val="both"/>
        <w:rPr>
          <w:sz w:val="28"/>
          <w:szCs w:val="28"/>
        </w:rPr>
      </w:pPr>
      <w:r w:rsidRPr="003C56D2">
        <w:rPr>
          <w:sz w:val="28"/>
          <w:szCs w:val="28"/>
        </w:rPr>
        <w:t xml:space="preserve">В номинации «За высокие достижения в общественно-полезной деятельности»: </w:t>
      </w:r>
    </w:p>
    <w:p w:rsidR="00A44B33" w:rsidRPr="003C56D2" w:rsidRDefault="00A44B33" w:rsidP="002865F4">
      <w:pPr>
        <w:pStyle w:val="4"/>
        <w:numPr>
          <w:ilvl w:val="0"/>
          <w:numId w:val="3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3C56D2">
        <w:rPr>
          <w:sz w:val="28"/>
          <w:szCs w:val="28"/>
        </w:rPr>
        <w:t xml:space="preserve">выписка об успеваемости за последние 2 года обучения, наличие среднего балла </w:t>
      </w:r>
      <w:r w:rsidRPr="003C56D2">
        <w:rPr>
          <w:sz w:val="28"/>
          <w:szCs w:val="28"/>
          <w:u w:val="single"/>
        </w:rPr>
        <w:t xml:space="preserve">успеваемости – </w:t>
      </w:r>
      <w:r w:rsidR="00164B7F" w:rsidRPr="003C56D2">
        <w:rPr>
          <w:sz w:val="28"/>
          <w:szCs w:val="28"/>
          <w:u w:val="single"/>
        </w:rPr>
        <w:t xml:space="preserve">не ниже </w:t>
      </w:r>
      <w:r w:rsidRPr="003C56D2">
        <w:rPr>
          <w:sz w:val="28"/>
          <w:szCs w:val="28"/>
          <w:u w:val="single"/>
        </w:rPr>
        <w:t>3,5</w:t>
      </w:r>
      <w:r w:rsidRPr="003C56D2">
        <w:rPr>
          <w:sz w:val="28"/>
          <w:szCs w:val="28"/>
        </w:rPr>
        <w:t>;</w:t>
      </w:r>
    </w:p>
    <w:p w:rsidR="00A44B33" w:rsidRPr="003C56D2" w:rsidRDefault="00A44B33" w:rsidP="002865F4">
      <w:pPr>
        <w:pStyle w:val="4"/>
        <w:numPr>
          <w:ilvl w:val="0"/>
          <w:numId w:val="30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3C56D2">
        <w:rPr>
          <w:sz w:val="28"/>
          <w:szCs w:val="28"/>
        </w:rPr>
        <w:t>документы  (диплом, грамота, в качестве волонтёра (копия волонтёрской книжки или копии благодарственных писем) и т.д.) подтверждающие результативное участие в мероприятиях соответствующего уровня</w:t>
      </w:r>
      <w:r w:rsidR="00DE75D7" w:rsidRPr="003C56D2">
        <w:rPr>
          <w:sz w:val="28"/>
          <w:szCs w:val="28"/>
        </w:rPr>
        <w:t xml:space="preserve"> за последние два года</w:t>
      </w:r>
      <w:r w:rsidRPr="003C56D2">
        <w:rPr>
          <w:sz w:val="28"/>
          <w:szCs w:val="28"/>
        </w:rPr>
        <w:t>;</w:t>
      </w:r>
    </w:p>
    <w:p w:rsidR="00A44B33" w:rsidRPr="003C56D2" w:rsidRDefault="00A44B33" w:rsidP="002865F4">
      <w:pPr>
        <w:pStyle w:val="a4"/>
        <w:numPr>
          <w:ilvl w:val="0"/>
          <w:numId w:val="26"/>
        </w:numPr>
        <w:tabs>
          <w:tab w:val="left" w:pos="0"/>
          <w:tab w:val="left" w:pos="142"/>
          <w:tab w:val="left" w:pos="993"/>
          <w:tab w:val="left" w:pos="1276"/>
        </w:tabs>
        <w:ind w:left="0" w:right="57" w:firstLine="709"/>
        <w:jc w:val="both"/>
        <w:rPr>
          <w:sz w:val="28"/>
          <w:szCs w:val="28"/>
        </w:rPr>
      </w:pPr>
      <w:r w:rsidRPr="003C56D2">
        <w:rPr>
          <w:sz w:val="28"/>
          <w:szCs w:val="28"/>
        </w:rPr>
        <w:t xml:space="preserve">В номинации «За высокие достижения в спортивной деятельности»: </w:t>
      </w:r>
    </w:p>
    <w:p w:rsidR="00A44B33" w:rsidRPr="00A674CB" w:rsidRDefault="00A44B33" w:rsidP="002865F4">
      <w:pPr>
        <w:pStyle w:val="4"/>
        <w:numPr>
          <w:ilvl w:val="0"/>
          <w:numId w:val="31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color w:val="000000"/>
          <w:sz w:val="28"/>
          <w:szCs w:val="28"/>
        </w:rPr>
      </w:pPr>
      <w:r w:rsidRPr="003C56D2">
        <w:rPr>
          <w:sz w:val="28"/>
          <w:szCs w:val="28"/>
        </w:rPr>
        <w:t>выписка об успеваемости за последние 2 года обучения, наличие среднего балла</w:t>
      </w:r>
      <w:r w:rsidRPr="003C56D2">
        <w:rPr>
          <w:sz w:val="28"/>
          <w:szCs w:val="28"/>
          <w:u w:val="single"/>
        </w:rPr>
        <w:t xml:space="preserve"> успеваемости – </w:t>
      </w:r>
      <w:r w:rsidR="00164B7F" w:rsidRPr="003C56D2">
        <w:rPr>
          <w:sz w:val="28"/>
          <w:szCs w:val="28"/>
          <w:u w:val="single"/>
        </w:rPr>
        <w:t xml:space="preserve">не ниже </w:t>
      </w:r>
      <w:r w:rsidRPr="003C56D2">
        <w:rPr>
          <w:sz w:val="28"/>
          <w:szCs w:val="28"/>
          <w:u w:val="single"/>
        </w:rPr>
        <w:t>3,</w:t>
      </w:r>
      <w:r w:rsidRPr="00A674CB">
        <w:rPr>
          <w:color w:val="000000"/>
          <w:sz w:val="28"/>
          <w:szCs w:val="28"/>
          <w:u w:val="single"/>
        </w:rPr>
        <w:t>5</w:t>
      </w:r>
      <w:r w:rsidRPr="00A674CB">
        <w:rPr>
          <w:color w:val="000000"/>
          <w:sz w:val="28"/>
          <w:szCs w:val="28"/>
        </w:rPr>
        <w:t>;</w:t>
      </w:r>
    </w:p>
    <w:p w:rsidR="00A44B33" w:rsidRPr="00B64F05" w:rsidRDefault="00A44B33" w:rsidP="00A44127">
      <w:pPr>
        <w:pStyle w:val="4"/>
        <w:numPr>
          <w:ilvl w:val="0"/>
          <w:numId w:val="31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color w:val="000000"/>
          <w:sz w:val="28"/>
          <w:szCs w:val="28"/>
        </w:rPr>
      </w:pPr>
      <w:r w:rsidRPr="00A674CB">
        <w:rPr>
          <w:color w:val="000000"/>
          <w:sz w:val="28"/>
          <w:szCs w:val="28"/>
        </w:rPr>
        <w:t xml:space="preserve">документы  (сертификат, диплот, свидетельство, грамота  и т.д.) подтверждающие </w:t>
      </w:r>
      <w:r w:rsidR="00164B7F" w:rsidRPr="003C56D2">
        <w:rPr>
          <w:sz w:val="28"/>
          <w:szCs w:val="28"/>
        </w:rPr>
        <w:t xml:space="preserve">индивидуальное </w:t>
      </w:r>
      <w:r w:rsidRPr="003C56D2">
        <w:rPr>
          <w:sz w:val="28"/>
          <w:szCs w:val="28"/>
        </w:rPr>
        <w:t>результативное участие в мероприятиях соответствующего уровня</w:t>
      </w:r>
      <w:r w:rsidR="00001C5E" w:rsidRPr="003C56D2">
        <w:rPr>
          <w:sz w:val="28"/>
          <w:szCs w:val="28"/>
        </w:rPr>
        <w:t xml:space="preserve"> за последние два</w:t>
      </w:r>
      <w:r w:rsidR="00001C5E" w:rsidRPr="00BB0E37">
        <w:rPr>
          <w:color w:val="000000"/>
          <w:sz w:val="28"/>
          <w:szCs w:val="28"/>
        </w:rPr>
        <w:t xml:space="preserve"> года</w:t>
      </w:r>
      <w:r w:rsidR="00B64F05" w:rsidRPr="00BB0E37">
        <w:rPr>
          <w:color w:val="000000"/>
          <w:sz w:val="28"/>
          <w:szCs w:val="28"/>
        </w:rPr>
        <w:t>.</w:t>
      </w:r>
    </w:p>
    <w:p w:rsidR="00A74E22" w:rsidRDefault="00D829E0" w:rsidP="00A44127">
      <w:pPr>
        <w:pStyle w:val="a3"/>
        <w:numPr>
          <w:ilvl w:val="2"/>
          <w:numId w:val="2"/>
        </w:numPr>
        <w:tabs>
          <w:tab w:val="left" w:pos="993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кандидата осуществляется </w:t>
      </w:r>
      <w:r w:rsidR="00095B7B" w:rsidRPr="005846D9">
        <w:rPr>
          <w:rFonts w:ascii="Times New Roman" w:hAnsi="Times New Roman" w:cs="Times New Roman"/>
          <w:sz w:val="28"/>
          <w:szCs w:val="28"/>
        </w:rPr>
        <w:t>открытым голосованием большинством голосов его членов, присутствующих на заседании.</w:t>
      </w:r>
    </w:p>
    <w:p w:rsidR="00C41386" w:rsidRPr="00125E2D" w:rsidRDefault="00C41386" w:rsidP="00C41386">
      <w:pPr>
        <w:shd w:val="clear" w:color="auto" w:fill="FFFFFF"/>
        <w:tabs>
          <w:tab w:val="left" w:pos="142"/>
        </w:tabs>
        <w:ind w:right="57" w:firstLine="709"/>
        <w:jc w:val="both"/>
        <w:textAlignment w:val="baseline"/>
        <w:rPr>
          <w:spacing w:val="1"/>
          <w:sz w:val="28"/>
          <w:szCs w:val="28"/>
        </w:rPr>
      </w:pPr>
      <w:r w:rsidRPr="007759DD">
        <w:rPr>
          <w:spacing w:val="1"/>
          <w:sz w:val="28"/>
          <w:szCs w:val="28"/>
        </w:rPr>
        <w:t>Оценивание осуществляется по принципу «суммирования баллов»: каждый последующий показатель «суммируется»  с предыдущим.</w:t>
      </w:r>
      <w:r w:rsidRPr="00C41386">
        <w:rPr>
          <w:spacing w:val="1"/>
          <w:sz w:val="28"/>
          <w:szCs w:val="28"/>
        </w:rPr>
        <w:t xml:space="preserve"> </w:t>
      </w:r>
      <w:r w:rsidRPr="00C41386">
        <w:rPr>
          <w:sz w:val="28"/>
          <w:szCs w:val="28"/>
          <w:shd w:val="clear" w:color="auto" w:fill="FFFFFF"/>
        </w:rPr>
        <w:t>Итоговый </w:t>
      </w:r>
      <w:r w:rsidRPr="00C41386">
        <w:rPr>
          <w:bCs/>
          <w:sz w:val="28"/>
          <w:szCs w:val="28"/>
          <w:shd w:val="clear" w:color="auto" w:fill="FFFFFF"/>
        </w:rPr>
        <w:t>балл</w:t>
      </w:r>
      <w:r w:rsidRPr="00C41386">
        <w:rPr>
          <w:sz w:val="28"/>
          <w:szCs w:val="28"/>
          <w:shd w:val="clear" w:color="auto" w:fill="FFFFFF"/>
        </w:rPr>
        <w:t> </w:t>
      </w:r>
      <w:r w:rsidRPr="00C41386">
        <w:rPr>
          <w:bCs/>
          <w:sz w:val="28"/>
          <w:szCs w:val="28"/>
          <w:shd w:val="clear" w:color="auto" w:fill="FFFFFF"/>
        </w:rPr>
        <w:t>кандидата</w:t>
      </w:r>
      <w:r w:rsidRPr="00C41386">
        <w:rPr>
          <w:sz w:val="28"/>
          <w:szCs w:val="28"/>
          <w:shd w:val="clear" w:color="auto" w:fill="FFFFFF"/>
        </w:rPr>
        <w:t> </w:t>
      </w:r>
      <w:r w:rsidRPr="00C41386">
        <w:rPr>
          <w:bCs/>
          <w:sz w:val="28"/>
          <w:szCs w:val="28"/>
          <w:shd w:val="clear" w:color="auto" w:fill="FFFFFF"/>
        </w:rPr>
        <w:t>определяется</w:t>
      </w:r>
      <w:r w:rsidRPr="00C41386">
        <w:rPr>
          <w:sz w:val="28"/>
          <w:szCs w:val="28"/>
          <w:shd w:val="clear" w:color="auto" w:fill="FFFFFF"/>
        </w:rPr>
        <w:t> как сумма  </w:t>
      </w:r>
      <w:r w:rsidRPr="00C41386">
        <w:rPr>
          <w:bCs/>
          <w:sz w:val="28"/>
          <w:szCs w:val="28"/>
          <w:shd w:val="clear" w:color="auto" w:fill="FFFFFF"/>
        </w:rPr>
        <w:t>баллов</w:t>
      </w:r>
      <w:r w:rsidRPr="00C41386">
        <w:rPr>
          <w:sz w:val="28"/>
          <w:szCs w:val="28"/>
          <w:shd w:val="clear" w:color="auto" w:fill="FFFFFF"/>
        </w:rPr>
        <w:t>, полученных</w:t>
      </w:r>
      <w:r w:rsidRPr="00C41386">
        <w:rPr>
          <w:bCs/>
          <w:sz w:val="28"/>
          <w:szCs w:val="28"/>
          <w:shd w:val="clear" w:color="auto" w:fill="FFFFFF"/>
        </w:rPr>
        <w:t xml:space="preserve"> </w:t>
      </w:r>
      <w:r w:rsidRPr="00125E2D">
        <w:rPr>
          <w:bCs/>
          <w:sz w:val="28"/>
          <w:szCs w:val="28"/>
          <w:shd w:val="clear" w:color="auto" w:fill="FFFFFF"/>
        </w:rPr>
        <w:t>кандидатом</w:t>
      </w:r>
      <w:r w:rsidRPr="00125E2D">
        <w:rPr>
          <w:sz w:val="28"/>
          <w:szCs w:val="28"/>
          <w:shd w:val="clear" w:color="auto" w:fill="FFFFFF"/>
        </w:rPr>
        <w:t xml:space="preserve">  по критериям  определенной номинации.</w:t>
      </w:r>
    </w:p>
    <w:p w:rsidR="00C41386" w:rsidRPr="00125E2D" w:rsidRDefault="00C41386" w:rsidP="00C41386">
      <w:pPr>
        <w:shd w:val="clear" w:color="auto" w:fill="FFFFFF"/>
        <w:tabs>
          <w:tab w:val="left" w:pos="993"/>
        </w:tabs>
        <w:ind w:right="57" w:firstLine="709"/>
        <w:jc w:val="both"/>
        <w:textAlignment w:val="baseline"/>
        <w:rPr>
          <w:sz w:val="28"/>
          <w:szCs w:val="28"/>
        </w:rPr>
      </w:pPr>
      <w:r w:rsidRPr="00125E2D">
        <w:rPr>
          <w:sz w:val="28"/>
          <w:szCs w:val="28"/>
        </w:rPr>
        <w:t>В случае</w:t>
      </w:r>
      <w:proofErr w:type="gramStart"/>
      <w:r w:rsidR="00164B7F" w:rsidRPr="00125E2D">
        <w:rPr>
          <w:sz w:val="28"/>
          <w:szCs w:val="28"/>
        </w:rPr>
        <w:t>,</w:t>
      </w:r>
      <w:proofErr w:type="gramEnd"/>
      <w:r w:rsidR="00164B7F" w:rsidRPr="00125E2D">
        <w:rPr>
          <w:sz w:val="28"/>
          <w:szCs w:val="28"/>
        </w:rPr>
        <w:t xml:space="preserve"> если </w:t>
      </w:r>
      <w:r w:rsidR="003C56D2" w:rsidRPr="00125E2D">
        <w:rPr>
          <w:sz w:val="28"/>
          <w:szCs w:val="28"/>
        </w:rPr>
        <w:t xml:space="preserve">у двух  кандидатов </w:t>
      </w:r>
      <w:r w:rsidR="00164B7F" w:rsidRPr="00125E2D">
        <w:rPr>
          <w:sz w:val="28"/>
          <w:szCs w:val="28"/>
        </w:rPr>
        <w:t>одинаковый средний балл успеваемости</w:t>
      </w:r>
      <w:r w:rsidRPr="00125E2D">
        <w:rPr>
          <w:sz w:val="28"/>
          <w:szCs w:val="28"/>
        </w:rPr>
        <w:t>,  решающим является характеристика  кандидата.</w:t>
      </w:r>
    </w:p>
    <w:p w:rsidR="00A74E22" w:rsidRPr="00A74E22" w:rsidRDefault="00A74E22" w:rsidP="00C41386">
      <w:pPr>
        <w:pStyle w:val="a3"/>
        <w:tabs>
          <w:tab w:val="left" w:pos="993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2D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</w:t>
      </w:r>
      <w:r w:rsidRPr="00A74E22">
        <w:rPr>
          <w:rFonts w:ascii="Times New Roman" w:hAnsi="Times New Roman" w:cs="Times New Roman"/>
          <w:sz w:val="28"/>
          <w:szCs w:val="28"/>
        </w:rPr>
        <w:t xml:space="preserve"> заседании присутствовало не менее 2/3 состава. </w:t>
      </w:r>
    </w:p>
    <w:p w:rsidR="00A74E22" w:rsidRPr="00A74E22" w:rsidRDefault="00A74E22" w:rsidP="00C4138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right="57"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Ход П</w:t>
      </w:r>
      <w:r w:rsidRPr="007009A3">
        <w:rPr>
          <w:sz w:val="28"/>
          <w:szCs w:val="28"/>
        </w:rPr>
        <w:t>едагогическ</w:t>
      </w:r>
      <w:r>
        <w:rPr>
          <w:sz w:val="28"/>
          <w:szCs w:val="28"/>
        </w:rPr>
        <w:t>ого</w:t>
      </w:r>
      <w:r w:rsidRPr="007009A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 w:rsidRPr="007009A3">
        <w:rPr>
          <w:sz w:val="28"/>
          <w:szCs w:val="28"/>
        </w:rPr>
        <w:t>и решени</w:t>
      </w:r>
      <w:r>
        <w:rPr>
          <w:sz w:val="28"/>
          <w:szCs w:val="28"/>
        </w:rPr>
        <w:t xml:space="preserve">е оформляются протоколом, который </w:t>
      </w:r>
      <w:r w:rsidR="00D829E0">
        <w:rPr>
          <w:spacing w:val="2"/>
          <w:sz w:val="28"/>
          <w:szCs w:val="28"/>
        </w:rPr>
        <w:t>подписывает Председатель и  все</w:t>
      </w:r>
      <w:r>
        <w:rPr>
          <w:spacing w:val="2"/>
          <w:sz w:val="28"/>
          <w:szCs w:val="28"/>
        </w:rPr>
        <w:t xml:space="preserve"> члены П</w:t>
      </w:r>
      <w:r w:rsidRPr="007009A3">
        <w:rPr>
          <w:spacing w:val="2"/>
          <w:sz w:val="28"/>
          <w:szCs w:val="28"/>
        </w:rPr>
        <w:t>едагогического совета,</w:t>
      </w:r>
      <w:r>
        <w:rPr>
          <w:spacing w:val="2"/>
          <w:sz w:val="28"/>
          <w:szCs w:val="28"/>
        </w:rPr>
        <w:t xml:space="preserve"> принявшие участие в заседании.</w:t>
      </w:r>
    </w:p>
    <w:p w:rsidR="003C56D2" w:rsidRPr="003C56D2" w:rsidRDefault="00EA7A04" w:rsidP="004053F8">
      <w:pPr>
        <w:pStyle w:val="4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57" w:right="57" w:firstLine="567"/>
        <w:jc w:val="both"/>
        <w:rPr>
          <w:rFonts w:eastAsiaTheme="minorHAnsi"/>
          <w:iCs/>
          <w:color w:val="000000"/>
          <w:sz w:val="28"/>
          <w:szCs w:val="28"/>
        </w:rPr>
      </w:pPr>
      <w:r w:rsidRPr="003C56D2">
        <w:rPr>
          <w:color w:val="000000"/>
          <w:sz w:val="28"/>
          <w:szCs w:val="28"/>
        </w:rPr>
        <w:t xml:space="preserve">По окончанию заседания Педагогического совета, на каждого кандидата индивидуально </w:t>
      </w:r>
      <w:r w:rsidR="00095B7B" w:rsidRPr="003C56D2">
        <w:rPr>
          <w:color w:val="000000"/>
          <w:sz w:val="28"/>
          <w:szCs w:val="28"/>
        </w:rPr>
        <w:t xml:space="preserve">оформляются </w:t>
      </w:r>
      <w:r w:rsidRPr="003C56D2">
        <w:rPr>
          <w:color w:val="000000"/>
          <w:sz w:val="28"/>
          <w:szCs w:val="28"/>
        </w:rPr>
        <w:t xml:space="preserve">материалы </w:t>
      </w:r>
      <w:r w:rsidR="00095B7B" w:rsidRPr="003C56D2">
        <w:rPr>
          <w:color w:val="000000"/>
          <w:sz w:val="28"/>
          <w:szCs w:val="28"/>
        </w:rPr>
        <w:t xml:space="preserve">в печатном виде, </w:t>
      </w:r>
      <w:r w:rsidRPr="003C56D2">
        <w:rPr>
          <w:color w:val="000000"/>
          <w:sz w:val="28"/>
          <w:szCs w:val="28"/>
        </w:rPr>
        <w:t xml:space="preserve">которые  </w:t>
      </w:r>
      <w:r w:rsidR="00095B7B" w:rsidRPr="003C56D2">
        <w:rPr>
          <w:color w:val="000000"/>
          <w:sz w:val="28"/>
          <w:szCs w:val="28"/>
        </w:rPr>
        <w:t xml:space="preserve">формируются в файловую папку </w:t>
      </w:r>
      <w:r w:rsidR="00C4278D" w:rsidRPr="003C56D2">
        <w:rPr>
          <w:color w:val="000000"/>
          <w:sz w:val="28"/>
          <w:szCs w:val="28"/>
        </w:rPr>
        <w:t xml:space="preserve">(далее по тексту </w:t>
      </w:r>
      <w:proofErr w:type="gramStart"/>
      <w:r w:rsidR="00C4278D" w:rsidRPr="003C56D2">
        <w:rPr>
          <w:color w:val="000000"/>
          <w:sz w:val="28"/>
          <w:szCs w:val="28"/>
        </w:rPr>
        <w:t>–П</w:t>
      </w:r>
      <w:proofErr w:type="gramEnd"/>
      <w:r w:rsidR="00C4278D" w:rsidRPr="003C56D2">
        <w:rPr>
          <w:color w:val="000000"/>
          <w:sz w:val="28"/>
          <w:szCs w:val="28"/>
        </w:rPr>
        <w:t xml:space="preserve">акет документов) </w:t>
      </w:r>
      <w:r w:rsidR="00095B7B" w:rsidRPr="003C56D2">
        <w:rPr>
          <w:color w:val="000000"/>
          <w:sz w:val="28"/>
          <w:szCs w:val="28"/>
        </w:rPr>
        <w:t>и предоставляются нарочно в Управление образования  администрации Богучанского района</w:t>
      </w:r>
      <w:r w:rsidR="00C4278D" w:rsidRPr="003C56D2">
        <w:rPr>
          <w:sz w:val="28"/>
          <w:szCs w:val="28"/>
          <w:lang w:eastAsia="ru-RU"/>
        </w:rPr>
        <w:t xml:space="preserve"> </w:t>
      </w:r>
      <w:r w:rsidR="0000144D" w:rsidRPr="003C56D2">
        <w:rPr>
          <w:sz w:val="28"/>
          <w:szCs w:val="28"/>
          <w:lang w:eastAsia="ru-RU"/>
        </w:rPr>
        <w:t xml:space="preserve">в  срок  </w:t>
      </w:r>
      <w:r w:rsidR="0000144D" w:rsidRPr="003C56D2">
        <w:rPr>
          <w:sz w:val="28"/>
          <w:szCs w:val="28"/>
          <w:u w:val="single"/>
          <w:lang w:eastAsia="ru-RU"/>
        </w:rPr>
        <w:t xml:space="preserve">не позднее </w:t>
      </w:r>
      <w:r w:rsidR="003409F3" w:rsidRPr="003C56D2">
        <w:rPr>
          <w:sz w:val="28"/>
          <w:szCs w:val="28"/>
          <w:u w:val="single"/>
          <w:lang w:eastAsia="ru-RU"/>
        </w:rPr>
        <w:t>25 мая</w:t>
      </w:r>
      <w:r w:rsidR="003C56D2">
        <w:rPr>
          <w:sz w:val="28"/>
          <w:szCs w:val="28"/>
          <w:lang w:eastAsia="ru-RU"/>
        </w:rPr>
        <w:t>.</w:t>
      </w:r>
    </w:p>
    <w:p w:rsidR="004053F8" w:rsidRPr="003C56D2" w:rsidRDefault="004053F8" w:rsidP="003C56D2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left="57" w:right="57" w:firstLine="652"/>
        <w:jc w:val="both"/>
        <w:rPr>
          <w:rStyle w:val="6"/>
          <w:rFonts w:eastAsiaTheme="minorHAnsi"/>
          <w:i w:val="0"/>
          <w:sz w:val="28"/>
          <w:szCs w:val="28"/>
        </w:rPr>
      </w:pPr>
      <w:r w:rsidRPr="003C56D2">
        <w:rPr>
          <w:rStyle w:val="6"/>
          <w:rFonts w:eastAsiaTheme="minorHAnsi"/>
          <w:i w:val="0"/>
          <w:sz w:val="28"/>
          <w:szCs w:val="28"/>
        </w:rPr>
        <w:t xml:space="preserve">Пакет документов </w:t>
      </w:r>
      <w:r w:rsidR="00095B7B" w:rsidRPr="003C56D2">
        <w:rPr>
          <w:rStyle w:val="6"/>
          <w:rFonts w:eastAsiaTheme="minorHAnsi"/>
          <w:i w:val="0"/>
          <w:sz w:val="28"/>
          <w:szCs w:val="28"/>
        </w:rPr>
        <w:t>включа</w:t>
      </w:r>
      <w:r w:rsidRPr="003C56D2">
        <w:rPr>
          <w:rStyle w:val="6"/>
          <w:rFonts w:eastAsiaTheme="minorHAnsi"/>
          <w:i w:val="0"/>
          <w:sz w:val="28"/>
          <w:szCs w:val="28"/>
        </w:rPr>
        <w:t>ет следующие</w:t>
      </w:r>
      <w:r w:rsidR="00095B7B" w:rsidRPr="003C56D2">
        <w:rPr>
          <w:rStyle w:val="6"/>
          <w:rFonts w:eastAsiaTheme="minorHAnsi"/>
          <w:i w:val="0"/>
          <w:sz w:val="28"/>
          <w:szCs w:val="28"/>
        </w:rPr>
        <w:t xml:space="preserve"> документ</w:t>
      </w:r>
      <w:r w:rsidRPr="003C56D2">
        <w:rPr>
          <w:rStyle w:val="6"/>
          <w:rFonts w:eastAsiaTheme="minorHAnsi"/>
          <w:i w:val="0"/>
          <w:sz w:val="28"/>
          <w:szCs w:val="28"/>
        </w:rPr>
        <w:t>ы:</w:t>
      </w:r>
    </w:p>
    <w:p w:rsidR="003D1E95" w:rsidRPr="001029E8" w:rsidRDefault="003D1E95" w:rsidP="003D1E95">
      <w:pPr>
        <w:pStyle w:val="a3"/>
        <w:numPr>
          <w:ilvl w:val="0"/>
          <w:numId w:val="9"/>
        </w:numPr>
        <w:tabs>
          <w:tab w:val="left" w:pos="851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присуждении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 в произвольной форме, подписанное руководителем образовательной организации;</w:t>
      </w:r>
    </w:p>
    <w:p w:rsidR="003D1E95" w:rsidRPr="001029E8" w:rsidRDefault="003D1E95" w:rsidP="003D1E95">
      <w:pPr>
        <w:pStyle w:val="a3"/>
        <w:numPr>
          <w:ilvl w:val="0"/>
          <w:numId w:val="9"/>
        </w:numPr>
        <w:tabs>
          <w:tab w:val="left" w:pos="851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4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(протокол) 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 о выдвижении кандидата на присуждение </w:t>
      </w:r>
      <w:r w:rsidR="00C4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E95" w:rsidRPr="001029E8" w:rsidRDefault="003D1E95" w:rsidP="003D1E95">
      <w:pPr>
        <w:pStyle w:val="a3"/>
        <w:numPr>
          <w:ilvl w:val="0"/>
          <w:numId w:val="9"/>
        </w:numPr>
        <w:tabs>
          <w:tab w:val="left" w:pos="851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входящих в портфолио кандидата, заверенные руководителем образовательной организации;</w:t>
      </w:r>
    </w:p>
    <w:p w:rsidR="003D1E95" w:rsidRPr="001029E8" w:rsidRDefault="003D1E95" w:rsidP="003D1E95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кандидата, подписанн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образовательной организации и содержащ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 о результативности обучения выпускника, его личных качествах, сведения о периоде обучения; </w:t>
      </w:r>
    </w:p>
    <w:p w:rsidR="003D1E95" w:rsidRPr="001029E8" w:rsidRDefault="003D1E95" w:rsidP="003D1E95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или паспорта кандидата;</w:t>
      </w:r>
    </w:p>
    <w:p w:rsidR="003D1E95" w:rsidRPr="001029E8" w:rsidRDefault="003D1E95" w:rsidP="00C41386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1134"/>
        </w:tabs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письменное согласие кандидата или его родителей (законных представителей) на обработку персональных данных кандидата. </w:t>
      </w:r>
    </w:p>
    <w:p w:rsidR="00C41386" w:rsidRPr="00C41386" w:rsidRDefault="00C41386" w:rsidP="00C41386">
      <w:pPr>
        <w:pStyle w:val="a3"/>
        <w:numPr>
          <w:ilvl w:val="2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127" w:rsidRPr="00C41386">
        <w:rPr>
          <w:rFonts w:ascii="Times New Roman" w:hAnsi="Times New Roman" w:cs="Times New Roman"/>
          <w:color w:val="000000"/>
          <w:sz w:val="28"/>
          <w:szCs w:val="28"/>
        </w:rPr>
        <w:t>Каждый  Пакет документов обеспечивается титульным листом с текстом «</w:t>
      </w:r>
      <w:r w:rsidR="00A44127" w:rsidRPr="00C41386">
        <w:rPr>
          <w:rStyle w:val="af0"/>
          <w:rFonts w:eastAsiaTheme="minorHAnsi"/>
          <w:i w:val="0"/>
          <w:sz w:val="28"/>
          <w:szCs w:val="28"/>
        </w:rPr>
        <w:t>Наименования  номинации»</w:t>
      </w:r>
      <w:r w:rsidR="00A44127" w:rsidRPr="00C41386">
        <w:rPr>
          <w:rFonts w:ascii="Times New Roman" w:hAnsi="Times New Roman" w:cs="Times New Roman"/>
          <w:color w:val="000000"/>
          <w:sz w:val="28"/>
          <w:szCs w:val="28"/>
        </w:rPr>
        <w:t xml:space="preserve"> на учреждение </w:t>
      </w:r>
      <w:r w:rsidR="00A44127" w:rsidRPr="00C41386">
        <w:rPr>
          <w:rFonts w:ascii="Times New Roman" w:hAnsi="Times New Roman" w:cs="Times New Roman"/>
          <w:sz w:val="28"/>
          <w:szCs w:val="28"/>
          <w:lang w:eastAsia="ru-RU"/>
        </w:rPr>
        <w:t>Премии лучших выпускников общеобразовательных организаций</w:t>
      </w:r>
      <w:r w:rsidR="00A44127" w:rsidRPr="00C41386">
        <w:rPr>
          <w:rFonts w:ascii="Times New Roman" w:hAnsi="Times New Roman" w:cs="Times New Roman"/>
          <w:color w:val="000000"/>
          <w:sz w:val="28"/>
          <w:szCs w:val="28"/>
        </w:rPr>
        <w:t xml:space="preserve">; Ф.И.О. выпускника </w:t>
      </w:r>
      <w:proofErr w:type="gramStart"/>
      <w:r w:rsidR="00A44127" w:rsidRPr="00C41386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A44127" w:rsidRPr="00C41386">
        <w:rPr>
          <w:rFonts w:ascii="Times New Roman" w:hAnsi="Times New Roman" w:cs="Times New Roman"/>
          <w:color w:val="000000"/>
          <w:sz w:val="28"/>
          <w:szCs w:val="28"/>
        </w:rPr>
        <w:t>ретендента;  образовательное учреждение.</w:t>
      </w:r>
    </w:p>
    <w:p w:rsidR="00C41386" w:rsidRPr="00C41386" w:rsidRDefault="00C41386" w:rsidP="00921EF2">
      <w:pPr>
        <w:pStyle w:val="a3"/>
        <w:numPr>
          <w:ilvl w:val="2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1E95" w:rsidRPr="00C41386">
        <w:rPr>
          <w:rFonts w:ascii="Times New Roman" w:hAnsi="Times New Roman" w:cs="Times New Roman"/>
          <w:sz w:val="28"/>
          <w:szCs w:val="28"/>
          <w:lang w:eastAsia="ru-RU"/>
        </w:rPr>
        <w:t>В документах не допускается  подчистка, приписка, зачёркивание слов и иных не оговоренных в них исправлений, а также серьёзных повреждений, не позволяющих однозначно истолковать их содержание.</w:t>
      </w:r>
    </w:p>
    <w:p w:rsidR="003D1E95" w:rsidRPr="00944CCD" w:rsidRDefault="00C41386" w:rsidP="00921EF2">
      <w:pPr>
        <w:pStyle w:val="a3"/>
        <w:numPr>
          <w:ilvl w:val="2"/>
          <w:numId w:val="2"/>
        </w:numPr>
        <w:tabs>
          <w:tab w:val="left" w:pos="0"/>
          <w:tab w:val="left" w:pos="142"/>
          <w:tab w:val="left" w:pos="851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3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иной уполномоченный представитель образовательной организации несет ответственность за полноту </w:t>
      </w:r>
      <w:r w:rsidRPr="009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представляемого Пакета документов. </w:t>
      </w:r>
    </w:p>
    <w:p w:rsidR="00095B7B" w:rsidRPr="001379E8" w:rsidRDefault="00095B7B" w:rsidP="001379E8">
      <w:pPr>
        <w:pStyle w:val="formattext"/>
        <w:numPr>
          <w:ilvl w:val="1"/>
          <w:numId w:val="2"/>
        </w:numPr>
        <w:shd w:val="clear" w:color="auto" w:fill="FFFFFF"/>
        <w:tabs>
          <w:tab w:val="left" w:pos="142"/>
          <w:tab w:val="left" w:pos="284"/>
          <w:tab w:val="left" w:pos="851"/>
          <w:tab w:val="left" w:pos="993"/>
          <w:tab w:val="left" w:pos="1276"/>
        </w:tabs>
        <w:spacing w:before="0" w:beforeAutospacing="0" w:after="0" w:afterAutospacing="0"/>
        <w:ind w:left="0" w:right="57" w:firstLine="567"/>
        <w:jc w:val="both"/>
        <w:textAlignment w:val="baseline"/>
        <w:rPr>
          <w:sz w:val="28"/>
          <w:szCs w:val="28"/>
        </w:rPr>
      </w:pPr>
      <w:r w:rsidRPr="00BB0E37">
        <w:rPr>
          <w:b/>
          <w:i/>
          <w:spacing w:val="2"/>
          <w:sz w:val="28"/>
          <w:szCs w:val="28"/>
          <w:u w:val="single"/>
        </w:rPr>
        <w:t>Второй этап</w:t>
      </w:r>
      <w:r>
        <w:rPr>
          <w:spacing w:val="2"/>
          <w:sz w:val="28"/>
          <w:szCs w:val="28"/>
        </w:rPr>
        <w:t xml:space="preserve"> –  </w:t>
      </w:r>
      <w:r w:rsidR="00C4278D" w:rsidRPr="0048165A">
        <w:rPr>
          <w:sz w:val="28"/>
          <w:szCs w:val="28"/>
        </w:rPr>
        <w:t>отбор кандидатов на п</w:t>
      </w:r>
      <w:r w:rsidR="00125E2D">
        <w:rPr>
          <w:sz w:val="28"/>
          <w:szCs w:val="28"/>
        </w:rPr>
        <w:t xml:space="preserve">рисуждение </w:t>
      </w:r>
      <w:r w:rsidR="00C4278D" w:rsidRPr="0048165A">
        <w:rPr>
          <w:sz w:val="28"/>
          <w:szCs w:val="28"/>
        </w:rPr>
        <w:t xml:space="preserve"> Премии лучшим </w:t>
      </w:r>
      <w:r w:rsidR="00C4278D" w:rsidRPr="001379E8">
        <w:rPr>
          <w:sz w:val="28"/>
          <w:szCs w:val="28"/>
        </w:rPr>
        <w:t>выпускникам</w:t>
      </w:r>
      <w:r w:rsidR="0048165A" w:rsidRPr="001379E8">
        <w:rPr>
          <w:sz w:val="28"/>
          <w:szCs w:val="28"/>
        </w:rPr>
        <w:t xml:space="preserve"> по количеству именных Премий</w:t>
      </w:r>
      <w:r w:rsidR="007759DD">
        <w:rPr>
          <w:sz w:val="28"/>
          <w:szCs w:val="28"/>
        </w:rPr>
        <w:t xml:space="preserve"> (Проводит Комиссия по отбору кандидатов).</w:t>
      </w:r>
    </w:p>
    <w:p w:rsidR="001379E8" w:rsidRPr="001379E8" w:rsidRDefault="0048165A" w:rsidP="001379E8">
      <w:pPr>
        <w:pStyle w:val="a3"/>
        <w:numPr>
          <w:ilvl w:val="2"/>
          <w:numId w:val="2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9E8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921EF2" w:rsidRPr="001379E8">
        <w:rPr>
          <w:rFonts w:ascii="Times New Roman" w:hAnsi="Times New Roman" w:cs="Times New Roman"/>
          <w:sz w:val="28"/>
          <w:szCs w:val="28"/>
          <w:lang w:eastAsia="ru-RU"/>
        </w:rPr>
        <w:t>, поступивши</w:t>
      </w:r>
      <w:r w:rsidRPr="001379E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921EF2" w:rsidRPr="00137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44D" w:rsidRPr="001379E8">
        <w:rPr>
          <w:rFonts w:ascii="Times New Roman" w:hAnsi="Times New Roman" w:cs="Times New Roman"/>
          <w:sz w:val="28"/>
          <w:szCs w:val="28"/>
          <w:lang w:eastAsia="ru-RU"/>
        </w:rPr>
        <w:t>в Управление образования</w:t>
      </w:r>
      <w:r w:rsidR="001379E8" w:rsidRPr="001379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0144D" w:rsidRPr="001379E8">
        <w:rPr>
          <w:rFonts w:ascii="Times New Roman" w:hAnsi="Times New Roman" w:cs="Times New Roman"/>
          <w:sz w:val="28"/>
          <w:szCs w:val="28"/>
          <w:lang w:eastAsia="ru-RU"/>
        </w:rPr>
        <w:t xml:space="preserve">  регистрируются  </w:t>
      </w:r>
      <w:r w:rsidR="0000144D" w:rsidRPr="00137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в день их поступления секретарем  Комиссии по отбору  кандидатов на прису</w:t>
      </w:r>
      <w:r w:rsidR="001379E8" w:rsidRPr="001379E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Премии</w:t>
      </w:r>
      <w:r w:rsidR="0000144D" w:rsidRPr="00137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9E8" w:rsidRPr="001379E8" w:rsidRDefault="001379E8" w:rsidP="001379E8">
      <w:pPr>
        <w:pStyle w:val="a3"/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9E8">
        <w:rPr>
          <w:rFonts w:ascii="Times New Roman" w:hAnsi="Times New Roman" w:cs="Times New Roman"/>
          <w:sz w:val="28"/>
          <w:szCs w:val="28"/>
        </w:rPr>
        <w:t>Документы, поступившие после истечения установленного срока  п. 3.2.3. настоящего Положения, Комиссией по отбору  кандидатов не рассматриваются.</w:t>
      </w:r>
    </w:p>
    <w:p w:rsidR="003C56D2" w:rsidRDefault="00095B7B" w:rsidP="003A663B">
      <w:pPr>
        <w:pStyle w:val="a3"/>
        <w:numPr>
          <w:ilvl w:val="2"/>
          <w:numId w:val="2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D2">
        <w:rPr>
          <w:rFonts w:ascii="Times New Roman" w:hAnsi="Times New Roman" w:cs="Times New Roman"/>
          <w:sz w:val="28"/>
          <w:szCs w:val="28"/>
          <w:lang w:eastAsia="ru-RU"/>
        </w:rPr>
        <w:t>С целью отбо</w:t>
      </w:r>
      <w:r w:rsidR="001379E8"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ра  кандидатов </w:t>
      </w:r>
      <w:r w:rsidR="008357A3" w:rsidRPr="003C56D2">
        <w:rPr>
          <w:rFonts w:ascii="Times New Roman" w:hAnsi="Times New Roman" w:cs="Times New Roman"/>
          <w:sz w:val="28"/>
          <w:szCs w:val="28"/>
          <w:lang w:eastAsia="ru-RU"/>
        </w:rPr>
        <w:t>по количеству именных Премий, предусмотренных пунктом 2.2. настоящего Положения</w:t>
      </w:r>
      <w:r w:rsidR="0042593F" w:rsidRPr="003C56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0144D"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 по отбору  кандидатов </w:t>
      </w:r>
      <w:r w:rsidR="001379E8" w:rsidRPr="003C56D2">
        <w:rPr>
          <w:rFonts w:ascii="Times New Roman" w:hAnsi="Times New Roman" w:cs="Times New Roman"/>
          <w:sz w:val="28"/>
          <w:szCs w:val="28"/>
          <w:lang w:eastAsia="ru-RU"/>
        </w:rPr>
        <w:t>для  присуждения Премии проводит заседание</w:t>
      </w:r>
      <w:r w:rsidR="00490255"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255" w:rsidRPr="003C56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="006F1867" w:rsidRPr="003C56D2">
        <w:rPr>
          <w:rFonts w:ascii="Times New Roman" w:hAnsi="Times New Roman" w:cs="Times New Roman"/>
          <w:sz w:val="28"/>
          <w:szCs w:val="28"/>
          <w:u w:val="single"/>
          <w:lang w:eastAsia="ru-RU"/>
        </w:rPr>
        <w:t>31 мая</w:t>
      </w:r>
      <w:r w:rsidR="001379E8" w:rsidRPr="003C56D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95B7B" w:rsidRPr="003C56D2" w:rsidRDefault="00095B7B" w:rsidP="003C56D2">
      <w:pPr>
        <w:pStyle w:val="a3"/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D2">
        <w:rPr>
          <w:rFonts w:ascii="Times New Roman" w:hAnsi="Times New Roman" w:cs="Times New Roman"/>
          <w:sz w:val="28"/>
          <w:szCs w:val="28"/>
        </w:rPr>
        <w:t>В ходе заседания Комиссия рассматривает поступивши</w:t>
      </w:r>
      <w:r w:rsidR="00C4278D" w:rsidRPr="003C56D2">
        <w:rPr>
          <w:rFonts w:ascii="Times New Roman" w:hAnsi="Times New Roman" w:cs="Times New Roman"/>
          <w:sz w:val="28"/>
          <w:szCs w:val="28"/>
        </w:rPr>
        <w:t xml:space="preserve">е </w:t>
      </w:r>
      <w:r w:rsidRPr="003C56D2">
        <w:rPr>
          <w:rFonts w:ascii="Times New Roman" w:hAnsi="Times New Roman" w:cs="Times New Roman"/>
          <w:sz w:val="28"/>
          <w:szCs w:val="28"/>
        </w:rPr>
        <w:t>документ</w:t>
      </w:r>
      <w:r w:rsidR="00C4278D" w:rsidRPr="003C56D2">
        <w:rPr>
          <w:rFonts w:ascii="Times New Roman" w:hAnsi="Times New Roman" w:cs="Times New Roman"/>
          <w:sz w:val="28"/>
          <w:szCs w:val="28"/>
        </w:rPr>
        <w:t>ы</w:t>
      </w:r>
      <w:r w:rsidRPr="003C56D2">
        <w:rPr>
          <w:rFonts w:ascii="Times New Roman" w:hAnsi="Times New Roman" w:cs="Times New Roman"/>
          <w:sz w:val="28"/>
          <w:szCs w:val="28"/>
        </w:rPr>
        <w:t xml:space="preserve"> на соответствие техническому оформлению и правомерности выдвижения кандидата  на присуждение </w:t>
      </w:r>
      <w:r w:rsidR="001379E8" w:rsidRPr="003C56D2"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3C5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37" w:rsidRPr="00493370" w:rsidRDefault="002220E9" w:rsidP="00971928">
      <w:pPr>
        <w:pStyle w:val="a3"/>
        <w:numPr>
          <w:ilvl w:val="2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hAnsi="Times New Roman" w:cs="Times New Roman"/>
          <w:sz w:val="28"/>
          <w:szCs w:val="28"/>
        </w:rPr>
        <w:t xml:space="preserve">На основании выставленных баллов </w:t>
      </w:r>
      <w:r w:rsidR="00095B7B" w:rsidRPr="00493370">
        <w:rPr>
          <w:rFonts w:ascii="Times New Roman" w:hAnsi="Times New Roman" w:cs="Times New Roman"/>
          <w:sz w:val="28"/>
          <w:szCs w:val="28"/>
        </w:rPr>
        <w:t>Комиссия</w:t>
      </w:r>
      <w:r w:rsidR="003A663B" w:rsidRPr="00493370">
        <w:rPr>
          <w:rFonts w:ascii="Times New Roman" w:hAnsi="Times New Roman" w:cs="Times New Roman"/>
          <w:sz w:val="28"/>
          <w:szCs w:val="28"/>
          <w:lang w:eastAsia="ru-RU"/>
        </w:rPr>
        <w:t xml:space="preserve"> по отбору  кандидатов</w:t>
      </w:r>
      <w:r w:rsidR="00095B7B" w:rsidRPr="00493370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676ED">
        <w:rPr>
          <w:rFonts w:ascii="Times New Roman" w:hAnsi="Times New Roman" w:cs="Times New Roman"/>
          <w:sz w:val="28"/>
          <w:szCs w:val="28"/>
        </w:rPr>
        <w:t xml:space="preserve"> рейтинговый</w:t>
      </w:r>
      <w:r w:rsidR="00095B7B" w:rsidRPr="00493370">
        <w:rPr>
          <w:rFonts w:ascii="Times New Roman" w:hAnsi="Times New Roman" w:cs="Times New Roman"/>
          <w:sz w:val="28"/>
          <w:szCs w:val="28"/>
        </w:rPr>
        <w:t xml:space="preserve"> </w:t>
      </w:r>
      <w:r w:rsidR="000C2E37" w:rsidRPr="0049337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95B7B" w:rsidRPr="00493370">
        <w:rPr>
          <w:rFonts w:ascii="Times New Roman" w:hAnsi="Times New Roman" w:cs="Times New Roman"/>
          <w:sz w:val="28"/>
          <w:szCs w:val="28"/>
        </w:rPr>
        <w:t>кандидатов</w:t>
      </w:r>
      <w:r w:rsidR="00DE7008" w:rsidRPr="00493370">
        <w:rPr>
          <w:rFonts w:ascii="Times New Roman" w:hAnsi="Times New Roman" w:cs="Times New Roman"/>
          <w:sz w:val="28"/>
          <w:szCs w:val="28"/>
        </w:rPr>
        <w:t xml:space="preserve"> от </w:t>
      </w:r>
      <w:r w:rsidR="00E676ED">
        <w:rPr>
          <w:rFonts w:ascii="Times New Roman" w:hAnsi="Times New Roman" w:cs="Times New Roman"/>
          <w:sz w:val="28"/>
          <w:szCs w:val="28"/>
        </w:rPr>
        <w:t>«</w:t>
      </w:r>
      <w:r w:rsidR="00DE7008" w:rsidRPr="00493370">
        <w:rPr>
          <w:rFonts w:ascii="Times New Roman" w:hAnsi="Times New Roman" w:cs="Times New Roman"/>
          <w:sz w:val="28"/>
          <w:szCs w:val="28"/>
        </w:rPr>
        <w:t xml:space="preserve">большего </w:t>
      </w:r>
      <w:proofErr w:type="gramStart"/>
      <w:r w:rsidR="00DE7008" w:rsidRPr="004933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7008" w:rsidRPr="00493370">
        <w:rPr>
          <w:rFonts w:ascii="Times New Roman" w:hAnsi="Times New Roman" w:cs="Times New Roman"/>
          <w:sz w:val="28"/>
          <w:szCs w:val="28"/>
        </w:rPr>
        <w:t xml:space="preserve"> меньшему</w:t>
      </w:r>
      <w:r w:rsidR="00E676ED">
        <w:rPr>
          <w:rFonts w:ascii="Times New Roman" w:hAnsi="Times New Roman" w:cs="Times New Roman"/>
          <w:sz w:val="28"/>
          <w:szCs w:val="28"/>
        </w:rPr>
        <w:t>»</w:t>
      </w:r>
      <w:r w:rsidR="00DE7008" w:rsidRPr="00493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37" w:rsidRPr="00493370" w:rsidRDefault="00BB0E37" w:rsidP="00BB0E37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ind w:left="567" w:right="5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hAnsi="Times New Roman" w:cs="Times New Roman"/>
          <w:sz w:val="28"/>
          <w:szCs w:val="28"/>
        </w:rPr>
        <w:t>В зависимости от номинации:</w:t>
      </w:r>
    </w:p>
    <w:p w:rsidR="00BB0E37" w:rsidRPr="00493370" w:rsidRDefault="00BB0E37" w:rsidP="00BB0E37">
      <w:pPr>
        <w:pStyle w:val="a3"/>
        <w:numPr>
          <w:ilvl w:val="0"/>
          <w:numId w:val="37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высокие достижения в интеллектуальной деятельности» </w:t>
      </w:r>
      <w:r w:rsidRPr="00493370">
        <w:rPr>
          <w:rFonts w:ascii="Times New Roman" w:hAnsi="Times New Roman" w:cs="Times New Roman"/>
          <w:sz w:val="28"/>
          <w:szCs w:val="28"/>
        </w:rPr>
        <w:t>первые 20 кандидатов рейтинга, набравшие большее количество баллов, включаются в список на присуждение Премии;</w:t>
      </w:r>
    </w:p>
    <w:p w:rsidR="00BB0E37" w:rsidRPr="00493370" w:rsidRDefault="00BB0E37" w:rsidP="00BB0E37">
      <w:pPr>
        <w:pStyle w:val="a3"/>
        <w:numPr>
          <w:ilvl w:val="0"/>
          <w:numId w:val="37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высокие достижения в творческой деятельности» </w:t>
      </w:r>
      <w:r w:rsidRPr="00493370">
        <w:rPr>
          <w:rFonts w:ascii="Times New Roman" w:hAnsi="Times New Roman" w:cs="Times New Roman"/>
          <w:sz w:val="28"/>
          <w:szCs w:val="28"/>
        </w:rPr>
        <w:t>первые 10 кандидатов рейтинга, набравшие большее количество баллов, включаются в список на присуждение Премии;</w:t>
      </w:r>
    </w:p>
    <w:p w:rsidR="00BB0E37" w:rsidRPr="00493370" w:rsidRDefault="00BB0E37" w:rsidP="00BB0E37">
      <w:pPr>
        <w:pStyle w:val="a3"/>
        <w:numPr>
          <w:ilvl w:val="0"/>
          <w:numId w:val="37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высокие достижения в спортивной деятельности» </w:t>
      </w:r>
      <w:r w:rsidRPr="00493370">
        <w:rPr>
          <w:rFonts w:ascii="Times New Roman" w:hAnsi="Times New Roman" w:cs="Times New Roman"/>
          <w:sz w:val="28"/>
          <w:szCs w:val="28"/>
        </w:rPr>
        <w:t>первые 5 кандидатов рейтинга, набравшие большее количество баллов, включаются в список на присуждение Премии;</w:t>
      </w:r>
    </w:p>
    <w:p w:rsidR="00BB0E37" w:rsidRPr="00493370" w:rsidRDefault="00BB0E37" w:rsidP="00BB0E37">
      <w:pPr>
        <w:pStyle w:val="a3"/>
        <w:numPr>
          <w:ilvl w:val="0"/>
          <w:numId w:val="37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высокие достижения в общественно-полезной деятельности» </w:t>
      </w:r>
      <w:r w:rsidRPr="00493370">
        <w:rPr>
          <w:rFonts w:ascii="Times New Roman" w:hAnsi="Times New Roman" w:cs="Times New Roman"/>
          <w:sz w:val="28"/>
          <w:szCs w:val="28"/>
        </w:rPr>
        <w:t>первые 5 кандидатов рейтинга, набравшие большее количество баллов, включаются в список на присуждение Премии.</w:t>
      </w:r>
    </w:p>
    <w:p w:rsidR="00971928" w:rsidRPr="00971928" w:rsidRDefault="006F1867" w:rsidP="003C56D2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D2">
        <w:rPr>
          <w:rFonts w:ascii="Times New Roman" w:hAnsi="Times New Roman" w:cs="Times New Roman"/>
          <w:sz w:val="28"/>
          <w:szCs w:val="28"/>
        </w:rPr>
        <w:lastRenderedPageBreak/>
        <w:t>Утвержденный список</w:t>
      </w:r>
      <w:r w:rsidR="00CA066F" w:rsidRPr="00493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CA066F" w:rsidRPr="00493370">
        <w:rPr>
          <w:rFonts w:ascii="Times New Roman" w:hAnsi="Times New Roman" w:cs="Times New Roman"/>
          <w:sz w:val="28"/>
          <w:szCs w:val="28"/>
        </w:rPr>
        <w:t xml:space="preserve"> не должен превышать количество мест именных Премий в</w:t>
      </w:r>
      <w:r w:rsidR="00CA066F">
        <w:rPr>
          <w:rFonts w:ascii="Times New Roman" w:hAnsi="Times New Roman" w:cs="Times New Roman"/>
          <w:sz w:val="28"/>
          <w:szCs w:val="28"/>
        </w:rPr>
        <w:t xml:space="preserve"> определенной номинации.</w:t>
      </w:r>
    </w:p>
    <w:p w:rsidR="003C56D2" w:rsidRPr="00971928" w:rsidRDefault="00095B7B" w:rsidP="003C56D2">
      <w:pPr>
        <w:pStyle w:val="a3"/>
        <w:tabs>
          <w:tab w:val="left" w:pos="993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28">
        <w:rPr>
          <w:rFonts w:ascii="Times New Roman" w:hAnsi="Times New Roman" w:cs="Times New Roman"/>
          <w:sz w:val="28"/>
          <w:szCs w:val="28"/>
        </w:rPr>
        <w:t xml:space="preserve">В случае одинаковых </w:t>
      </w:r>
      <w:r w:rsidR="006F1867">
        <w:rPr>
          <w:rFonts w:ascii="Times New Roman" w:hAnsi="Times New Roman" w:cs="Times New Roman"/>
          <w:sz w:val="28"/>
          <w:szCs w:val="28"/>
        </w:rPr>
        <w:t>средних баллов учебной деятельности</w:t>
      </w:r>
      <w:r w:rsidRPr="00971928">
        <w:rPr>
          <w:rFonts w:ascii="Times New Roman" w:hAnsi="Times New Roman" w:cs="Times New Roman"/>
          <w:sz w:val="28"/>
          <w:szCs w:val="28"/>
        </w:rPr>
        <w:t xml:space="preserve"> у двух  кандидатов,  </w:t>
      </w:r>
      <w:r w:rsidR="003C56D2" w:rsidRPr="00A74E22">
        <w:rPr>
          <w:rFonts w:ascii="Times New Roman" w:hAnsi="Times New Roman" w:cs="Times New Roman"/>
          <w:sz w:val="28"/>
          <w:szCs w:val="28"/>
        </w:rPr>
        <w:t xml:space="preserve">решающим является голос </w:t>
      </w:r>
      <w:r w:rsidR="003C56D2">
        <w:rPr>
          <w:rFonts w:ascii="Times New Roman" w:hAnsi="Times New Roman" w:cs="Times New Roman"/>
          <w:sz w:val="28"/>
          <w:szCs w:val="28"/>
        </w:rPr>
        <w:t>П</w:t>
      </w:r>
      <w:r w:rsidR="003C56D2" w:rsidRPr="00A74E2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3C56D2">
        <w:rPr>
          <w:rFonts w:ascii="Times New Roman" w:hAnsi="Times New Roman" w:cs="Times New Roman"/>
          <w:sz w:val="28"/>
          <w:szCs w:val="28"/>
        </w:rPr>
        <w:t>Комиссии</w:t>
      </w:r>
      <w:r w:rsidR="003C56D2" w:rsidRPr="00A74E22">
        <w:rPr>
          <w:rFonts w:ascii="Times New Roman" w:hAnsi="Times New Roman" w:cs="Times New Roman"/>
          <w:sz w:val="28"/>
          <w:szCs w:val="28"/>
        </w:rPr>
        <w:t>.</w:t>
      </w:r>
      <w:r w:rsidR="003C56D2" w:rsidRPr="00A74E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615788" w:rsidRPr="00FC7149" w:rsidRDefault="00615788" w:rsidP="00615788">
      <w:pPr>
        <w:pStyle w:val="a3"/>
        <w:numPr>
          <w:ilvl w:val="2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заседания Комиссия </w:t>
      </w:r>
      <w:r w:rsidR="00146556">
        <w:rPr>
          <w:rFonts w:ascii="Times New Roman" w:hAnsi="Times New Roman" w:cs="Times New Roman"/>
          <w:sz w:val="28"/>
          <w:szCs w:val="28"/>
        </w:rPr>
        <w:t xml:space="preserve">по отбору  кандидатов на Премию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одно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из следующих решений:</w:t>
      </w:r>
    </w:p>
    <w:p w:rsidR="00615788" w:rsidRPr="00FC7149" w:rsidRDefault="00615788" w:rsidP="00615788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включении  в список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на присуждение Премии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15788" w:rsidRPr="00146556" w:rsidRDefault="00615788" w:rsidP="00146556">
      <w:pPr>
        <w:pStyle w:val="a3"/>
        <w:numPr>
          <w:ilvl w:val="0"/>
          <w:numId w:val="17"/>
        </w:numPr>
        <w:tabs>
          <w:tab w:val="left" w:pos="284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исключении  из списка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кандида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на присуждение Премии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928" w:rsidRPr="00FC7149" w:rsidRDefault="00971928" w:rsidP="00DC2488">
      <w:pPr>
        <w:pStyle w:val="a3"/>
        <w:numPr>
          <w:ilvl w:val="2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для </w:t>
      </w:r>
      <w:r w:rsidR="00DC2488"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исключения из списка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кандидат</w:t>
      </w:r>
      <w:r w:rsidR="00DC24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Премии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71928" w:rsidRPr="00FC7149" w:rsidRDefault="00971928" w:rsidP="00DC2488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>несоответствие кандидата условиям 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670A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670AC" w:rsidRPr="005670AC" w:rsidRDefault="005670AC" w:rsidP="00DC2488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 превышение </w:t>
      </w:r>
      <w:r w:rsidRPr="003C56D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DC2488" w:rsidRPr="003C56D2">
        <w:rPr>
          <w:rFonts w:ascii="Times New Roman" w:hAnsi="Times New Roman" w:cs="Times New Roman"/>
          <w:sz w:val="28"/>
          <w:szCs w:val="28"/>
        </w:rPr>
        <w:t xml:space="preserve">кандидатов количеству </w:t>
      </w:r>
      <w:r w:rsidRPr="003C56D2">
        <w:rPr>
          <w:rFonts w:ascii="Times New Roman" w:hAnsi="Times New Roman" w:cs="Times New Roman"/>
          <w:sz w:val="28"/>
          <w:szCs w:val="28"/>
        </w:rPr>
        <w:t>именны</w:t>
      </w:r>
      <w:r w:rsidR="00DC2488" w:rsidRPr="003C56D2">
        <w:rPr>
          <w:rFonts w:ascii="Times New Roman" w:hAnsi="Times New Roman" w:cs="Times New Roman"/>
          <w:sz w:val="28"/>
          <w:szCs w:val="28"/>
        </w:rPr>
        <w:t>х</w:t>
      </w:r>
      <w:r w:rsidRPr="003C56D2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DC2488" w:rsidRPr="003C56D2">
        <w:rPr>
          <w:rFonts w:ascii="Times New Roman" w:hAnsi="Times New Roman" w:cs="Times New Roman"/>
          <w:sz w:val="28"/>
          <w:szCs w:val="28"/>
        </w:rPr>
        <w:t>й</w:t>
      </w:r>
      <w:r w:rsidRPr="003C56D2">
        <w:rPr>
          <w:rFonts w:ascii="Times New Roman" w:hAnsi="Times New Roman" w:cs="Times New Roman"/>
          <w:sz w:val="28"/>
          <w:szCs w:val="28"/>
        </w:rPr>
        <w:t xml:space="preserve"> для</w:t>
      </w:r>
      <w:r w:rsidRPr="005670AC">
        <w:rPr>
          <w:rFonts w:ascii="Times New Roman" w:hAnsi="Times New Roman" w:cs="Times New Roman"/>
          <w:sz w:val="28"/>
          <w:szCs w:val="28"/>
        </w:rPr>
        <w:t xml:space="preserve"> определенной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2.2</w:t>
      </w:r>
      <w:r w:rsidRPr="00567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71928" w:rsidRPr="00FC7149" w:rsidRDefault="00971928" w:rsidP="00971928">
      <w:pPr>
        <w:pStyle w:val="a3"/>
        <w:numPr>
          <w:ilvl w:val="0"/>
          <w:numId w:val="18"/>
        </w:numPr>
        <w:tabs>
          <w:tab w:val="left" w:pos="284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>непредставлени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документов, предусмотренных п. 3.</w:t>
      </w:r>
      <w:r w:rsidR="00E03F6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3F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971928" w:rsidRPr="00FC7149" w:rsidRDefault="00971928" w:rsidP="00971928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документов с нарушением установленных настоящим Положением требований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п. 3.</w:t>
      </w:r>
      <w:r w:rsidR="00E03F6C">
        <w:rPr>
          <w:rFonts w:ascii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AC" w:rsidRDefault="00971928" w:rsidP="005670AC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>предоставление общеобразовательной организацией недостоверных сведений на кандидата</w:t>
      </w:r>
      <w:r w:rsidR="005670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70AC" w:rsidRPr="005670AC" w:rsidRDefault="005670AC" w:rsidP="005670AC">
      <w:pPr>
        <w:pStyle w:val="a3"/>
        <w:tabs>
          <w:tab w:val="left" w:pos="0"/>
          <w:tab w:val="left" w:pos="709"/>
          <w:tab w:val="left" w:pos="851"/>
          <w:tab w:val="left" w:pos="993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</w:t>
      </w:r>
      <w:r w:rsidR="00095B7B" w:rsidRPr="00971928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по отбору  кандидатов </w:t>
      </w:r>
      <w:r w:rsidR="0014655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1379E8">
        <w:rPr>
          <w:rFonts w:ascii="Times New Roman" w:hAnsi="Times New Roman" w:cs="Times New Roman"/>
          <w:sz w:val="28"/>
          <w:szCs w:val="28"/>
          <w:lang w:eastAsia="ru-RU"/>
        </w:rPr>
        <w:t xml:space="preserve"> присуждения Премии </w:t>
      </w:r>
      <w:r w:rsidR="00095B7B" w:rsidRPr="00971928">
        <w:rPr>
          <w:rFonts w:ascii="Times New Roman" w:hAnsi="Times New Roman" w:cs="Times New Roman"/>
          <w:sz w:val="28"/>
          <w:szCs w:val="28"/>
          <w:lang w:eastAsia="ru-RU"/>
        </w:rPr>
        <w:t>оформляется протоколом в день проведения</w:t>
      </w:r>
      <w:r w:rsidR="00095B7B"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095B7B">
        <w:rPr>
          <w:rFonts w:ascii="Times New Roman" w:hAnsi="Times New Roman" w:cs="Times New Roman"/>
          <w:sz w:val="28"/>
          <w:szCs w:val="28"/>
          <w:lang w:eastAsia="ru-RU"/>
        </w:rPr>
        <w:t xml:space="preserve">. Протокол заседания </w:t>
      </w:r>
      <w:r w:rsidR="00E03F6C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подписывается </w:t>
      </w:r>
      <w:proofErr w:type="gramStart"/>
      <w:r w:rsidR="00E03F6C">
        <w:rPr>
          <w:rFonts w:ascii="Times New Roman" w:hAnsi="Times New Roman" w:cs="Times New Roman"/>
          <w:sz w:val="28"/>
          <w:szCs w:val="28"/>
          <w:lang w:eastAsia="ru-RU"/>
        </w:rPr>
        <w:t>всеми членами К</w:t>
      </w:r>
      <w:r w:rsidR="00095B7B" w:rsidRPr="00FC7149">
        <w:rPr>
          <w:rFonts w:ascii="Times New Roman" w:hAnsi="Times New Roman" w:cs="Times New Roman"/>
          <w:sz w:val="28"/>
          <w:szCs w:val="28"/>
          <w:lang w:eastAsia="ru-RU"/>
        </w:rPr>
        <w:t>омиссии, присутствовавшими на её заседании и направляется</w:t>
      </w:r>
      <w:proofErr w:type="gramEnd"/>
      <w:r w:rsidR="00095B7B"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Главе Богучанского района для 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принятия решения</w:t>
      </w:r>
      <w:r w:rsidR="00095B7B" w:rsidRPr="00FC71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9DD" w:rsidRDefault="007E156F" w:rsidP="00615788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9DD" w:rsidRPr="00BB0E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Третий этап</w:t>
      </w:r>
      <w:r w:rsidR="0077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присуждение Премии (Глава Богучанского района).</w:t>
      </w:r>
    </w:p>
    <w:p w:rsidR="00BD60DE" w:rsidRPr="00615788" w:rsidRDefault="00124D2E" w:rsidP="007759DD">
      <w:pPr>
        <w:pStyle w:val="a3"/>
        <w:tabs>
          <w:tab w:val="left" w:pos="0"/>
          <w:tab w:val="left" w:pos="709"/>
          <w:tab w:val="left" w:pos="851"/>
          <w:tab w:val="left" w:pos="993"/>
        </w:tabs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награждении П</w:t>
      </w:r>
      <w:r w:rsidR="00095B7B"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ремией </w:t>
      </w:r>
      <w:r w:rsidR="000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выпускников </w:t>
      </w:r>
      <w:r w:rsidR="00095B7B" w:rsidRPr="00FC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Главой Богучанского района </w:t>
      </w:r>
      <w:r w:rsidR="00095B7B" w:rsidRPr="0045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оформляется  муниципальным правовым актом на основании </w:t>
      </w:r>
      <w:r w:rsidR="00095B7B" w:rsidRPr="0045244F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протокола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отбору  кандидатов </w:t>
      </w:r>
      <w:r w:rsidRPr="001379E8">
        <w:rPr>
          <w:rFonts w:ascii="Times New Roman" w:hAnsi="Times New Roman" w:cs="Times New Roman"/>
          <w:sz w:val="28"/>
          <w:szCs w:val="28"/>
          <w:lang w:eastAsia="ru-RU"/>
        </w:rPr>
        <w:t xml:space="preserve">для  присуждения Премии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лучшим выпускникам</w:t>
      </w:r>
      <w:r w:rsidR="007E1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56F">
        <w:rPr>
          <w:rFonts w:ascii="Times New Roman" w:hAnsi="Times New Roman" w:cs="Times New Roman"/>
          <w:sz w:val="28"/>
          <w:szCs w:val="28"/>
        </w:rPr>
        <w:t xml:space="preserve">11-х  классов </w:t>
      </w:r>
      <w:r w:rsidR="007E156F" w:rsidRPr="006666CB">
        <w:rPr>
          <w:rFonts w:ascii="Times New Roman" w:hAnsi="Times New Roman" w:cs="Times New Roman"/>
          <w:sz w:val="28"/>
          <w:szCs w:val="28"/>
        </w:rPr>
        <w:t xml:space="preserve">  муниципальных образовательных организаций Богучанского </w:t>
      </w:r>
      <w:r w:rsidR="007E156F">
        <w:rPr>
          <w:rFonts w:ascii="Times New Roman" w:hAnsi="Times New Roman" w:cs="Times New Roman"/>
          <w:sz w:val="28"/>
          <w:szCs w:val="28"/>
        </w:rPr>
        <w:t>района</w:t>
      </w:r>
      <w:r w:rsidR="007E156F" w:rsidRPr="006666CB">
        <w:rPr>
          <w:rFonts w:ascii="Times New Roman" w:hAnsi="Times New Roman" w:cs="Times New Roman"/>
          <w:sz w:val="28"/>
          <w:szCs w:val="28"/>
        </w:rPr>
        <w:t xml:space="preserve">, </w:t>
      </w:r>
      <w:r w:rsidR="007E156F"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проявившие себя в интеллектуальной, творческой, спортивной и общественно-полезной деятельности и имеющие высокие  достижения в </w:t>
      </w:r>
      <w:r w:rsidR="007E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="007E156F" w:rsidRPr="00666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="007E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5B7B" w:rsidRPr="00FC7149" w:rsidRDefault="00095B7B" w:rsidP="00615788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851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Споры по вопросам присуждения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Премии </w:t>
      </w:r>
      <w:r w:rsidRPr="00FC7149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разрешаются в порядке, установленном законодательством Российской Федерации.</w:t>
      </w:r>
    </w:p>
    <w:p w:rsidR="00095B7B" w:rsidRDefault="00095B7B" w:rsidP="00615788">
      <w:pPr>
        <w:pStyle w:val="a3"/>
        <w:tabs>
          <w:tab w:val="left" w:pos="0"/>
        </w:tabs>
        <w:ind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AD" w:rsidRPr="00F12CAD" w:rsidRDefault="007E156F" w:rsidP="00146556">
      <w:pPr>
        <w:pStyle w:val="4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right="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СОСТАВ, </w:t>
      </w:r>
      <w:r w:rsidR="00F12CAD">
        <w:rPr>
          <w:b/>
          <w:color w:val="000000"/>
          <w:sz w:val="24"/>
          <w:szCs w:val="24"/>
        </w:rPr>
        <w:t xml:space="preserve">ФУНКЦИИ И ПОЛНОМОЧИЯ </w:t>
      </w:r>
      <w:r w:rsidR="00F12CAD" w:rsidRPr="00791BAD">
        <w:rPr>
          <w:b/>
          <w:color w:val="000000"/>
          <w:sz w:val="24"/>
          <w:szCs w:val="24"/>
        </w:rPr>
        <w:t xml:space="preserve"> КОМИССИИ ПО </w:t>
      </w:r>
      <w:r w:rsidR="00F12CAD">
        <w:rPr>
          <w:b/>
          <w:color w:val="000000"/>
          <w:sz w:val="24"/>
          <w:szCs w:val="24"/>
        </w:rPr>
        <w:t xml:space="preserve">ОТБОРУ КАНДИДАТОВ НА ПРИСУЖДЕНИЕ </w:t>
      </w:r>
      <w:r w:rsidR="00F12CAD" w:rsidRPr="00F12CAD">
        <w:rPr>
          <w:b/>
          <w:color w:val="000000"/>
          <w:sz w:val="24"/>
          <w:szCs w:val="24"/>
        </w:rPr>
        <w:t>ПРЕМИИ  ЛУЧШИМ ВЫПУСКНИКАМ</w:t>
      </w:r>
    </w:p>
    <w:p w:rsidR="00791BAD" w:rsidRDefault="00791BAD" w:rsidP="00A9411E">
      <w:pPr>
        <w:pStyle w:val="a3"/>
        <w:numPr>
          <w:ilvl w:val="1"/>
          <w:numId w:val="20"/>
        </w:numPr>
        <w:tabs>
          <w:tab w:val="left" w:pos="0"/>
          <w:tab w:val="left" w:pos="1134"/>
        </w:tabs>
        <w:ind w:left="0" w:right="-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B9C">
        <w:rPr>
          <w:rFonts w:ascii="Times New Roman" w:hAnsi="Times New Roman" w:cs="Times New Roman"/>
          <w:sz w:val="28"/>
          <w:szCs w:val="28"/>
          <w:lang w:eastAsia="ru-RU"/>
        </w:rPr>
        <w:t xml:space="preserve">Для присуждения  </w:t>
      </w:r>
      <w:r w:rsidR="00095B7B">
        <w:rPr>
          <w:rFonts w:ascii="Times New Roman" w:hAnsi="Times New Roman" w:cs="Times New Roman"/>
          <w:sz w:val="28"/>
          <w:szCs w:val="28"/>
          <w:lang w:eastAsia="ru-RU"/>
        </w:rPr>
        <w:t xml:space="preserve"> Премии </w:t>
      </w:r>
      <w:r w:rsidRPr="00163B9C">
        <w:rPr>
          <w:rFonts w:ascii="Times New Roman" w:hAnsi="Times New Roman" w:cs="Times New Roman"/>
          <w:sz w:val="28"/>
          <w:szCs w:val="28"/>
          <w:lang w:eastAsia="ru-RU"/>
        </w:rPr>
        <w:t xml:space="preserve"> лучшим  выпускникам, постановлением администрации Богучанского района создаётся </w:t>
      </w:r>
      <w:r w:rsidR="00481BE9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действующая </w:t>
      </w:r>
      <w:r w:rsidRPr="00163B9C">
        <w:rPr>
          <w:rFonts w:ascii="Times New Roman" w:hAnsi="Times New Roman" w:cs="Times New Roman"/>
          <w:sz w:val="28"/>
          <w:szCs w:val="28"/>
          <w:lang w:eastAsia="ru-RU"/>
        </w:rPr>
        <w:t>комиссия</w:t>
      </w:r>
      <w:r w:rsidR="0000144D" w:rsidRPr="000014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44D">
        <w:rPr>
          <w:rFonts w:ascii="Times New Roman" w:hAnsi="Times New Roman" w:cs="Times New Roman"/>
          <w:sz w:val="28"/>
          <w:szCs w:val="28"/>
          <w:lang w:eastAsia="ru-RU"/>
        </w:rPr>
        <w:t xml:space="preserve">по отбору  кандидатов  </w:t>
      </w:r>
      <w:r w:rsidRPr="00163B9C">
        <w:rPr>
          <w:rFonts w:ascii="Times New Roman" w:hAnsi="Times New Roman" w:cs="Times New Roman"/>
          <w:sz w:val="28"/>
          <w:szCs w:val="28"/>
          <w:lang w:eastAsia="ru-RU"/>
        </w:rPr>
        <w:t xml:space="preserve">(далее по тексту - Комиссия) </w:t>
      </w:r>
      <w:r w:rsidRPr="00163B9C">
        <w:rPr>
          <w:rFonts w:ascii="Times New Roman" w:hAnsi="Times New Roman" w:cs="Times New Roman"/>
          <w:sz w:val="28"/>
          <w:szCs w:val="28"/>
        </w:rPr>
        <w:t xml:space="preserve">из числа работников администрации Богучанского района; управления образования администрации Богучанского района Красноярского края, </w:t>
      </w:r>
      <w:r w:rsidR="007E156F">
        <w:rPr>
          <w:rFonts w:ascii="Times New Roman" w:hAnsi="Times New Roman" w:cs="Times New Roman"/>
          <w:sz w:val="28"/>
          <w:szCs w:val="28"/>
        </w:rPr>
        <w:t>МКУ «</w:t>
      </w:r>
      <w:r w:rsidRPr="00163B9C">
        <w:rPr>
          <w:rFonts w:ascii="Times New Roman" w:hAnsi="Times New Roman" w:cs="Times New Roman"/>
          <w:sz w:val="28"/>
          <w:szCs w:val="28"/>
        </w:rPr>
        <w:t>Управления культуры Богучанского района</w:t>
      </w:r>
      <w:r w:rsidR="007E156F">
        <w:rPr>
          <w:rFonts w:ascii="Times New Roman" w:hAnsi="Times New Roman" w:cs="Times New Roman"/>
          <w:sz w:val="28"/>
          <w:szCs w:val="28"/>
        </w:rPr>
        <w:t xml:space="preserve">» </w:t>
      </w:r>
      <w:r w:rsidRPr="00163B9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6F0B99">
        <w:rPr>
          <w:rFonts w:ascii="Times New Roman" w:hAnsi="Times New Roman" w:cs="Times New Roman"/>
          <w:sz w:val="28"/>
          <w:szCs w:val="28"/>
          <w:lang w:eastAsia="ru-RU"/>
        </w:rPr>
        <w:t>в составе не менее пяти человек</w:t>
      </w:r>
      <w:r w:rsidRPr="00163B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91BAD" w:rsidRDefault="00791BAD" w:rsidP="00A9411E">
      <w:pPr>
        <w:pStyle w:val="10"/>
        <w:numPr>
          <w:ilvl w:val="1"/>
          <w:numId w:val="20"/>
        </w:numPr>
        <w:shd w:val="clear" w:color="auto" w:fill="auto"/>
        <w:tabs>
          <w:tab w:val="left" w:pos="0"/>
          <w:tab w:val="left" w:pos="873"/>
          <w:tab w:val="left" w:pos="1134"/>
        </w:tabs>
        <w:spacing w:before="0" w:after="0" w:line="240" w:lineRule="auto"/>
        <w:ind w:left="0" w:right="-2" w:firstLine="601"/>
      </w:pPr>
      <w:r>
        <w:t>В состав  комиссии входит:</w:t>
      </w:r>
      <w:r w:rsidRPr="00FA52EA">
        <w:t xml:space="preserve"> </w:t>
      </w:r>
      <w:r>
        <w:t>председатель, заместитель председателя, секретарь, члены комиссии.</w:t>
      </w:r>
    </w:p>
    <w:p w:rsidR="00791BAD" w:rsidRDefault="00791BAD" w:rsidP="007E156F">
      <w:pPr>
        <w:pStyle w:val="1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851"/>
        </w:tabs>
        <w:spacing w:before="0" w:after="0" w:line="240" w:lineRule="auto"/>
        <w:ind w:left="0" w:right="-2" w:firstLine="567"/>
      </w:pPr>
      <w:r>
        <w:lastRenderedPageBreak/>
        <w:t>Председатель Комиссии:</w:t>
      </w:r>
    </w:p>
    <w:p w:rsidR="00791BAD" w:rsidRDefault="0088292B" w:rsidP="007E156F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 xml:space="preserve"> </w:t>
      </w:r>
      <w:r w:rsidR="00791BAD">
        <w:t>осуществляет общее руководство деятельностью Комиссии;</w:t>
      </w:r>
    </w:p>
    <w:p w:rsidR="00791BAD" w:rsidRDefault="00791BAD" w:rsidP="007E156F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>проводит заседания Комиссии и организует обработку итоговых результатов;</w:t>
      </w:r>
    </w:p>
    <w:p w:rsidR="00791BAD" w:rsidRDefault="0088292B" w:rsidP="007E156F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 xml:space="preserve">подписывает </w:t>
      </w:r>
      <w:r w:rsidR="00791BAD">
        <w:t xml:space="preserve"> протоколы заседаний Комиссии;</w:t>
      </w:r>
    </w:p>
    <w:p w:rsidR="00791BAD" w:rsidRDefault="00791BAD" w:rsidP="007E156F">
      <w:pPr>
        <w:pStyle w:val="10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 xml:space="preserve">организует формирование </w:t>
      </w:r>
      <w:r w:rsidR="0088292B">
        <w:t>перечня лучших выпускников для при</w:t>
      </w:r>
      <w:r>
        <w:t>с</w:t>
      </w:r>
      <w:r w:rsidR="0088292B">
        <w:t xml:space="preserve">уждения </w:t>
      </w:r>
      <w:r w:rsidR="00095B7B">
        <w:t xml:space="preserve"> Премии </w:t>
      </w:r>
      <w:r w:rsidR="0088292B">
        <w:t xml:space="preserve"> </w:t>
      </w:r>
      <w:r>
        <w:t>согласно установленной квоте</w:t>
      </w:r>
      <w:r w:rsidR="0088292B">
        <w:t xml:space="preserve"> по определенной номинации</w:t>
      </w:r>
      <w:r>
        <w:t>.</w:t>
      </w:r>
    </w:p>
    <w:p w:rsidR="00791BAD" w:rsidRDefault="00791BAD" w:rsidP="007E156F">
      <w:pPr>
        <w:pStyle w:val="1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851"/>
        </w:tabs>
        <w:spacing w:before="0" w:after="0" w:line="240" w:lineRule="auto"/>
        <w:ind w:left="0" w:right="-2" w:firstLine="567"/>
      </w:pPr>
      <w:r>
        <w:t>Замес</w:t>
      </w:r>
      <w:r w:rsidR="0088292B">
        <w:t>титель председателя К</w:t>
      </w:r>
      <w:r>
        <w:t>омиссии:</w:t>
      </w:r>
    </w:p>
    <w:p w:rsidR="0088292B" w:rsidRDefault="00791BAD" w:rsidP="007E156F">
      <w:pPr>
        <w:pStyle w:val="1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>выполняет функции председателя Комиссии в его отсутствие;</w:t>
      </w:r>
    </w:p>
    <w:p w:rsidR="00791BAD" w:rsidRDefault="0088292B" w:rsidP="007E156F">
      <w:pPr>
        <w:pStyle w:val="10"/>
        <w:numPr>
          <w:ilvl w:val="0"/>
          <w:numId w:val="12"/>
        </w:numPr>
        <w:shd w:val="clear" w:color="auto" w:fill="auto"/>
        <w:tabs>
          <w:tab w:val="left" w:pos="0"/>
          <w:tab w:val="left" w:pos="284"/>
          <w:tab w:val="left" w:pos="851"/>
        </w:tabs>
        <w:spacing w:before="0" w:after="0" w:line="240" w:lineRule="auto"/>
        <w:ind w:left="0" w:right="-2" w:firstLine="567"/>
      </w:pPr>
      <w:r>
        <w:t>Секретарь К</w:t>
      </w:r>
      <w:r w:rsidR="00791BAD">
        <w:t>омиссии:</w:t>
      </w:r>
    </w:p>
    <w:p w:rsidR="00791BAD" w:rsidRDefault="00791BAD" w:rsidP="007E156F">
      <w:pPr>
        <w:pStyle w:val="10"/>
        <w:numPr>
          <w:ilvl w:val="0"/>
          <w:numId w:val="13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>обеспечивает организационно-техническую деятельность Конкурсной комиссии;</w:t>
      </w:r>
    </w:p>
    <w:p w:rsidR="00791BAD" w:rsidRDefault="00791BAD" w:rsidP="007E156F">
      <w:pPr>
        <w:pStyle w:val="10"/>
        <w:numPr>
          <w:ilvl w:val="0"/>
          <w:numId w:val="13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-2" w:firstLine="601"/>
      </w:pPr>
      <w:r>
        <w:t xml:space="preserve"> проводит регистрацию документации </w:t>
      </w:r>
      <w:r w:rsidR="00406EFD">
        <w:t xml:space="preserve">(портфолио) </w:t>
      </w:r>
      <w:r>
        <w:t>в журнале регистрации документов;</w:t>
      </w:r>
    </w:p>
    <w:p w:rsidR="00791BAD" w:rsidRDefault="00791BAD" w:rsidP="00A9411E">
      <w:pPr>
        <w:pStyle w:val="10"/>
        <w:numPr>
          <w:ilvl w:val="0"/>
          <w:numId w:val="13"/>
        </w:numPr>
        <w:shd w:val="clear" w:color="auto" w:fill="auto"/>
        <w:tabs>
          <w:tab w:val="left" w:pos="0"/>
          <w:tab w:val="left" w:pos="847"/>
          <w:tab w:val="left" w:pos="993"/>
          <w:tab w:val="left" w:pos="1134"/>
        </w:tabs>
        <w:spacing w:before="0" w:after="0" w:line="240" w:lineRule="auto"/>
        <w:ind w:left="0" w:right="-2" w:firstLine="601"/>
      </w:pPr>
      <w:r>
        <w:t>ведет протоколы, осуществляет оформление выписок из п</w:t>
      </w:r>
      <w:r w:rsidR="00406EFD">
        <w:t>ротоколов заседаний К</w:t>
      </w:r>
      <w:r>
        <w:t>омиссии.</w:t>
      </w:r>
    </w:p>
    <w:p w:rsidR="00791BAD" w:rsidRDefault="00791BAD" w:rsidP="00CB1629">
      <w:pPr>
        <w:pStyle w:val="10"/>
        <w:numPr>
          <w:ilvl w:val="0"/>
          <w:numId w:val="12"/>
        </w:numPr>
        <w:shd w:val="clear" w:color="auto" w:fill="auto"/>
        <w:tabs>
          <w:tab w:val="left" w:pos="0"/>
          <w:tab w:val="left" w:pos="142"/>
          <w:tab w:val="left" w:pos="284"/>
          <w:tab w:val="left" w:pos="993"/>
        </w:tabs>
        <w:spacing w:before="0" w:after="0" w:line="240" w:lineRule="auto"/>
        <w:ind w:left="0" w:right="-2" w:firstLine="567"/>
      </w:pPr>
      <w:r>
        <w:t>Члены Комиссии:</w:t>
      </w:r>
    </w:p>
    <w:p w:rsidR="00791BAD" w:rsidRDefault="00791BAD" w:rsidP="00A9411E">
      <w:pPr>
        <w:pStyle w:val="10"/>
        <w:numPr>
          <w:ilvl w:val="0"/>
          <w:numId w:val="1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left="0" w:right="-2" w:firstLine="601"/>
      </w:pPr>
      <w:r>
        <w:t>принимают личное участие в заседаниях Комиссии;</w:t>
      </w:r>
    </w:p>
    <w:p w:rsidR="00791BAD" w:rsidRDefault="00296C2E" w:rsidP="00A9411E">
      <w:pPr>
        <w:pStyle w:val="10"/>
        <w:numPr>
          <w:ilvl w:val="0"/>
          <w:numId w:val="14"/>
        </w:numPr>
        <w:shd w:val="clear" w:color="auto" w:fill="auto"/>
        <w:tabs>
          <w:tab w:val="left" w:pos="0"/>
          <w:tab w:val="left" w:pos="847"/>
          <w:tab w:val="left" w:pos="993"/>
          <w:tab w:val="left" w:pos="1134"/>
        </w:tabs>
        <w:spacing w:before="0" w:after="0" w:line="240" w:lineRule="auto"/>
        <w:ind w:left="0" w:right="-2" w:firstLine="601"/>
      </w:pPr>
      <w:r>
        <w:t xml:space="preserve">  </w:t>
      </w:r>
      <w:r w:rsidR="00791BAD">
        <w:t>рассматривают представляемые на заседания документы;</w:t>
      </w:r>
    </w:p>
    <w:p w:rsidR="00791BAD" w:rsidRDefault="00791BAD" w:rsidP="00A9411E">
      <w:pPr>
        <w:pStyle w:val="10"/>
        <w:numPr>
          <w:ilvl w:val="0"/>
          <w:numId w:val="1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left="0" w:right="-2" w:firstLine="601"/>
      </w:pPr>
      <w:r>
        <w:t>принимают участие в голосовании при принятии решения;</w:t>
      </w:r>
    </w:p>
    <w:p w:rsidR="00791BAD" w:rsidRPr="00742867" w:rsidRDefault="00791BAD" w:rsidP="00A9411E">
      <w:pPr>
        <w:pStyle w:val="10"/>
        <w:numPr>
          <w:ilvl w:val="0"/>
          <w:numId w:val="1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after="0" w:line="240" w:lineRule="auto"/>
        <w:ind w:left="0" w:right="-2" w:firstLine="601"/>
      </w:pPr>
      <w:r>
        <w:t xml:space="preserve">соблюдают конфиденциальность в отношении информации, </w:t>
      </w:r>
      <w:r w:rsidRPr="00742867">
        <w:t>рассматриваемой на заседаниях.</w:t>
      </w:r>
    </w:p>
    <w:p w:rsidR="00406EFD" w:rsidRPr="00742867" w:rsidRDefault="00406EFD" w:rsidP="00A9411E">
      <w:pPr>
        <w:pStyle w:val="a4"/>
        <w:numPr>
          <w:ilvl w:val="1"/>
          <w:numId w:val="20"/>
        </w:numPr>
        <w:tabs>
          <w:tab w:val="left" w:pos="0"/>
          <w:tab w:val="left" w:pos="1134"/>
        </w:tabs>
        <w:ind w:left="0" w:right="-2" w:firstLine="601"/>
        <w:jc w:val="both"/>
        <w:rPr>
          <w:sz w:val="28"/>
          <w:szCs w:val="28"/>
        </w:rPr>
      </w:pPr>
      <w:r w:rsidRPr="00742867">
        <w:rPr>
          <w:sz w:val="28"/>
          <w:szCs w:val="28"/>
        </w:rPr>
        <w:t>На комиссию возлагаются следующие функции:</w:t>
      </w:r>
    </w:p>
    <w:p w:rsidR="00406EFD" w:rsidRPr="00742867" w:rsidRDefault="00406EFD" w:rsidP="00064AF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2" w:firstLine="601"/>
        <w:jc w:val="both"/>
        <w:rPr>
          <w:sz w:val="28"/>
          <w:szCs w:val="28"/>
        </w:rPr>
      </w:pPr>
      <w:r w:rsidRPr="00742867">
        <w:rPr>
          <w:sz w:val="28"/>
          <w:szCs w:val="28"/>
        </w:rPr>
        <w:t>рассмотрение поступивших материалов;</w:t>
      </w:r>
    </w:p>
    <w:p w:rsidR="00406EFD" w:rsidRPr="00742867" w:rsidRDefault="00406EFD" w:rsidP="00064AF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2" w:firstLine="601"/>
        <w:jc w:val="both"/>
        <w:rPr>
          <w:sz w:val="28"/>
          <w:szCs w:val="28"/>
        </w:rPr>
      </w:pPr>
      <w:r w:rsidRPr="00742867">
        <w:rPr>
          <w:sz w:val="28"/>
          <w:szCs w:val="28"/>
        </w:rPr>
        <w:t>оценка поступивших документов;</w:t>
      </w:r>
    </w:p>
    <w:p w:rsidR="00791BAD" w:rsidRPr="00742867" w:rsidRDefault="00406EFD" w:rsidP="00064AF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2" w:firstLine="601"/>
        <w:jc w:val="both"/>
        <w:rPr>
          <w:sz w:val="28"/>
          <w:szCs w:val="28"/>
        </w:rPr>
      </w:pPr>
      <w:r w:rsidRPr="00742867">
        <w:rPr>
          <w:sz w:val="28"/>
          <w:szCs w:val="28"/>
        </w:rPr>
        <w:t>о</w:t>
      </w:r>
      <w:r w:rsidR="00971A85">
        <w:rPr>
          <w:sz w:val="28"/>
          <w:szCs w:val="28"/>
        </w:rPr>
        <w:t>тбор</w:t>
      </w:r>
      <w:r w:rsidRPr="00742867">
        <w:rPr>
          <w:sz w:val="28"/>
          <w:szCs w:val="28"/>
        </w:rPr>
        <w:t xml:space="preserve"> кандидатов на присуждение </w:t>
      </w:r>
      <w:r w:rsidR="00095B7B" w:rsidRPr="00742867">
        <w:rPr>
          <w:sz w:val="28"/>
          <w:szCs w:val="28"/>
        </w:rPr>
        <w:t xml:space="preserve"> Премии </w:t>
      </w:r>
      <w:r w:rsidRPr="00742867">
        <w:rPr>
          <w:sz w:val="28"/>
          <w:szCs w:val="28"/>
        </w:rPr>
        <w:t xml:space="preserve">  на основании поступивших документов.</w:t>
      </w:r>
    </w:p>
    <w:p w:rsidR="008F76E2" w:rsidRPr="003C56D2" w:rsidRDefault="007E2331" w:rsidP="00064AF2">
      <w:pPr>
        <w:pStyle w:val="a3"/>
        <w:numPr>
          <w:ilvl w:val="1"/>
          <w:numId w:val="20"/>
        </w:numPr>
        <w:tabs>
          <w:tab w:val="left" w:pos="1134"/>
        </w:tabs>
        <w:ind w:left="0" w:right="57" w:firstLine="5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комиссии проводится один раз в год, </w:t>
      </w:r>
      <w:r w:rsidRPr="003C56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позднее</w:t>
      </w:r>
      <w:r w:rsidR="006F1867" w:rsidRPr="003C56D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31 мая</w:t>
      </w:r>
      <w:r w:rsidR="003C56D2" w:rsidRPr="003C56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C5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867" w:rsidRPr="00742867" w:rsidRDefault="00971A85" w:rsidP="00064AF2">
      <w:pPr>
        <w:pStyle w:val="a3"/>
        <w:numPr>
          <w:ilvl w:val="1"/>
          <w:numId w:val="20"/>
        </w:numPr>
        <w:tabs>
          <w:tab w:val="left" w:pos="1134"/>
        </w:tabs>
        <w:ind w:left="0" w:right="57" w:firstLine="5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6D2">
        <w:rPr>
          <w:rFonts w:ascii="Times New Roman" w:hAnsi="Times New Roman" w:cs="Times New Roman"/>
          <w:sz w:val="28"/>
          <w:szCs w:val="28"/>
        </w:rPr>
        <w:t xml:space="preserve">Материалы по присуждению Премии: </w:t>
      </w:r>
      <w:r w:rsidR="00742867" w:rsidRPr="003C56D2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="008F76E2" w:rsidRPr="003C56D2">
        <w:rPr>
          <w:rFonts w:ascii="Times New Roman" w:hAnsi="Times New Roman" w:cs="Times New Roman"/>
          <w:sz w:val="28"/>
          <w:szCs w:val="28"/>
        </w:rPr>
        <w:t>Протоколы, Постановление  администрации Богучанского района о присуждении Премии</w:t>
      </w:r>
      <w:r w:rsidR="00742867" w:rsidRPr="003C56D2">
        <w:rPr>
          <w:rFonts w:ascii="Times New Roman" w:hAnsi="Times New Roman" w:cs="Times New Roman"/>
          <w:sz w:val="28"/>
          <w:szCs w:val="28"/>
        </w:rPr>
        <w:t xml:space="preserve">  </w:t>
      </w:r>
      <w:r w:rsidR="008F76E2" w:rsidRPr="003C56D2">
        <w:rPr>
          <w:rFonts w:ascii="Times New Roman" w:hAnsi="Times New Roman" w:cs="Times New Roman"/>
          <w:sz w:val="28"/>
          <w:szCs w:val="28"/>
        </w:rPr>
        <w:t>хранятся  у секрет</w:t>
      </w:r>
      <w:r w:rsidR="00742867" w:rsidRPr="003C56D2">
        <w:rPr>
          <w:rFonts w:ascii="Times New Roman" w:hAnsi="Times New Roman" w:cs="Times New Roman"/>
          <w:sz w:val="28"/>
          <w:szCs w:val="28"/>
        </w:rPr>
        <w:t>аря  Комиссии в течении 5 лет</w:t>
      </w:r>
      <w:proofErr w:type="gramStart"/>
      <w:r w:rsidR="00742867" w:rsidRPr="003C5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867" w:rsidRPr="003C56D2">
        <w:rPr>
          <w:rFonts w:ascii="Times New Roman" w:hAnsi="Times New Roman" w:cs="Times New Roman"/>
          <w:sz w:val="28"/>
          <w:szCs w:val="28"/>
        </w:rPr>
        <w:t xml:space="preserve"> </w:t>
      </w:r>
      <w:r w:rsidR="00742867" w:rsidRPr="003C56D2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3C56D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C56D2">
        <w:rPr>
          <w:rFonts w:ascii="Times New Roman" w:hAnsi="Times New Roman" w:cs="Times New Roman"/>
          <w:bCs/>
          <w:sz w:val="24"/>
          <w:szCs w:val="24"/>
        </w:rPr>
        <w:t xml:space="preserve"> соответствии с Приказом  </w:t>
      </w:r>
      <w:proofErr w:type="spellStart"/>
      <w:r w:rsidRPr="003C56D2">
        <w:rPr>
          <w:rFonts w:ascii="Times New Roman" w:hAnsi="Times New Roman" w:cs="Times New Roman"/>
          <w:bCs/>
          <w:sz w:val="24"/>
          <w:szCs w:val="24"/>
        </w:rPr>
        <w:t>Росархив</w:t>
      </w:r>
      <w:proofErr w:type="spellEnd"/>
      <w:r w:rsidRPr="003C56D2">
        <w:rPr>
          <w:rFonts w:ascii="Times New Roman" w:hAnsi="Times New Roman" w:cs="Times New Roman"/>
          <w:bCs/>
          <w:sz w:val="24"/>
          <w:szCs w:val="24"/>
        </w:rPr>
        <w:t xml:space="preserve"> от 20.12.2019 №236 </w:t>
      </w:r>
      <w:r w:rsidR="008F76E2" w:rsidRPr="003C56D2">
        <w:rPr>
          <w:rFonts w:ascii="Times New Roman" w:hAnsi="Times New Roman" w:cs="Times New Roman"/>
          <w:sz w:val="24"/>
          <w:szCs w:val="24"/>
        </w:rPr>
        <w:t>строка 18</w:t>
      </w:r>
      <w:r w:rsidR="00742867" w:rsidRPr="003C56D2">
        <w:rPr>
          <w:rFonts w:ascii="Times New Roman" w:hAnsi="Times New Roman" w:cs="Times New Roman"/>
          <w:bCs/>
          <w:sz w:val="24"/>
          <w:szCs w:val="24"/>
        </w:rPr>
        <w:t xml:space="preserve"> Переч</w:t>
      </w:r>
      <w:r w:rsidR="008F76E2" w:rsidRPr="003C56D2">
        <w:rPr>
          <w:rFonts w:ascii="Times New Roman" w:hAnsi="Times New Roman" w:cs="Times New Roman"/>
          <w:bCs/>
          <w:sz w:val="24"/>
          <w:szCs w:val="24"/>
        </w:rPr>
        <w:t xml:space="preserve">ня типовых управленческих архивных документов, образующихся </w:t>
      </w:r>
      <w:r w:rsidR="00742867" w:rsidRPr="003C56D2">
        <w:rPr>
          <w:rFonts w:ascii="Times New Roman" w:hAnsi="Times New Roman" w:cs="Times New Roman"/>
          <w:bCs/>
          <w:sz w:val="24"/>
          <w:szCs w:val="24"/>
        </w:rPr>
        <w:t>в процессе  деятельности организации</w:t>
      </w:r>
      <w:r w:rsidR="00742867" w:rsidRPr="00296C2E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DE0C58" w:rsidRPr="00627722" w:rsidRDefault="00DE0C58" w:rsidP="00FC7149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C58" w:rsidRPr="009A024B" w:rsidRDefault="009A024B" w:rsidP="00A9411E">
      <w:pPr>
        <w:pStyle w:val="a3"/>
        <w:numPr>
          <w:ilvl w:val="0"/>
          <w:numId w:val="20"/>
        </w:numPr>
        <w:ind w:left="57" w:right="57" w:firstLine="31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02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ФИНАНСИРОВАНИЯ </w:t>
      </w:r>
      <w:r w:rsidR="00095B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ПРЕМИИ </w:t>
      </w:r>
      <w:r w:rsidRPr="009A02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ЛУЧШИМ ВЫПУСКНИКАМ</w:t>
      </w:r>
    </w:p>
    <w:p w:rsidR="00D06889" w:rsidRDefault="00DE0C58" w:rsidP="00A9411E">
      <w:pPr>
        <w:pStyle w:val="a3"/>
        <w:numPr>
          <w:ilvl w:val="1"/>
          <w:numId w:val="20"/>
        </w:numPr>
        <w:tabs>
          <w:tab w:val="left" w:pos="1134"/>
        </w:tabs>
        <w:ind w:left="0" w:right="57" w:firstLine="5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095B7B">
        <w:rPr>
          <w:rFonts w:ascii="Times New Roman" w:hAnsi="Times New Roman" w:cs="Times New Roman"/>
          <w:sz w:val="28"/>
          <w:szCs w:val="28"/>
          <w:lang w:eastAsia="ru-RU"/>
        </w:rPr>
        <w:t xml:space="preserve"> Премии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бюджетной росписью в пределах средств, предусмотренных на эти цели в районном бюджете</w:t>
      </w:r>
      <w:r w:rsidRPr="006277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E0C58" w:rsidRPr="00971A85" w:rsidRDefault="00DE0C58" w:rsidP="00971A85">
      <w:pPr>
        <w:pStyle w:val="a3"/>
        <w:numPr>
          <w:ilvl w:val="1"/>
          <w:numId w:val="20"/>
        </w:numPr>
        <w:tabs>
          <w:tab w:val="left" w:pos="1134"/>
        </w:tabs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867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целевое исполь</w:t>
      </w:r>
      <w:r w:rsidR="00742867" w:rsidRPr="00742867">
        <w:rPr>
          <w:rFonts w:ascii="Times New Roman" w:hAnsi="Times New Roman" w:cs="Times New Roman"/>
          <w:sz w:val="28"/>
          <w:szCs w:val="28"/>
          <w:lang w:eastAsia="ru-RU"/>
        </w:rPr>
        <w:t>зование средств возлагается на У</w:t>
      </w:r>
      <w:r w:rsidR="00742867">
        <w:rPr>
          <w:rFonts w:ascii="Times New Roman" w:hAnsi="Times New Roman" w:cs="Times New Roman"/>
          <w:sz w:val="28"/>
          <w:szCs w:val="28"/>
          <w:lang w:eastAsia="ru-RU"/>
        </w:rPr>
        <w:t>правление образования.</w:t>
      </w:r>
    </w:p>
    <w:p w:rsidR="003C56D2" w:rsidRDefault="003C56D2" w:rsidP="00FC7149">
      <w:pPr>
        <w:pStyle w:val="a3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  <w:sectPr w:rsidR="003C56D2" w:rsidSect="008250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E0C58" w:rsidRDefault="00DE0C58" w:rsidP="00FC7149">
      <w:pPr>
        <w:pStyle w:val="a3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5"/>
      </w:tblGrid>
      <w:tr w:rsidR="0043165C" w:rsidTr="00DE2844">
        <w:tc>
          <w:tcPr>
            <w:tcW w:w="5637" w:type="dxa"/>
          </w:tcPr>
          <w:p w:rsidR="0043165C" w:rsidRDefault="0043165C" w:rsidP="00FC7149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3165C" w:rsidRDefault="0043165C" w:rsidP="00FC7149">
            <w:pPr>
              <w:ind w:left="57" w:right="57"/>
              <w:jc w:val="both"/>
            </w:pPr>
            <w:r>
              <w:t xml:space="preserve">Приложение 1 к </w:t>
            </w:r>
            <w:r w:rsidRPr="00D742E8">
              <w:t>Положени</w:t>
            </w:r>
            <w:r>
              <w:t>ю</w:t>
            </w:r>
          </w:p>
          <w:p w:rsidR="0043165C" w:rsidRDefault="0043165C" w:rsidP="00FC7149">
            <w:pPr>
              <w:ind w:left="57" w:right="57"/>
              <w:jc w:val="both"/>
            </w:pPr>
            <w:r w:rsidRPr="00D742E8">
              <w:t xml:space="preserve">о выплате </w:t>
            </w:r>
            <w:r w:rsidR="00095B7B">
              <w:t xml:space="preserve"> Премии </w:t>
            </w:r>
            <w:r w:rsidRPr="009C26F9">
              <w:t xml:space="preserve"> лучшим </w:t>
            </w:r>
          </w:p>
          <w:p w:rsidR="0043165C" w:rsidRPr="0043165C" w:rsidRDefault="0043165C" w:rsidP="00FC7149">
            <w:pPr>
              <w:ind w:left="57" w:right="57"/>
              <w:jc w:val="both"/>
            </w:pPr>
            <w:r w:rsidRPr="009C26F9">
              <w:t>выпускникам района</w:t>
            </w:r>
          </w:p>
        </w:tc>
      </w:tr>
    </w:tbl>
    <w:p w:rsidR="00DE0C58" w:rsidRDefault="00DE0C58" w:rsidP="00FC7149">
      <w:pPr>
        <w:ind w:left="57" w:right="57"/>
        <w:jc w:val="both"/>
      </w:pPr>
    </w:p>
    <w:p w:rsidR="00052FD7" w:rsidRPr="00691D2D" w:rsidRDefault="00691D2D" w:rsidP="00FC7149">
      <w:pPr>
        <w:ind w:left="57" w:right="57"/>
        <w:jc w:val="center"/>
        <w:rPr>
          <w:b/>
        </w:rPr>
      </w:pPr>
      <w:r w:rsidRPr="00691D2D">
        <w:rPr>
          <w:b/>
        </w:rPr>
        <w:t xml:space="preserve">КРИТЕРИИ ОТБОРА КАНДИДАТОВ НА ПРИСУЖДЕНИЕ </w:t>
      </w:r>
      <w:r w:rsidR="00095B7B">
        <w:rPr>
          <w:b/>
        </w:rPr>
        <w:t xml:space="preserve"> ПРЕМИИ </w:t>
      </w:r>
    </w:p>
    <w:p w:rsidR="00DE0C58" w:rsidRPr="00691D2D" w:rsidRDefault="00691D2D" w:rsidP="00FC7149">
      <w:pPr>
        <w:ind w:left="57" w:right="57"/>
        <w:jc w:val="center"/>
        <w:rPr>
          <w:b/>
        </w:rPr>
      </w:pPr>
      <w:r w:rsidRPr="00691D2D">
        <w:rPr>
          <w:b/>
        </w:rPr>
        <w:t xml:space="preserve"> ЛУЧШИМ ВЫПУСКНИКАМ РАЙОНА</w:t>
      </w: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</w:p>
    <w:p w:rsidR="00DE0C58" w:rsidRPr="00691D2D" w:rsidRDefault="00DE0C58" w:rsidP="00FC7149">
      <w:pPr>
        <w:ind w:left="57" w:right="57"/>
        <w:jc w:val="center"/>
        <w:rPr>
          <w:b/>
        </w:rPr>
      </w:pPr>
      <w:r w:rsidRPr="00691D2D">
        <w:rPr>
          <w:b/>
        </w:rPr>
        <w:t>1.В номинации «За высокие достижения в интеллектуальной деятельности»</w:t>
      </w:r>
    </w:p>
    <w:p w:rsidR="00DE0C58" w:rsidRPr="00E55552" w:rsidRDefault="00DE0C58" w:rsidP="00FC7149">
      <w:pPr>
        <w:ind w:left="57" w:right="57"/>
      </w:pPr>
    </w:p>
    <w:tbl>
      <w:tblPr>
        <w:tblStyle w:val="a5"/>
        <w:tblW w:w="0" w:type="auto"/>
        <w:tblLook w:val="04A0"/>
      </w:tblPr>
      <w:tblGrid>
        <w:gridCol w:w="562"/>
        <w:gridCol w:w="5642"/>
        <w:gridCol w:w="1842"/>
        <w:gridCol w:w="1412"/>
      </w:tblGrid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№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Критерии</w:t>
            </w:r>
          </w:p>
        </w:tc>
        <w:tc>
          <w:tcPr>
            <w:tcW w:w="141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Баллы</w:t>
            </w:r>
          </w:p>
        </w:tc>
      </w:tr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(олимпиадах, конференциях, конкурсах и. пр.) международного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b/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 xml:space="preserve">Участие в мероприятиях (олимпиадах, конференциях, конкурсах и. пр.) </w:t>
            </w:r>
            <w:r>
              <w:rPr>
                <w:sz w:val="24"/>
                <w:szCs w:val="24"/>
              </w:rPr>
              <w:t>всероссийского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 xml:space="preserve">Участие в мероприятиях (олимпиадах, конференциях, конкурсах и. пр.) </w:t>
            </w:r>
            <w:r>
              <w:rPr>
                <w:sz w:val="24"/>
                <w:szCs w:val="24"/>
              </w:rPr>
              <w:t>регионального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(олимпиадах, конференциях, конкурсах и. пр.) м</w:t>
            </w:r>
            <w:r>
              <w:rPr>
                <w:sz w:val="24"/>
                <w:szCs w:val="24"/>
              </w:rPr>
              <w:t>униципального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От двух и более – 2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От двух и более – 1</w:t>
            </w:r>
          </w:p>
        </w:tc>
      </w:tr>
      <w:tr w:rsidR="00DE0C58" w:rsidTr="00691D2D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Хорошист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E0C58" w:rsidRDefault="00DE0C58" w:rsidP="00FC7149">
      <w:pPr>
        <w:ind w:left="57" w:right="57"/>
      </w:pPr>
    </w:p>
    <w:p w:rsidR="00DE0C58" w:rsidRPr="00691D2D" w:rsidRDefault="00DE0C58" w:rsidP="00FC7149">
      <w:pPr>
        <w:ind w:left="57" w:right="57"/>
        <w:jc w:val="center"/>
        <w:rPr>
          <w:b/>
        </w:rPr>
      </w:pPr>
      <w:r w:rsidRPr="00691D2D">
        <w:rPr>
          <w:b/>
        </w:rPr>
        <w:t>2.В номинации «За высокие достижения в творческой деятельности»</w:t>
      </w:r>
    </w:p>
    <w:p w:rsidR="00DE0C58" w:rsidRDefault="00DE0C58" w:rsidP="00FC7149">
      <w:pPr>
        <w:ind w:left="57" w:right="57"/>
      </w:pPr>
    </w:p>
    <w:tbl>
      <w:tblPr>
        <w:tblStyle w:val="a5"/>
        <w:tblW w:w="0" w:type="auto"/>
        <w:tblLook w:val="04A0"/>
      </w:tblPr>
      <w:tblGrid>
        <w:gridCol w:w="562"/>
        <w:gridCol w:w="5529"/>
        <w:gridCol w:w="1842"/>
        <w:gridCol w:w="1412"/>
      </w:tblGrid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Критерии</w:t>
            </w:r>
          </w:p>
        </w:tc>
        <w:tc>
          <w:tcPr>
            <w:tcW w:w="141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Баллы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 xml:space="preserve">выставках, конкурсах художественного, технического творчества </w:t>
            </w:r>
            <w:r w:rsidRPr="00D95A25">
              <w:rPr>
                <w:sz w:val="24"/>
                <w:szCs w:val="24"/>
              </w:rPr>
              <w:t>и. пр.) международного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b/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 xml:space="preserve">выставках, конкурсах художественного, технического творчества </w:t>
            </w:r>
            <w:r w:rsidRPr="00D95A25">
              <w:rPr>
                <w:sz w:val="24"/>
                <w:szCs w:val="24"/>
              </w:rPr>
              <w:t xml:space="preserve">и. пр.)  </w:t>
            </w:r>
            <w:r>
              <w:rPr>
                <w:sz w:val="24"/>
                <w:szCs w:val="24"/>
              </w:rPr>
              <w:t>всероссийского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</w:t>
            </w:r>
            <w:proofErr w:type="gramStart"/>
            <w:r w:rsidRPr="00D95A25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(</w:t>
            </w:r>
            <w:proofErr w:type="gramEnd"/>
            <w:r w:rsidRPr="00D95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выставках, конкурсах художественного, технического творчества </w:t>
            </w:r>
            <w:r w:rsidRPr="00D95A25">
              <w:rPr>
                <w:sz w:val="24"/>
                <w:szCs w:val="24"/>
              </w:rPr>
              <w:t xml:space="preserve">и. пр.) </w:t>
            </w:r>
            <w:r>
              <w:rPr>
                <w:sz w:val="24"/>
                <w:szCs w:val="24"/>
              </w:rPr>
              <w:t>регионального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 xml:space="preserve">выставках, конкурсах художественного, технического творчества </w:t>
            </w:r>
            <w:r w:rsidRPr="00D95A25">
              <w:rPr>
                <w:sz w:val="24"/>
                <w:szCs w:val="24"/>
              </w:rPr>
              <w:t>и. пр.) м</w:t>
            </w:r>
            <w:r>
              <w:rPr>
                <w:sz w:val="24"/>
                <w:szCs w:val="24"/>
              </w:rPr>
              <w:t>униципального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От двух и более – 2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От двух и более – 1</w:t>
            </w:r>
          </w:p>
        </w:tc>
      </w:tr>
    </w:tbl>
    <w:p w:rsidR="00DE0C58" w:rsidRPr="00E55552" w:rsidRDefault="00DE0C58" w:rsidP="00FC7149">
      <w:pPr>
        <w:ind w:left="57" w:right="57"/>
      </w:pPr>
    </w:p>
    <w:p w:rsidR="00DE0C58" w:rsidRPr="00691D2D" w:rsidRDefault="00DE0C58" w:rsidP="00FC7149">
      <w:pPr>
        <w:ind w:left="57" w:right="57"/>
        <w:jc w:val="center"/>
        <w:rPr>
          <w:b/>
        </w:rPr>
      </w:pPr>
      <w:r w:rsidRPr="00691D2D">
        <w:rPr>
          <w:b/>
        </w:rPr>
        <w:t>3.В номинации «За высокие достижения в спортивной деятельности»</w:t>
      </w:r>
    </w:p>
    <w:p w:rsidR="00DE0C58" w:rsidRDefault="00DE0C58" w:rsidP="00FC7149">
      <w:pPr>
        <w:ind w:left="57" w:right="57"/>
      </w:pPr>
    </w:p>
    <w:tbl>
      <w:tblPr>
        <w:tblStyle w:val="a5"/>
        <w:tblW w:w="0" w:type="auto"/>
        <w:tblLook w:val="04A0"/>
      </w:tblPr>
      <w:tblGrid>
        <w:gridCol w:w="562"/>
        <w:gridCol w:w="5529"/>
        <w:gridCol w:w="1842"/>
        <w:gridCol w:w="1412"/>
      </w:tblGrid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Критерии</w:t>
            </w:r>
          </w:p>
        </w:tc>
        <w:tc>
          <w:tcPr>
            <w:tcW w:w="141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Баллы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соревнованиях, турнирах, спортивных состязаниях</w:t>
            </w:r>
            <w:r w:rsidRPr="00D95A25">
              <w:rPr>
                <w:sz w:val="24"/>
                <w:szCs w:val="24"/>
              </w:rPr>
              <w:t xml:space="preserve"> и. пр.) международного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b/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соревнованиях, турнирах, спортивных состязаниях</w:t>
            </w:r>
            <w:r w:rsidRPr="00D95A25">
              <w:rPr>
                <w:sz w:val="24"/>
                <w:szCs w:val="24"/>
              </w:rPr>
              <w:t xml:space="preserve"> и. пр.) </w:t>
            </w:r>
            <w:r>
              <w:rPr>
                <w:sz w:val="24"/>
                <w:szCs w:val="24"/>
              </w:rPr>
              <w:lastRenderedPageBreak/>
              <w:t>всероссийского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соревнованиях, турнирах, спортивных состязаниях</w:t>
            </w:r>
            <w:r w:rsidRPr="00D95A25">
              <w:rPr>
                <w:sz w:val="24"/>
                <w:szCs w:val="24"/>
              </w:rPr>
              <w:t xml:space="preserve"> и. пр.) </w:t>
            </w:r>
            <w:r>
              <w:rPr>
                <w:sz w:val="24"/>
                <w:szCs w:val="24"/>
              </w:rPr>
              <w:t>регионального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соревнованиях, турнирах, спортивных состязаниях</w:t>
            </w:r>
            <w:r w:rsidRPr="00D95A25">
              <w:rPr>
                <w:sz w:val="24"/>
                <w:szCs w:val="24"/>
              </w:rPr>
              <w:t xml:space="preserve"> и. пр.) м</w:t>
            </w:r>
            <w:r>
              <w:rPr>
                <w:sz w:val="24"/>
                <w:szCs w:val="24"/>
              </w:rPr>
              <w:t>униципального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От двух и более – 2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От двух и более – 1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«Кандидат в мастера спорта», «Мастер спорта»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E0C58" w:rsidRDefault="00DE0C58" w:rsidP="00FC7149">
            <w:pPr>
              <w:ind w:left="57" w:right="57"/>
              <w:rPr>
                <w:sz w:val="24"/>
              </w:rPr>
            </w:pPr>
          </w:p>
          <w:p w:rsidR="00DE0C58" w:rsidRPr="007315D9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E0C58" w:rsidRPr="00E55552" w:rsidRDefault="00DE0C58" w:rsidP="00FC7149">
      <w:pPr>
        <w:ind w:left="57" w:right="57"/>
      </w:pPr>
    </w:p>
    <w:p w:rsidR="00DE0C58" w:rsidRPr="00691D2D" w:rsidRDefault="00DE0C58" w:rsidP="00FC7149">
      <w:pPr>
        <w:ind w:left="57" w:right="57"/>
        <w:jc w:val="center"/>
        <w:rPr>
          <w:b/>
        </w:rPr>
      </w:pPr>
      <w:r w:rsidRPr="00691D2D">
        <w:rPr>
          <w:b/>
        </w:rPr>
        <w:t>4.В номинации «За высокие достижения в общественно-полезной деятельности»</w:t>
      </w:r>
    </w:p>
    <w:p w:rsidR="00DE0C58" w:rsidRDefault="00DE0C58" w:rsidP="00FC7149">
      <w:pPr>
        <w:ind w:left="57" w:right="57"/>
      </w:pPr>
    </w:p>
    <w:tbl>
      <w:tblPr>
        <w:tblStyle w:val="a5"/>
        <w:tblW w:w="0" w:type="auto"/>
        <w:tblLook w:val="04A0"/>
      </w:tblPr>
      <w:tblGrid>
        <w:gridCol w:w="562"/>
        <w:gridCol w:w="5529"/>
        <w:gridCol w:w="1842"/>
        <w:gridCol w:w="1412"/>
      </w:tblGrid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№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Показатель</w:t>
            </w:r>
          </w:p>
        </w:tc>
        <w:tc>
          <w:tcPr>
            <w:tcW w:w="184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Критерии</w:t>
            </w:r>
          </w:p>
        </w:tc>
        <w:tc>
          <w:tcPr>
            <w:tcW w:w="141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Баллы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социальных акциях, проектах</w:t>
            </w:r>
            <w:r w:rsidRPr="00D95A25">
              <w:rPr>
                <w:sz w:val="24"/>
                <w:szCs w:val="24"/>
              </w:rPr>
              <w:t xml:space="preserve"> и. пр.) международного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2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b/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социальных акциях, проектах</w:t>
            </w:r>
            <w:r w:rsidRPr="00D95A25">
              <w:rPr>
                <w:sz w:val="24"/>
                <w:szCs w:val="24"/>
              </w:rPr>
              <w:t xml:space="preserve"> и. пр</w:t>
            </w:r>
            <w:r>
              <w:rPr>
                <w:sz w:val="24"/>
                <w:szCs w:val="24"/>
              </w:rPr>
              <w:t>.) всероссийского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3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социальных акциях, проектах</w:t>
            </w:r>
            <w:r w:rsidRPr="00D95A25">
              <w:rPr>
                <w:sz w:val="24"/>
                <w:szCs w:val="24"/>
              </w:rPr>
              <w:t xml:space="preserve"> и. пр.) </w:t>
            </w:r>
            <w:r>
              <w:rPr>
                <w:sz w:val="24"/>
                <w:szCs w:val="24"/>
              </w:rPr>
              <w:t>регионального</w:t>
            </w:r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C58" w:rsidTr="005846D9">
        <w:tc>
          <w:tcPr>
            <w:tcW w:w="562" w:type="dxa"/>
          </w:tcPr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 w:rsidRPr="00D95A25"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DE0C58" w:rsidRPr="00D95A25" w:rsidRDefault="00DE0C58" w:rsidP="00FC7149">
            <w:pPr>
              <w:ind w:left="57" w:right="57"/>
              <w:rPr>
                <w:sz w:val="24"/>
                <w:szCs w:val="24"/>
              </w:rPr>
            </w:pPr>
            <w:r w:rsidRPr="00D95A25">
              <w:rPr>
                <w:sz w:val="24"/>
                <w:szCs w:val="24"/>
              </w:rPr>
              <w:t>Участие в мероприятиях (</w:t>
            </w:r>
            <w:r>
              <w:rPr>
                <w:sz w:val="24"/>
                <w:szCs w:val="24"/>
              </w:rPr>
              <w:t>социальных акциях, проектах</w:t>
            </w:r>
            <w:r w:rsidRPr="00D95A25">
              <w:rPr>
                <w:sz w:val="24"/>
                <w:szCs w:val="24"/>
              </w:rPr>
              <w:t xml:space="preserve"> и. пр.) м</w:t>
            </w:r>
            <w:r>
              <w:rPr>
                <w:sz w:val="24"/>
                <w:szCs w:val="24"/>
              </w:rPr>
              <w:t>униципального</w:t>
            </w:r>
            <w:bookmarkStart w:id="0" w:name="_GoBack"/>
            <w:bookmarkEnd w:id="0"/>
            <w:r w:rsidRPr="00D95A25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1842" w:type="dxa"/>
          </w:tcPr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</w:p>
          <w:p w:rsidR="00DE0C58" w:rsidRDefault="00DE0C58" w:rsidP="00FC714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</w:p>
        </w:tc>
        <w:tc>
          <w:tcPr>
            <w:tcW w:w="1412" w:type="dxa"/>
          </w:tcPr>
          <w:p w:rsidR="00DE0C58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От двух и более – 2</w:t>
            </w:r>
          </w:p>
          <w:p w:rsidR="00DE0C58" w:rsidRPr="00D95A25" w:rsidRDefault="00DE0C58" w:rsidP="00FC714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От двух и более – 1</w:t>
            </w:r>
          </w:p>
        </w:tc>
      </w:tr>
    </w:tbl>
    <w:p w:rsidR="00DE0C58" w:rsidRPr="00E55552" w:rsidRDefault="00DE0C58" w:rsidP="00FC7149">
      <w:pPr>
        <w:ind w:left="57" w:right="57"/>
      </w:pPr>
    </w:p>
    <w:p w:rsidR="00DE0C58" w:rsidRDefault="00DE0C58" w:rsidP="00FC7149">
      <w:pPr>
        <w:ind w:left="57" w:right="57"/>
      </w:pPr>
    </w:p>
    <w:p w:rsidR="00DE0C58" w:rsidRDefault="00DE0C58" w:rsidP="00FC7149">
      <w:pPr>
        <w:ind w:left="57" w:right="57"/>
        <w:sectPr w:rsidR="00DE0C58" w:rsidSect="008250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E0C58" w:rsidRDefault="00DE0C58" w:rsidP="00FC7149">
      <w:pPr>
        <w:ind w:left="57" w:right="57"/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909"/>
      </w:tblGrid>
      <w:tr w:rsidR="004402EF" w:rsidTr="00296C2E">
        <w:tc>
          <w:tcPr>
            <w:tcW w:w="4926" w:type="dxa"/>
          </w:tcPr>
          <w:p w:rsidR="004402EF" w:rsidRDefault="004402EF" w:rsidP="00FC7149">
            <w:pPr>
              <w:ind w:right="57"/>
            </w:pPr>
          </w:p>
        </w:tc>
        <w:tc>
          <w:tcPr>
            <w:tcW w:w="4927" w:type="dxa"/>
          </w:tcPr>
          <w:p w:rsidR="004402EF" w:rsidRDefault="004402EF" w:rsidP="004402EF">
            <w:pPr>
              <w:ind w:left="1005" w:right="57"/>
            </w:pPr>
            <w:r>
              <w:t>Приложение 2 к  постановлению</w:t>
            </w:r>
          </w:p>
          <w:p w:rsidR="004402EF" w:rsidRDefault="004402EF" w:rsidP="004402EF">
            <w:pPr>
              <w:ind w:left="1005" w:right="57"/>
            </w:pPr>
            <w:r>
              <w:t>администрации Богучанского района</w:t>
            </w:r>
          </w:p>
          <w:p w:rsidR="004402EF" w:rsidRDefault="004402EF" w:rsidP="004402EF">
            <w:pPr>
              <w:ind w:left="1005" w:right="57"/>
            </w:pPr>
            <w:r>
              <w:t xml:space="preserve">от   </w:t>
            </w:r>
            <w:r w:rsidR="00DE2844">
              <w:t>__</w:t>
            </w:r>
            <w:r w:rsidR="00FE5DD8">
              <w:t>10.06.</w:t>
            </w:r>
            <w:r w:rsidR="00DE2844">
              <w:t xml:space="preserve">_2024   </w:t>
            </w:r>
            <w:r>
              <w:t xml:space="preserve">№  </w:t>
            </w:r>
            <w:r w:rsidR="00DE2844">
              <w:t>_</w:t>
            </w:r>
            <w:r w:rsidR="00FE5DD8">
              <w:t>538</w:t>
            </w:r>
            <w:r w:rsidR="00DE2844">
              <w:t>_</w:t>
            </w:r>
            <w:r>
              <w:t xml:space="preserve">  -п</w:t>
            </w:r>
          </w:p>
          <w:p w:rsidR="004402EF" w:rsidRDefault="004402EF" w:rsidP="00FC7149">
            <w:pPr>
              <w:ind w:right="57"/>
            </w:pPr>
          </w:p>
        </w:tc>
      </w:tr>
    </w:tbl>
    <w:p w:rsidR="004402EF" w:rsidRDefault="004402EF" w:rsidP="00FC7149">
      <w:pPr>
        <w:ind w:left="57" w:right="57"/>
      </w:pPr>
    </w:p>
    <w:p w:rsidR="00DE0C58" w:rsidRDefault="00DE0C58" w:rsidP="00FC7149">
      <w:pPr>
        <w:ind w:left="57" w:right="57"/>
      </w:pPr>
    </w:p>
    <w:p w:rsidR="00DE0C58" w:rsidRPr="00691D2D" w:rsidRDefault="00691D2D" w:rsidP="00FC7149">
      <w:pPr>
        <w:ind w:left="57" w:right="57"/>
        <w:jc w:val="center"/>
        <w:rPr>
          <w:b/>
        </w:rPr>
      </w:pPr>
      <w:r w:rsidRPr="00691D2D">
        <w:rPr>
          <w:b/>
        </w:rPr>
        <w:t xml:space="preserve">СОСТАВ </w:t>
      </w:r>
    </w:p>
    <w:p w:rsidR="00DE0C58" w:rsidRPr="00691D2D" w:rsidRDefault="00691D2D" w:rsidP="00FC7149">
      <w:pPr>
        <w:ind w:left="57" w:right="57"/>
        <w:jc w:val="center"/>
        <w:rPr>
          <w:b/>
        </w:rPr>
      </w:pPr>
      <w:r w:rsidRPr="00691D2D">
        <w:rPr>
          <w:b/>
        </w:rPr>
        <w:t>КОМИССИИ ПО</w:t>
      </w:r>
      <w:r w:rsidR="00971A85">
        <w:rPr>
          <w:b/>
        </w:rPr>
        <w:t xml:space="preserve"> ОТБОРУ КАНДИДАТОВ НА </w:t>
      </w:r>
      <w:r w:rsidRPr="00691D2D">
        <w:rPr>
          <w:b/>
        </w:rPr>
        <w:t xml:space="preserve"> </w:t>
      </w:r>
      <w:r>
        <w:rPr>
          <w:b/>
        </w:rPr>
        <w:t>ПРИСУЖДЕНИ</w:t>
      </w:r>
      <w:r w:rsidR="00971A85">
        <w:rPr>
          <w:b/>
        </w:rPr>
        <w:t>Е</w:t>
      </w:r>
    </w:p>
    <w:p w:rsidR="00DE0C58" w:rsidRPr="00691D2D" w:rsidRDefault="00691D2D" w:rsidP="00FC7149">
      <w:pPr>
        <w:ind w:left="57" w:right="57"/>
        <w:jc w:val="center"/>
        <w:rPr>
          <w:b/>
        </w:rPr>
      </w:pPr>
      <w:r w:rsidRPr="00691D2D">
        <w:rPr>
          <w:b/>
        </w:rPr>
        <w:t xml:space="preserve"> </w:t>
      </w:r>
      <w:r w:rsidR="00095B7B">
        <w:rPr>
          <w:b/>
        </w:rPr>
        <w:t xml:space="preserve"> ПРЕМИИ </w:t>
      </w:r>
      <w:r w:rsidRPr="00691D2D">
        <w:rPr>
          <w:b/>
        </w:rPr>
        <w:t xml:space="preserve"> ЛУЧШИМ ВЫПУСКНИКАМ РАЙОНА</w:t>
      </w:r>
    </w:p>
    <w:p w:rsidR="00DE0C58" w:rsidRDefault="00DE0C58" w:rsidP="00FC7149">
      <w:pPr>
        <w:ind w:left="57" w:right="5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191"/>
        <w:gridCol w:w="5103"/>
      </w:tblGrid>
      <w:tr w:rsidR="00691D2D" w:rsidRPr="00DE2844" w:rsidTr="00971A85">
        <w:tc>
          <w:tcPr>
            <w:tcW w:w="453" w:type="dxa"/>
            <w:shd w:val="clear" w:color="auto" w:fill="FFFFFF" w:themeFill="background1"/>
          </w:tcPr>
          <w:p w:rsidR="00691D2D" w:rsidRPr="00DE2844" w:rsidRDefault="00691D2D" w:rsidP="00691D2D">
            <w:pPr>
              <w:pStyle w:val="a3"/>
              <w:shd w:val="clear" w:color="auto" w:fill="FFFFFF" w:themeFill="background1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  <w:shd w:val="clear" w:color="auto" w:fill="FFFFFF" w:themeFill="background1"/>
          </w:tcPr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DE2844">
              <w:rPr>
                <w:rFonts w:ascii="Times New Roman" w:hAnsi="Times New Roman" w:cs="Times New Roman"/>
                <w:sz w:val="24"/>
                <w:szCs w:val="24"/>
              </w:rPr>
              <w:t xml:space="preserve">  Иван </w:t>
            </w:r>
            <w:r w:rsidR="00971A85" w:rsidRPr="00DE2844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заместитель Главы Богучанского района по социальным вопросам; председатель комиссии</w:t>
            </w:r>
          </w:p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2D" w:rsidRPr="00DE2844" w:rsidTr="00971A85">
        <w:tc>
          <w:tcPr>
            <w:tcW w:w="453" w:type="dxa"/>
            <w:shd w:val="clear" w:color="auto" w:fill="FFFFFF" w:themeFill="background1"/>
          </w:tcPr>
          <w:p w:rsidR="00691D2D" w:rsidRPr="00DE2844" w:rsidRDefault="00691D2D" w:rsidP="00691D2D">
            <w:pPr>
              <w:ind w:right="57"/>
              <w:rPr>
                <w:shd w:val="clear" w:color="auto" w:fill="FFFFFF" w:themeFill="background1"/>
                <w:lang w:eastAsia="en-US"/>
              </w:rPr>
            </w:pPr>
            <w:r w:rsidRPr="00DE2844">
              <w:rPr>
                <w:shd w:val="clear" w:color="auto" w:fill="FFFFFF" w:themeFill="background1"/>
                <w:lang w:eastAsia="en-US"/>
              </w:rPr>
              <w:t>2</w:t>
            </w:r>
          </w:p>
        </w:tc>
        <w:tc>
          <w:tcPr>
            <w:tcW w:w="4191" w:type="dxa"/>
            <w:shd w:val="clear" w:color="auto" w:fill="FFFFFF" w:themeFill="background1"/>
          </w:tcPr>
          <w:p w:rsidR="00691D2D" w:rsidRPr="00DE2844" w:rsidRDefault="00691D2D" w:rsidP="00550BCB">
            <w:pPr>
              <w:ind w:left="57" w:right="57"/>
              <w:rPr>
                <w:shd w:val="clear" w:color="auto" w:fill="FFFFFF" w:themeFill="background1"/>
                <w:lang w:eastAsia="en-US"/>
              </w:rPr>
            </w:pPr>
            <w:r w:rsidRPr="00DE2844">
              <w:rPr>
                <w:shd w:val="clear" w:color="auto" w:fill="FFFFFF" w:themeFill="background1"/>
                <w:lang w:eastAsia="en-US"/>
              </w:rPr>
              <w:t xml:space="preserve">Зайцева Нина </w:t>
            </w:r>
            <w:r w:rsidR="00971A85">
              <w:rPr>
                <w:shd w:val="clear" w:color="auto" w:fill="FFFFFF" w:themeFill="background1"/>
                <w:lang w:eastAsia="en-US"/>
              </w:rPr>
              <w:t>Анатольевна</w:t>
            </w:r>
          </w:p>
          <w:p w:rsidR="00691D2D" w:rsidRPr="00DE2844" w:rsidRDefault="00691D2D" w:rsidP="00691D2D">
            <w:pPr>
              <w:ind w:left="57" w:right="57"/>
              <w:rPr>
                <w:lang w:eastAsia="en-US"/>
              </w:rPr>
            </w:pPr>
            <w:r w:rsidRPr="00DE2844">
              <w:rPr>
                <w:shd w:val="clear" w:color="auto" w:fill="FFFFFF" w:themeFill="background1"/>
                <w:lang w:eastAsia="en-US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691D2D" w:rsidRPr="00DE2844" w:rsidRDefault="00691D2D" w:rsidP="00550BCB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Богучанского района, </w:t>
            </w:r>
            <w:r w:rsidR="00DE2844" w:rsidRPr="00DE28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E2844" w:rsidRPr="00DE28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E2844" w:rsidRPr="00DE284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691D2D" w:rsidRPr="00DE2844" w:rsidRDefault="00691D2D" w:rsidP="00550BCB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2D" w:rsidRPr="00DE2844" w:rsidTr="00971A85">
        <w:tc>
          <w:tcPr>
            <w:tcW w:w="453" w:type="dxa"/>
            <w:shd w:val="clear" w:color="auto" w:fill="FFFFFF" w:themeFill="background1"/>
          </w:tcPr>
          <w:p w:rsidR="00691D2D" w:rsidRPr="00DE2844" w:rsidRDefault="00691D2D" w:rsidP="00691D2D">
            <w:pPr>
              <w:pStyle w:val="a3"/>
              <w:shd w:val="clear" w:color="auto" w:fill="FFFFFF" w:themeFill="background1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shd w:val="clear" w:color="auto" w:fill="FFFFFF" w:themeFill="background1"/>
          </w:tcPr>
          <w:p w:rsidR="00691D2D" w:rsidRPr="00DE2844" w:rsidRDefault="00971A85" w:rsidP="00971A85">
            <w:pPr>
              <w:pStyle w:val="a3"/>
              <w:shd w:val="clear" w:color="auto" w:fill="FFFFFF" w:themeFill="background1"/>
              <w:ind w:left="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 Кристина </w:t>
            </w:r>
            <w:r w:rsidR="00691D2D" w:rsidRPr="00DE2844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691D2D" w:rsidRDefault="00DE2844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начальник  информационн</w:t>
            </w:r>
            <w:proofErr w:type="gramStart"/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284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  МКУ ЦОДУО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</w:t>
            </w: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омиссии;</w:t>
            </w:r>
          </w:p>
          <w:p w:rsidR="00971A85" w:rsidRPr="00DE2844" w:rsidRDefault="00971A85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2D" w:rsidRPr="00DE2844" w:rsidTr="00971A85">
        <w:tc>
          <w:tcPr>
            <w:tcW w:w="453" w:type="dxa"/>
            <w:shd w:val="clear" w:color="auto" w:fill="FFFFFF" w:themeFill="background1"/>
          </w:tcPr>
          <w:p w:rsidR="00691D2D" w:rsidRPr="00DE2844" w:rsidRDefault="00691D2D" w:rsidP="00A9411E">
            <w:pPr>
              <w:pStyle w:val="a3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FFFFFF" w:themeFill="background1"/>
          </w:tcPr>
          <w:p w:rsidR="00691D2D" w:rsidRPr="00DE2844" w:rsidRDefault="00691D2D" w:rsidP="00691D2D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Назарова Татьяна Георгиевна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директор МБОУ ДОД «Центр роста», член комиссии;</w:t>
            </w:r>
          </w:p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2D" w:rsidRPr="00DE2844" w:rsidTr="00971A85">
        <w:tc>
          <w:tcPr>
            <w:tcW w:w="453" w:type="dxa"/>
          </w:tcPr>
          <w:p w:rsidR="00691D2D" w:rsidRPr="00DE2844" w:rsidRDefault="00691D2D" w:rsidP="00A9411E">
            <w:pPr>
              <w:pStyle w:val="a3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Грищенко Игорь Андреевич</w:t>
            </w:r>
          </w:p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1A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71A85" w:rsidRPr="00971A85">
              <w:rPr>
                <w:rFonts w:ascii="Times New Roman" w:hAnsi="Times New Roman" w:cs="Times New Roman"/>
                <w:sz w:val="24"/>
                <w:szCs w:val="24"/>
              </w:rPr>
              <w:t>МКУ «Управления культуры Богучанского района»</w:t>
            </w:r>
            <w:r w:rsidRPr="00971A85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2D" w:rsidRPr="00DE2844" w:rsidTr="00971A85">
        <w:tc>
          <w:tcPr>
            <w:tcW w:w="453" w:type="dxa"/>
          </w:tcPr>
          <w:p w:rsidR="00691D2D" w:rsidRPr="00DE2844" w:rsidRDefault="00691D2D" w:rsidP="00A9411E">
            <w:pPr>
              <w:pStyle w:val="a3"/>
              <w:numPr>
                <w:ilvl w:val="0"/>
                <w:numId w:val="21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Пискунов Евгений Владимирович</w:t>
            </w:r>
          </w:p>
          <w:p w:rsidR="00691D2D" w:rsidRPr="00DE2844" w:rsidRDefault="00691D2D" w:rsidP="00FC7149">
            <w:pPr>
              <w:ind w:left="57" w:right="57"/>
              <w:rPr>
                <w:lang w:eastAsia="en-US"/>
              </w:rPr>
            </w:pPr>
          </w:p>
          <w:p w:rsidR="00691D2D" w:rsidRPr="00DE2844" w:rsidRDefault="00691D2D" w:rsidP="00FC7149">
            <w:pPr>
              <w:ind w:left="57" w:right="57"/>
              <w:rPr>
                <w:shd w:val="clear" w:color="auto" w:fill="92D050"/>
                <w:lang w:eastAsia="en-US"/>
              </w:rPr>
            </w:pPr>
          </w:p>
          <w:p w:rsidR="00691D2D" w:rsidRPr="00DE2844" w:rsidRDefault="00691D2D" w:rsidP="00FC7149">
            <w:pPr>
              <w:ind w:left="57" w:right="57"/>
              <w:rPr>
                <w:lang w:eastAsia="en-US"/>
              </w:rPr>
            </w:pPr>
          </w:p>
        </w:tc>
        <w:tc>
          <w:tcPr>
            <w:tcW w:w="5103" w:type="dxa"/>
          </w:tcPr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2844">
              <w:rPr>
                <w:rFonts w:ascii="Times New Roman" w:hAnsi="Times New Roman" w:cs="Times New Roman"/>
                <w:sz w:val="24"/>
                <w:szCs w:val="24"/>
              </w:rPr>
              <w:t>директор МБОУ ДО ДЮСШ, член комиссии;</w:t>
            </w:r>
          </w:p>
          <w:p w:rsidR="00691D2D" w:rsidRPr="00DE2844" w:rsidRDefault="00691D2D" w:rsidP="00FC7149">
            <w:pPr>
              <w:pStyle w:val="a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2D" w:rsidRPr="00DE2844" w:rsidRDefault="00691D2D" w:rsidP="00FC7149">
            <w:pPr>
              <w:pStyle w:val="a3"/>
              <w:shd w:val="clear" w:color="auto" w:fill="FFFFFF" w:themeFill="background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C58" w:rsidRDefault="00DE0C58" w:rsidP="00FC7149">
      <w:pPr>
        <w:ind w:left="57" w:right="57"/>
        <w:jc w:val="center"/>
        <w:rPr>
          <w:sz w:val="28"/>
          <w:szCs w:val="28"/>
        </w:rPr>
      </w:pPr>
    </w:p>
    <w:p w:rsidR="008807D1" w:rsidRDefault="008807D1" w:rsidP="00FC7149">
      <w:pPr>
        <w:ind w:left="57" w:right="57"/>
        <w:jc w:val="center"/>
        <w:rPr>
          <w:sz w:val="28"/>
          <w:szCs w:val="28"/>
        </w:rPr>
        <w:sectPr w:rsidR="008807D1" w:rsidSect="008250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402EF" w:rsidRDefault="004402EF" w:rsidP="00FC7149">
      <w:pPr>
        <w:ind w:left="57" w:right="57"/>
        <w:jc w:val="center"/>
        <w:rPr>
          <w:sz w:val="28"/>
          <w:szCs w:val="28"/>
        </w:rPr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909"/>
      </w:tblGrid>
      <w:tr w:rsidR="004402EF" w:rsidTr="00667917">
        <w:tc>
          <w:tcPr>
            <w:tcW w:w="4926" w:type="dxa"/>
          </w:tcPr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807D1" w:rsidRDefault="008807D1" w:rsidP="008807D1">
            <w:pPr>
              <w:ind w:left="1005" w:right="57"/>
            </w:pPr>
            <w:r>
              <w:t>Приложение 3  к  постановлению</w:t>
            </w:r>
          </w:p>
          <w:p w:rsidR="008807D1" w:rsidRDefault="008807D1" w:rsidP="008807D1">
            <w:pPr>
              <w:ind w:left="1005" w:right="57"/>
            </w:pPr>
            <w:r>
              <w:t>администрации Богучанского района</w:t>
            </w:r>
          </w:p>
          <w:p w:rsidR="008807D1" w:rsidRDefault="008807D1" w:rsidP="008807D1">
            <w:pPr>
              <w:ind w:left="1005" w:right="57"/>
            </w:pPr>
            <w:r>
              <w:t>от   _</w:t>
            </w:r>
            <w:r w:rsidR="00FE5DD8">
              <w:t>10.06.</w:t>
            </w:r>
            <w:r>
              <w:t>2024   №  _</w:t>
            </w:r>
            <w:r w:rsidR="00FE5DD8">
              <w:t>538</w:t>
            </w:r>
            <w:r>
              <w:t>_  -п</w:t>
            </w:r>
          </w:p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4402EF" w:rsidRDefault="004402EF" w:rsidP="00FC7149">
      <w:pPr>
        <w:ind w:left="57" w:right="57"/>
        <w:jc w:val="center"/>
        <w:rPr>
          <w:sz w:val="28"/>
          <w:szCs w:val="28"/>
        </w:rPr>
      </w:pPr>
    </w:p>
    <w:tbl>
      <w:tblPr>
        <w:tblStyle w:val="a5"/>
        <w:tblW w:w="0" w:type="auto"/>
        <w:tblInd w:w="57" w:type="dxa"/>
        <w:tblLook w:val="04A0"/>
      </w:tblPr>
      <w:tblGrid>
        <w:gridCol w:w="9796"/>
      </w:tblGrid>
      <w:tr w:rsidR="004402EF" w:rsidTr="004402EF">
        <w:tc>
          <w:tcPr>
            <w:tcW w:w="9853" w:type="dxa"/>
          </w:tcPr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8807D1" w:rsidRPr="00667917" w:rsidRDefault="00667917" w:rsidP="008807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67917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ragraph">
                    <wp:posOffset>-683895</wp:posOffset>
                  </wp:positionV>
                  <wp:extent cx="454025" cy="563245"/>
                  <wp:effectExtent l="19050" t="0" r="3175" b="0"/>
                  <wp:wrapTight wrapText="bothSides">
                    <wp:wrapPolygon edited="0">
                      <wp:start x="-906" y="0"/>
                      <wp:lineTo x="-906" y="21186"/>
                      <wp:lineTo x="21751" y="21186"/>
                      <wp:lineTo x="21751" y="0"/>
                      <wp:lineTo x="-906" y="0"/>
                    </wp:wrapPolygon>
                  </wp:wrapTight>
                  <wp:docPr id="4" name="Рисунок 2" descr="C:\!ГЕРБ!\Богучанский МР - герб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!ГЕРБ!\Богучанский МР - герб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807D1" w:rsidRPr="00667917">
              <w:rPr>
                <w:b/>
                <w:sz w:val="24"/>
                <w:szCs w:val="24"/>
              </w:rPr>
              <w:t>АДМИНИСТРАЦИЯ БОГУЧАНСКОГО РАЙОНА</w:t>
            </w:r>
          </w:p>
          <w:p w:rsidR="008807D1" w:rsidRPr="00667917" w:rsidRDefault="008807D1" w:rsidP="008807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67917">
              <w:rPr>
                <w:b/>
                <w:sz w:val="24"/>
                <w:szCs w:val="24"/>
              </w:rPr>
              <w:t xml:space="preserve">КРАСНОЯРСКОГО КРАЯ </w:t>
            </w:r>
          </w:p>
          <w:p w:rsidR="008807D1" w:rsidRDefault="008807D1" w:rsidP="008807D1">
            <w:pPr>
              <w:ind w:right="57"/>
              <w:rPr>
                <w:b/>
                <w:sz w:val="28"/>
                <w:szCs w:val="28"/>
              </w:rPr>
            </w:pPr>
          </w:p>
          <w:p w:rsidR="00667917" w:rsidRDefault="00667917" w:rsidP="00C87987">
            <w:pPr>
              <w:ind w:right="57"/>
              <w:rPr>
                <w:b/>
                <w:sz w:val="28"/>
                <w:szCs w:val="28"/>
              </w:rPr>
            </w:pPr>
          </w:p>
          <w:p w:rsidR="00775A88" w:rsidRDefault="00775A88" w:rsidP="00C87987">
            <w:pPr>
              <w:ind w:right="57"/>
              <w:rPr>
                <w:b/>
                <w:sz w:val="28"/>
                <w:szCs w:val="28"/>
              </w:rPr>
            </w:pPr>
          </w:p>
          <w:p w:rsidR="004402EF" w:rsidRDefault="008807D1" w:rsidP="004402EF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8807D1">
              <w:rPr>
                <w:b/>
                <w:sz w:val="28"/>
                <w:szCs w:val="28"/>
              </w:rPr>
              <w:t>С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В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И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Д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Е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Т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Е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807D1">
              <w:rPr>
                <w:b/>
                <w:sz w:val="28"/>
                <w:szCs w:val="28"/>
              </w:rPr>
              <w:t>Л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Ь</w:t>
            </w:r>
            <w:proofErr w:type="gramEnd"/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С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Т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В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>О</w:t>
            </w:r>
            <w:r w:rsidR="00846AA3">
              <w:rPr>
                <w:b/>
                <w:sz w:val="28"/>
                <w:szCs w:val="28"/>
              </w:rPr>
              <w:t xml:space="preserve"> </w:t>
            </w:r>
            <w:r w:rsidRPr="008807D1">
              <w:rPr>
                <w:b/>
                <w:sz w:val="28"/>
                <w:szCs w:val="28"/>
              </w:rPr>
              <w:t xml:space="preserve"> </w:t>
            </w:r>
          </w:p>
          <w:p w:rsidR="008807D1" w:rsidRDefault="008807D1" w:rsidP="004402EF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:rsidR="00667917" w:rsidRDefault="008807D1" w:rsidP="0066791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7917">
              <w:rPr>
                <w:rFonts w:ascii="Times New Roman" w:hAnsi="Times New Roman" w:cs="Times New Roman"/>
              </w:rPr>
              <w:t xml:space="preserve">Во исполнение Постановления  администрации Богучанского района  </w:t>
            </w:r>
            <w:proofErr w:type="gramStart"/>
            <w:r w:rsidRPr="00667917">
              <w:rPr>
                <w:rFonts w:ascii="Times New Roman" w:hAnsi="Times New Roman" w:cs="Times New Roman"/>
              </w:rPr>
              <w:t>от</w:t>
            </w:r>
            <w:proofErr w:type="gramEnd"/>
            <w:r w:rsidRPr="00667917">
              <w:rPr>
                <w:rFonts w:ascii="Times New Roman" w:hAnsi="Times New Roman" w:cs="Times New Roman"/>
              </w:rPr>
              <w:t xml:space="preserve"> ________  №__________»  </w:t>
            </w:r>
            <w:proofErr w:type="gramStart"/>
            <w:r w:rsidRPr="00667917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667917">
              <w:rPr>
                <w:rFonts w:ascii="Times New Roman" w:hAnsi="Times New Roman" w:cs="Times New Roman"/>
                <w:lang w:eastAsia="ru-RU"/>
              </w:rPr>
              <w:t xml:space="preserve"> премировании (материальном поощрении) лучших выпускников общеобразовательных организаций, подведомственных управлению образования администрации </w:t>
            </w:r>
          </w:p>
          <w:p w:rsidR="00667917" w:rsidRDefault="008807D1" w:rsidP="0066791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7917">
              <w:rPr>
                <w:rFonts w:ascii="Times New Roman" w:hAnsi="Times New Roman" w:cs="Times New Roman"/>
                <w:lang w:eastAsia="ru-RU"/>
              </w:rPr>
              <w:t xml:space="preserve">Богучанского района Красноярского края, расположенных </w:t>
            </w:r>
          </w:p>
          <w:p w:rsidR="008807D1" w:rsidRPr="00667917" w:rsidRDefault="008807D1" w:rsidP="0066791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7917">
              <w:rPr>
                <w:rFonts w:ascii="Times New Roman" w:hAnsi="Times New Roman" w:cs="Times New Roman"/>
                <w:lang w:eastAsia="ru-RU"/>
              </w:rPr>
              <w:t>на территории муниципального образования Богучанский район</w:t>
            </w:r>
          </w:p>
          <w:p w:rsidR="008807D1" w:rsidRDefault="008807D1" w:rsidP="004402EF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8807D1" w:rsidRDefault="008807D1" w:rsidP="004402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присуждена </w:t>
            </w:r>
            <w:r w:rsidRPr="008807D1">
              <w:rPr>
                <w:sz w:val="28"/>
                <w:szCs w:val="28"/>
              </w:rPr>
              <w:t xml:space="preserve"> </w:t>
            </w:r>
            <w:r w:rsidR="00971A85">
              <w:rPr>
                <w:sz w:val="28"/>
                <w:szCs w:val="28"/>
              </w:rPr>
              <w:t>Премия лучшему выпускнику</w:t>
            </w:r>
          </w:p>
          <w:p w:rsidR="00667917" w:rsidRDefault="008807D1" w:rsidP="004402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667917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</w:t>
            </w:r>
          </w:p>
          <w:p w:rsidR="008807D1" w:rsidRDefault="008807D1" w:rsidP="004402EF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  <w:r w:rsidRPr="00667917">
              <w:rPr>
                <w:sz w:val="28"/>
                <w:szCs w:val="28"/>
                <w:vertAlign w:val="superscript"/>
              </w:rPr>
              <w:t>(</w:t>
            </w:r>
            <w:r w:rsidR="00667917">
              <w:rPr>
                <w:sz w:val="28"/>
                <w:szCs w:val="28"/>
                <w:vertAlign w:val="superscript"/>
              </w:rPr>
              <w:t xml:space="preserve"> указать  </w:t>
            </w:r>
            <w:r w:rsidRPr="00667917">
              <w:rPr>
                <w:sz w:val="28"/>
                <w:szCs w:val="28"/>
                <w:vertAlign w:val="superscript"/>
              </w:rPr>
              <w:t>ф.и.о.</w:t>
            </w:r>
            <w:r w:rsidR="00667917">
              <w:rPr>
                <w:sz w:val="28"/>
                <w:szCs w:val="28"/>
                <w:vertAlign w:val="superscript"/>
              </w:rPr>
              <w:t xml:space="preserve"> выпускника</w:t>
            </w:r>
            <w:proofErr w:type="gramStart"/>
            <w:r w:rsidR="00667917">
              <w:rPr>
                <w:sz w:val="28"/>
                <w:szCs w:val="28"/>
                <w:vertAlign w:val="superscript"/>
              </w:rPr>
              <w:t xml:space="preserve"> ,</w:t>
            </w:r>
            <w:proofErr w:type="gramEnd"/>
            <w:r w:rsidR="00667917">
              <w:rPr>
                <w:sz w:val="28"/>
                <w:szCs w:val="28"/>
                <w:vertAlign w:val="superscript"/>
              </w:rPr>
              <w:t xml:space="preserve"> образовательное  учреждение)</w:t>
            </w: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выдающиеся  способности в номинации:</w:t>
            </w: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667917" w:rsidRPr="00667917" w:rsidRDefault="00667917" w:rsidP="004402EF">
            <w:pPr>
              <w:ind w:left="57" w:right="57"/>
              <w:jc w:val="center"/>
              <w:rPr>
                <w:sz w:val="28"/>
                <w:szCs w:val="28"/>
                <w:vertAlign w:val="superscript"/>
              </w:rPr>
            </w:pPr>
            <w:r w:rsidRPr="00667917">
              <w:rPr>
                <w:sz w:val="28"/>
                <w:szCs w:val="28"/>
                <w:vertAlign w:val="superscript"/>
              </w:rPr>
              <w:t>(указать номинацию)</w:t>
            </w: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67917" w:rsidRPr="00667917" w:rsidRDefault="00667917" w:rsidP="004402EF">
            <w:pPr>
              <w:ind w:left="57" w:right="57"/>
              <w:jc w:val="center"/>
              <w:rPr>
                <w:sz w:val="24"/>
                <w:szCs w:val="24"/>
              </w:rPr>
            </w:pPr>
            <w:r w:rsidRPr="00667917">
              <w:rPr>
                <w:sz w:val="24"/>
                <w:szCs w:val="24"/>
              </w:rPr>
              <w:t xml:space="preserve">На сумму   </w:t>
            </w:r>
            <w:proofErr w:type="spellStart"/>
            <w:r w:rsidRPr="00667917">
              <w:rPr>
                <w:sz w:val="24"/>
                <w:szCs w:val="24"/>
              </w:rPr>
              <w:t>___________________рублей</w:t>
            </w:r>
            <w:proofErr w:type="spellEnd"/>
            <w:r w:rsidRPr="00667917">
              <w:rPr>
                <w:sz w:val="24"/>
                <w:szCs w:val="24"/>
              </w:rPr>
              <w:t xml:space="preserve">  </w:t>
            </w: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67917" w:rsidRDefault="00667917" w:rsidP="004402EF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67917" w:rsidRDefault="00667917" w:rsidP="00C87987">
            <w:pPr>
              <w:ind w:right="57"/>
              <w:rPr>
                <w:sz w:val="28"/>
                <w:szCs w:val="28"/>
              </w:rPr>
            </w:pPr>
          </w:p>
          <w:p w:rsidR="00667917" w:rsidRDefault="00667917" w:rsidP="00667917">
            <w:pPr>
              <w:ind w:left="57" w:right="57"/>
            </w:pPr>
            <w:r w:rsidRPr="00667917">
              <w:t xml:space="preserve">Основание:  Постановление  администрации Богучанского района  </w:t>
            </w:r>
          </w:p>
          <w:p w:rsidR="00667917" w:rsidRDefault="00667917" w:rsidP="00667917">
            <w:pPr>
              <w:ind w:left="57" w:right="57"/>
            </w:pPr>
            <w:r w:rsidRPr="00667917">
              <w:t xml:space="preserve">от «____»________20______ «О присуждении </w:t>
            </w:r>
            <w:r w:rsidR="00095B7B">
              <w:t xml:space="preserve"> Премии </w:t>
            </w:r>
            <w:r w:rsidRPr="00667917">
              <w:t xml:space="preserve">  лучшим </w:t>
            </w:r>
          </w:p>
          <w:p w:rsidR="00C87987" w:rsidRDefault="00667917" w:rsidP="00667917">
            <w:pPr>
              <w:ind w:left="57" w:right="57"/>
            </w:pPr>
            <w:r w:rsidRPr="00667917">
              <w:t xml:space="preserve">выпускникам Богучанского района, </w:t>
            </w:r>
            <w:proofErr w:type="gramStart"/>
            <w:r w:rsidR="00C87987" w:rsidRPr="00C87987">
              <w:t>проявившие</w:t>
            </w:r>
            <w:proofErr w:type="gramEnd"/>
            <w:r w:rsidR="00C87987" w:rsidRPr="00C87987">
              <w:t xml:space="preserve"> себя в интеллектуальной,</w:t>
            </w:r>
          </w:p>
          <w:p w:rsidR="00C87987" w:rsidRDefault="00C87987" w:rsidP="00667917">
            <w:pPr>
              <w:ind w:left="57" w:right="57"/>
            </w:pPr>
            <w:r w:rsidRPr="00C87987">
              <w:t xml:space="preserve">творческой, спортивной и общественно-полезной деятельности </w:t>
            </w:r>
          </w:p>
          <w:p w:rsidR="00667917" w:rsidRPr="00C87987" w:rsidRDefault="00C87987" w:rsidP="00667917">
            <w:pPr>
              <w:ind w:left="57" w:right="57"/>
            </w:pPr>
            <w:r w:rsidRPr="00C87987">
              <w:t>и имеющие высокие  достижения</w:t>
            </w:r>
            <w:r>
              <w:t>»</w:t>
            </w:r>
          </w:p>
          <w:p w:rsidR="004402EF" w:rsidRDefault="004402EF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667917" w:rsidRDefault="00667917" w:rsidP="00FC7149">
            <w:pPr>
              <w:ind w:right="57"/>
              <w:jc w:val="center"/>
              <w:rPr>
                <w:sz w:val="28"/>
                <w:szCs w:val="28"/>
              </w:rPr>
            </w:pPr>
          </w:p>
          <w:p w:rsidR="00667917" w:rsidRDefault="00667917" w:rsidP="00667917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Богучанского района           _______________         </w:t>
            </w:r>
            <w:r w:rsidR="00971A85">
              <w:rPr>
                <w:sz w:val="28"/>
                <w:szCs w:val="28"/>
              </w:rPr>
              <w:t>_______________</w:t>
            </w:r>
          </w:p>
          <w:p w:rsidR="00667917" w:rsidRDefault="00667917" w:rsidP="00667917">
            <w:pPr>
              <w:tabs>
                <w:tab w:val="left" w:pos="5224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                                   </w:t>
            </w:r>
            <w:r w:rsidRPr="00667917">
              <w:rPr>
                <w:sz w:val="28"/>
                <w:szCs w:val="28"/>
                <w:vertAlign w:val="superscript"/>
              </w:rPr>
              <w:t>(подпись,</w:t>
            </w:r>
            <w:r w:rsidR="003D3516">
              <w:rPr>
                <w:sz w:val="28"/>
                <w:szCs w:val="28"/>
                <w:vertAlign w:val="superscript"/>
              </w:rPr>
              <w:t xml:space="preserve"> </w:t>
            </w:r>
            <w:r w:rsidRPr="00667917">
              <w:rPr>
                <w:sz w:val="28"/>
                <w:szCs w:val="28"/>
                <w:vertAlign w:val="superscript"/>
              </w:rPr>
              <w:t>М.П.)</w:t>
            </w:r>
          </w:p>
          <w:p w:rsidR="004402EF" w:rsidRPr="00971A85" w:rsidRDefault="00667917" w:rsidP="00971A85">
            <w:pPr>
              <w:ind w:right="57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  <w:r w:rsidRPr="00667917">
              <w:rPr>
                <w:sz w:val="28"/>
                <w:szCs w:val="28"/>
                <w:vertAlign w:val="superscript"/>
              </w:rPr>
              <w:t>(месяц,  год)</w:t>
            </w:r>
          </w:p>
        </w:tc>
      </w:tr>
    </w:tbl>
    <w:p w:rsidR="004402EF" w:rsidRDefault="004402EF" w:rsidP="00971A85">
      <w:pPr>
        <w:ind w:right="57"/>
        <w:rPr>
          <w:sz w:val="28"/>
          <w:szCs w:val="28"/>
        </w:rPr>
      </w:pPr>
    </w:p>
    <w:sectPr w:rsidR="004402EF" w:rsidSect="00C90E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67" w:rsidRDefault="00E35F67" w:rsidP="003E3568">
      <w:r>
        <w:separator/>
      </w:r>
    </w:p>
  </w:endnote>
  <w:endnote w:type="continuationSeparator" w:id="0">
    <w:p w:rsidR="00E35F67" w:rsidRDefault="00E35F67" w:rsidP="003E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2" w:rsidRDefault="001117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2" w:rsidRDefault="001117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2" w:rsidRDefault="001117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67" w:rsidRDefault="00E35F67" w:rsidP="003E3568">
      <w:r>
        <w:separator/>
      </w:r>
    </w:p>
  </w:footnote>
  <w:footnote w:type="continuationSeparator" w:id="0">
    <w:p w:rsidR="00E35F67" w:rsidRDefault="00E35F67" w:rsidP="003E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2" w:rsidRDefault="001117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AC" w:rsidRPr="00111762" w:rsidRDefault="00111762" w:rsidP="00111762">
    <w:pPr>
      <w:pStyle w:val="a8"/>
      <w:jc w:val="right"/>
      <w:rPr>
        <w:color w:val="FF0000"/>
      </w:rPr>
    </w:pPr>
    <w:r>
      <w:rPr>
        <w:color w:val="FF0000"/>
      </w:rPr>
      <w:t>ДЕЙСТВУЮЩАЯ РЕДАКЦИЯ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2" w:rsidRDefault="001117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EA"/>
    <w:multiLevelType w:val="multilevel"/>
    <w:tmpl w:val="3A6A40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110475FA"/>
    <w:multiLevelType w:val="hybridMultilevel"/>
    <w:tmpl w:val="859072E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519C"/>
    <w:multiLevelType w:val="hybridMultilevel"/>
    <w:tmpl w:val="20BC3C3C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71C1"/>
    <w:multiLevelType w:val="hybridMultilevel"/>
    <w:tmpl w:val="780CEAE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309E"/>
    <w:multiLevelType w:val="hybridMultilevel"/>
    <w:tmpl w:val="9EEEA9F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1E7D62A4"/>
    <w:multiLevelType w:val="hybridMultilevel"/>
    <w:tmpl w:val="E7A8CDF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A5405"/>
    <w:multiLevelType w:val="hybridMultilevel"/>
    <w:tmpl w:val="30BE768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6D45E56"/>
    <w:multiLevelType w:val="multilevel"/>
    <w:tmpl w:val="91584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4348D8"/>
    <w:multiLevelType w:val="hybridMultilevel"/>
    <w:tmpl w:val="A52867A6"/>
    <w:lvl w:ilvl="0" w:tplc="9110A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DA7C8B"/>
    <w:multiLevelType w:val="hybridMultilevel"/>
    <w:tmpl w:val="42E47A7A"/>
    <w:lvl w:ilvl="0" w:tplc="9110A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0708C"/>
    <w:multiLevelType w:val="hybridMultilevel"/>
    <w:tmpl w:val="A99C6F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FA62156"/>
    <w:multiLevelType w:val="hybridMultilevel"/>
    <w:tmpl w:val="9AD087C6"/>
    <w:lvl w:ilvl="0" w:tplc="B35A0848">
      <w:start w:val="1"/>
      <w:numFmt w:val="decimal"/>
      <w:lvlText w:val="%1)"/>
      <w:lvlJc w:val="left"/>
      <w:pPr>
        <w:ind w:left="128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414243"/>
    <w:multiLevelType w:val="multilevel"/>
    <w:tmpl w:val="B85E78E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454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3">
    <w:nsid w:val="38320348"/>
    <w:multiLevelType w:val="hybridMultilevel"/>
    <w:tmpl w:val="037CF62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5A16"/>
    <w:multiLevelType w:val="multilevel"/>
    <w:tmpl w:val="5044D5B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C164755"/>
    <w:multiLevelType w:val="hybridMultilevel"/>
    <w:tmpl w:val="A7F4C516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8397C"/>
    <w:multiLevelType w:val="hybridMultilevel"/>
    <w:tmpl w:val="FC4C7770"/>
    <w:lvl w:ilvl="0" w:tplc="9110AAFC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>
    <w:nsid w:val="3F706305"/>
    <w:multiLevelType w:val="multilevel"/>
    <w:tmpl w:val="3A6A40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8">
    <w:nsid w:val="405F33B6"/>
    <w:multiLevelType w:val="hybridMultilevel"/>
    <w:tmpl w:val="B9BA8C8E"/>
    <w:lvl w:ilvl="0" w:tplc="0419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855C2"/>
    <w:multiLevelType w:val="hybridMultilevel"/>
    <w:tmpl w:val="847E6F94"/>
    <w:lvl w:ilvl="0" w:tplc="9110AAF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499E03EA"/>
    <w:multiLevelType w:val="hybridMultilevel"/>
    <w:tmpl w:val="A2F87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D5E13"/>
    <w:multiLevelType w:val="hybridMultilevel"/>
    <w:tmpl w:val="5800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0892"/>
    <w:multiLevelType w:val="multilevel"/>
    <w:tmpl w:val="3A6A40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3">
    <w:nsid w:val="51057EAB"/>
    <w:multiLevelType w:val="multilevel"/>
    <w:tmpl w:val="91584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05476F"/>
    <w:multiLevelType w:val="hybridMultilevel"/>
    <w:tmpl w:val="80BE5FE8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D86000"/>
    <w:multiLevelType w:val="multilevel"/>
    <w:tmpl w:val="ABDED992"/>
    <w:lvl w:ilvl="0">
      <w:start w:val="1"/>
      <w:numFmt w:val="decimal"/>
      <w:lvlText w:val="%1)"/>
      <w:lvlJc w:val="left"/>
      <w:pPr>
        <w:ind w:left="1320" w:hanging="13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54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6">
    <w:nsid w:val="57FC157B"/>
    <w:multiLevelType w:val="multilevel"/>
    <w:tmpl w:val="3A6A40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7">
    <w:nsid w:val="5A5C3BFA"/>
    <w:multiLevelType w:val="multilevel"/>
    <w:tmpl w:val="A31E29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1171" w:hanging="675"/>
      </w:pPr>
      <w:rPr>
        <w:rFonts w:hint="default"/>
        <w:b/>
        <w:color w:val="auto"/>
        <w:sz w:val="24"/>
        <w:szCs w:val="24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color w:val="auto"/>
        <w:sz w:val="28"/>
      </w:rPr>
    </w:lvl>
  </w:abstractNum>
  <w:abstractNum w:abstractNumId="28">
    <w:nsid w:val="5B9E0C9F"/>
    <w:multiLevelType w:val="hybridMultilevel"/>
    <w:tmpl w:val="2BB8A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74CEC"/>
    <w:multiLevelType w:val="hybridMultilevel"/>
    <w:tmpl w:val="905826BC"/>
    <w:lvl w:ilvl="0" w:tplc="9110AAF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>
    <w:nsid w:val="60725248"/>
    <w:multiLevelType w:val="hybridMultilevel"/>
    <w:tmpl w:val="B142C372"/>
    <w:lvl w:ilvl="0" w:tplc="44CEEE32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127D"/>
    <w:multiLevelType w:val="hybridMultilevel"/>
    <w:tmpl w:val="E23E1A00"/>
    <w:lvl w:ilvl="0" w:tplc="9110AAFC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2">
    <w:nsid w:val="69745A9A"/>
    <w:multiLevelType w:val="multilevel"/>
    <w:tmpl w:val="4094D704"/>
    <w:lvl w:ilvl="0">
      <w:start w:val="1"/>
      <w:numFmt w:val="bullet"/>
      <w:lvlText w:val=""/>
      <w:lvlJc w:val="left"/>
      <w:pPr>
        <w:ind w:left="1320" w:hanging="132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54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3">
    <w:nsid w:val="708A33BF"/>
    <w:multiLevelType w:val="multilevel"/>
    <w:tmpl w:val="3A6A40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4">
    <w:nsid w:val="77331E9B"/>
    <w:multiLevelType w:val="hybridMultilevel"/>
    <w:tmpl w:val="F6B2C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E1D65"/>
    <w:multiLevelType w:val="hybridMultilevel"/>
    <w:tmpl w:val="BC3029A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625B3"/>
    <w:multiLevelType w:val="hybridMultilevel"/>
    <w:tmpl w:val="BB30964A"/>
    <w:lvl w:ilvl="0" w:tplc="44CEEE32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E346788"/>
    <w:multiLevelType w:val="hybridMultilevel"/>
    <w:tmpl w:val="F49E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25"/>
  </w:num>
  <w:num w:numId="5">
    <w:abstractNumId w:val="34"/>
  </w:num>
  <w:num w:numId="6">
    <w:abstractNumId w:val="37"/>
  </w:num>
  <w:num w:numId="7">
    <w:abstractNumId w:val="21"/>
  </w:num>
  <w:num w:numId="8">
    <w:abstractNumId w:val="11"/>
  </w:num>
  <w:num w:numId="9">
    <w:abstractNumId w:val="24"/>
  </w:num>
  <w:num w:numId="10">
    <w:abstractNumId w:val="8"/>
  </w:num>
  <w:num w:numId="11">
    <w:abstractNumId w:val="29"/>
  </w:num>
  <w:num w:numId="12">
    <w:abstractNumId w:val="18"/>
  </w:num>
  <w:num w:numId="13">
    <w:abstractNumId w:val="19"/>
  </w:num>
  <w:num w:numId="14">
    <w:abstractNumId w:val="35"/>
  </w:num>
  <w:num w:numId="15">
    <w:abstractNumId w:val="5"/>
  </w:num>
  <w:num w:numId="16">
    <w:abstractNumId w:val="28"/>
  </w:num>
  <w:num w:numId="17">
    <w:abstractNumId w:val="15"/>
  </w:num>
  <w:num w:numId="18">
    <w:abstractNumId w:val="9"/>
  </w:num>
  <w:num w:numId="19">
    <w:abstractNumId w:val="27"/>
  </w:num>
  <w:num w:numId="20">
    <w:abstractNumId w:val="23"/>
  </w:num>
  <w:num w:numId="21">
    <w:abstractNumId w:val="7"/>
  </w:num>
  <w:num w:numId="22">
    <w:abstractNumId w:val="16"/>
  </w:num>
  <w:num w:numId="23">
    <w:abstractNumId w:val="32"/>
  </w:num>
  <w:num w:numId="24">
    <w:abstractNumId w:val="6"/>
  </w:num>
  <w:num w:numId="25">
    <w:abstractNumId w:val="12"/>
  </w:num>
  <w:num w:numId="26">
    <w:abstractNumId w:val="10"/>
  </w:num>
  <w:num w:numId="27">
    <w:abstractNumId w:val="36"/>
  </w:num>
  <w:num w:numId="28">
    <w:abstractNumId w:val="30"/>
  </w:num>
  <w:num w:numId="29">
    <w:abstractNumId w:val="1"/>
  </w:num>
  <w:num w:numId="30">
    <w:abstractNumId w:val="13"/>
  </w:num>
  <w:num w:numId="31">
    <w:abstractNumId w:val="3"/>
  </w:num>
  <w:num w:numId="32">
    <w:abstractNumId w:val="4"/>
  </w:num>
  <w:num w:numId="33">
    <w:abstractNumId w:val="22"/>
  </w:num>
  <w:num w:numId="34">
    <w:abstractNumId w:val="17"/>
  </w:num>
  <w:num w:numId="35">
    <w:abstractNumId w:val="33"/>
  </w:num>
  <w:num w:numId="36">
    <w:abstractNumId w:val="26"/>
  </w:num>
  <w:num w:numId="37">
    <w:abstractNumId w:val="2"/>
  </w:num>
  <w:num w:numId="38">
    <w:abstractNumId w:val="3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58"/>
    <w:rsid w:val="00000378"/>
    <w:rsid w:val="0000144D"/>
    <w:rsid w:val="00001C5E"/>
    <w:rsid w:val="000165FF"/>
    <w:rsid w:val="00043EE4"/>
    <w:rsid w:val="00052FD7"/>
    <w:rsid w:val="00064AF2"/>
    <w:rsid w:val="000770CF"/>
    <w:rsid w:val="000856E0"/>
    <w:rsid w:val="00095B7B"/>
    <w:rsid w:val="000B0D12"/>
    <w:rsid w:val="000C2E37"/>
    <w:rsid w:val="000D61AF"/>
    <w:rsid w:val="000F69CE"/>
    <w:rsid w:val="001029E8"/>
    <w:rsid w:val="00111762"/>
    <w:rsid w:val="0011315D"/>
    <w:rsid w:val="00124D2E"/>
    <w:rsid w:val="00125E2D"/>
    <w:rsid w:val="00130AE8"/>
    <w:rsid w:val="00133BAF"/>
    <w:rsid w:val="001379E8"/>
    <w:rsid w:val="00146556"/>
    <w:rsid w:val="0015278C"/>
    <w:rsid w:val="00163B9C"/>
    <w:rsid w:val="00164B7F"/>
    <w:rsid w:val="00164C99"/>
    <w:rsid w:val="00174028"/>
    <w:rsid w:val="001B1D9A"/>
    <w:rsid w:val="001D6819"/>
    <w:rsid w:val="002220E9"/>
    <w:rsid w:val="00241C18"/>
    <w:rsid w:val="00262034"/>
    <w:rsid w:val="0028518B"/>
    <w:rsid w:val="002865F4"/>
    <w:rsid w:val="002867C1"/>
    <w:rsid w:val="00296C2E"/>
    <w:rsid w:val="00297E24"/>
    <w:rsid w:val="002B22C3"/>
    <w:rsid w:val="002B6DBF"/>
    <w:rsid w:val="002B7351"/>
    <w:rsid w:val="002E40A1"/>
    <w:rsid w:val="002E5EC9"/>
    <w:rsid w:val="00300F14"/>
    <w:rsid w:val="0030539E"/>
    <w:rsid w:val="0031250D"/>
    <w:rsid w:val="003229E7"/>
    <w:rsid w:val="00335737"/>
    <w:rsid w:val="003374BD"/>
    <w:rsid w:val="003409F3"/>
    <w:rsid w:val="00375BAD"/>
    <w:rsid w:val="00383024"/>
    <w:rsid w:val="00397196"/>
    <w:rsid w:val="003A663B"/>
    <w:rsid w:val="003B35A1"/>
    <w:rsid w:val="003C56D2"/>
    <w:rsid w:val="003D1E95"/>
    <w:rsid w:val="003D3516"/>
    <w:rsid w:val="003D5232"/>
    <w:rsid w:val="003E3568"/>
    <w:rsid w:val="003F1DF9"/>
    <w:rsid w:val="004053F8"/>
    <w:rsid w:val="00406EFD"/>
    <w:rsid w:val="00410142"/>
    <w:rsid w:val="00411D5C"/>
    <w:rsid w:val="0042593F"/>
    <w:rsid w:val="00425DC1"/>
    <w:rsid w:val="0043165C"/>
    <w:rsid w:val="004402EF"/>
    <w:rsid w:val="00443351"/>
    <w:rsid w:val="004446D8"/>
    <w:rsid w:val="0045244F"/>
    <w:rsid w:val="00462F6A"/>
    <w:rsid w:val="0048165A"/>
    <w:rsid w:val="00481BE9"/>
    <w:rsid w:val="00482509"/>
    <w:rsid w:val="00490255"/>
    <w:rsid w:val="00493370"/>
    <w:rsid w:val="004A3C94"/>
    <w:rsid w:val="004D3ED4"/>
    <w:rsid w:val="004F557F"/>
    <w:rsid w:val="004F6147"/>
    <w:rsid w:val="00516CF4"/>
    <w:rsid w:val="00550BCB"/>
    <w:rsid w:val="005670AC"/>
    <w:rsid w:val="00584075"/>
    <w:rsid w:val="005846D9"/>
    <w:rsid w:val="005B40B4"/>
    <w:rsid w:val="005D52B1"/>
    <w:rsid w:val="005E609E"/>
    <w:rsid w:val="005F107E"/>
    <w:rsid w:val="005F562D"/>
    <w:rsid w:val="00615788"/>
    <w:rsid w:val="006640C7"/>
    <w:rsid w:val="00664EC2"/>
    <w:rsid w:val="006666CB"/>
    <w:rsid w:val="00667917"/>
    <w:rsid w:val="00691D2D"/>
    <w:rsid w:val="00696E42"/>
    <w:rsid w:val="006B01BE"/>
    <w:rsid w:val="006C2EE0"/>
    <w:rsid w:val="006C3294"/>
    <w:rsid w:val="006D1096"/>
    <w:rsid w:val="006D3BF5"/>
    <w:rsid w:val="006F0B99"/>
    <w:rsid w:val="006F1867"/>
    <w:rsid w:val="006F41DD"/>
    <w:rsid w:val="007007D3"/>
    <w:rsid w:val="007009A3"/>
    <w:rsid w:val="00742867"/>
    <w:rsid w:val="00761142"/>
    <w:rsid w:val="007759DD"/>
    <w:rsid w:val="00775A88"/>
    <w:rsid w:val="00791BAD"/>
    <w:rsid w:val="007C0203"/>
    <w:rsid w:val="007E156F"/>
    <w:rsid w:val="007E2331"/>
    <w:rsid w:val="007E4160"/>
    <w:rsid w:val="007F0F1F"/>
    <w:rsid w:val="007F2141"/>
    <w:rsid w:val="008016A0"/>
    <w:rsid w:val="008070A5"/>
    <w:rsid w:val="008250A4"/>
    <w:rsid w:val="00826A59"/>
    <w:rsid w:val="008345AB"/>
    <w:rsid w:val="008357A3"/>
    <w:rsid w:val="008358A3"/>
    <w:rsid w:val="00846AA3"/>
    <w:rsid w:val="00857572"/>
    <w:rsid w:val="00861E5A"/>
    <w:rsid w:val="008807D1"/>
    <w:rsid w:val="0088292B"/>
    <w:rsid w:val="008A590C"/>
    <w:rsid w:val="008F76E2"/>
    <w:rsid w:val="00905879"/>
    <w:rsid w:val="009164DC"/>
    <w:rsid w:val="00921EF2"/>
    <w:rsid w:val="0092362B"/>
    <w:rsid w:val="00944CCD"/>
    <w:rsid w:val="00950339"/>
    <w:rsid w:val="00957669"/>
    <w:rsid w:val="00960C55"/>
    <w:rsid w:val="00971928"/>
    <w:rsid w:val="00971A85"/>
    <w:rsid w:val="0097721E"/>
    <w:rsid w:val="009A024B"/>
    <w:rsid w:val="009B2A72"/>
    <w:rsid w:val="009B639C"/>
    <w:rsid w:val="009D548F"/>
    <w:rsid w:val="009E2998"/>
    <w:rsid w:val="00A33C57"/>
    <w:rsid w:val="00A35999"/>
    <w:rsid w:val="00A44127"/>
    <w:rsid w:val="00A44B33"/>
    <w:rsid w:val="00A4556A"/>
    <w:rsid w:val="00A674CB"/>
    <w:rsid w:val="00A74E22"/>
    <w:rsid w:val="00A803B3"/>
    <w:rsid w:val="00A9411E"/>
    <w:rsid w:val="00AC6F9D"/>
    <w:rsid w:val="00B17F64"/>
    <w:rsid w:val="00B36CBC"/>
    <w:rsid w:val="00B410A0"/>
    <w:rsid w:val="00B64F05"/>
    <w:rsid w:val="00B658D6"/>
    <w:rsid w:val="00B92DF2"/>
    <w:rsid w:val="00BA684D"/>
    <w:rsid w:val="00BB0E37"/>
    <w:rsid w:val="00BC5EE8"/>
    <w:rsid w:val="00BD3B77"/>
    <w:rsid w:val="00BD4D11"/>
    <w:rsid w:val="00BD60DE"/>
    <w:rsid w:val="00BE2E29"/>
    <w:rsid w:val="00BF645D"/>
    <w:rsid w:val="00C153B1"/>
    <w:rsid w:val="00C41386"/>
    <w:rsid w:val="00C4278D"/>
    <w:rsid w:val="00C85607"/>
    <w:rsid w:val="00C87987"/>
    <w:rsid w:val="00C90ECF"/>
    <w:rsid w:val="00CA066F"/>
    <w:rsid w:val="00CA7CCA"/>
    <w:rsid w:val="00CB1629"/>
    <w:rsid w:val="00CF4A7E"/>
    <w:rsid w:val="00CF7594"/>
    <w:rsid w:val="00D06513"/>
    <w:rsid w:val="00D06889"/>
    <w:rsid w:val="00D12350"/>
    <w:rsid w:val="00D23FB8"/>
    <w:rsid w:val="00D4236C"/>
    <w:rsid w:val="00D510D9"/>
    <w:rsid w:val="00D829E0"/>
    <w:rsid w:val="00DA702F"/>
    <w:rsid w:val="00DA7EA3"/>
    <w:rsid w:val="00DC2488"/>
    <w:rsid w:val="00DC6E47"/>
    <w:rsid w:val="00DE0C58"/>
    <w:rsid w:val="00DE2844"/>
    <w:rsid w:val="00DE7008"/>
    <w:rsid w:val="00DE75D7"/>
    <w:rsid w:val="00E03F6C"/>
    <w:rsid w:val="00E13E14"/>
    <w:rsid w:val="00E17067"/>
    <w:rsid w:val="00E17BF7"/>
    <w:rsid w:val="00E348B8"/>
    <w:rsid w:val="00E35F67"/>
    <w:rsid w:val="00E61EBA"/>
    <w:rsid w:val="00E62654"/>
    <w:rsid w:val="00E676ED"/>
    <w:rsid w:val="00E73ABC"/>
    <w:rsid w:val="00E9703B"/>
    <w:rsid w:val="00EA774F"/>
    <w:rsid w:val="00EA7A04"/>
    <w:rsid w:val="00EB35AA"/>
    <w:rsid w:val="00EC5C72"/>
    <w:rsid w:val="00ED4B2A"/>
    <w:rsid w:val="00EE3594"/>
    <w:rsid w:val="00F031F9"/>
    <w:rsid w:val="00F12CAD"/>
    <w:rsid w:val="00F35CFD"/>
    <w:rsid w:val="00FA1F40"/>
    <w:rsid w:val="00FA52EA"/>
    <w:rsid w:val="00FA5D50"/>
    <w:rsid w:val="00FB6541"/>
    <w:rsid w:val="00FC7149"/>
    <w:rsid w:val="00FD0F37"/>
    <w:rsid w:val="00FE1806"/>
    <w:rsid w:val="00FE237A"/>
    <w:rsid w:val="00FE5C0C"/>
    <w:rsid w:val="00FE5DD8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C58"/>
    <w:pPr>
      <w:ind w:left="720"/>
      <w:contextualSpacing/>
    </w:pPr>
  </w:style>
  <w:style w:type="table" w:styleId="a5">
    <w:name w:val="Table Grid"/>
    <w:basedOn w:val="a1"/>
    <w:uiPriority w:val="39"/>
    <w:rsid w:val="00DE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DE0C5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DE0C58"/>
    <w:pPr>
      <w:widowControl w:val="0"/>
      <w:shd w:val="clear" w:color="auto" w:fill="FFFFFF"/>
      <w:spacing w:before="360" w:line="328" w:lineRule="exact"/>
      <w:jc w:val="center"/>
    </w:pPr>
    <w:rPr>
      <w:rFonts w:eastAsiaTheme="minorHAns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DE0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0C5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DE0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C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4"/>
    <w:rsid w:val="00043E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043EE4"/>
    <w:pPr>
      <w:widowControl w:val="0"/>
      <w:shd w:val="clear" w:color="auto" w:fill="FFFFFF"/>
      <w:spacing w:before="180" w:after="300" w:line="0" w:lineRule="atLeast"/>
      <w:jc w:val="right"/>
    </w:pPr>
    <w:rPr>
      <w:sz w:val="26"/>
      <w:szCs w:val="26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17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17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7009A3"/>
  </w:style>
  <w:style w:type="character" w:styleId="af">
    <w:name w:val="Hyperlink"/>
    <w:basedOn w:val="a0"/>
    <w:uiPriority w:val="99"/>
    <w:semiHidden/>
    <w:unhideWhenUsed/>
    <w:rsid w:val="007009A3"/>
    <w:rPr>
      <w:color w:val="0000FF"/>
      <w:u w:val="single"/>
    </w:rPr>
  </w:style>
  <w:style w:type="character" w:customStyle="1" w:styleId="link">
    <w:name w:val="link"/>
    <w:basedOn w:val="a0"/>
    <w:rsid w:val="007009A3"/>
  </w:style>
  <w:style w:type="character" w:customStyle="1" w:styleId="af0">
    <w:name w:val="Основной текст + Курсив"/>
    <w:basedOn w:val="ac"/>
    <w:rsid w:val="0041014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 + Не курсив"/>
    <w:basedOn w:val="a0"/>
    <w:rsid w:val="00410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rsid w:val="00FA52EA"/>
    <w:pPr>
      <w:widowControl w:val="0"/>
      <w:shd w:val="clear" w:color="auto" w:fill="FFFFFF"/>
      <w:spacing w:before="420" w:after="420" w:line="0" w:lineRule="atLeast"/>
      <w:jc w:val="both"/>
    </w:pPr>
    <w:rPr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8F76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F0F2E-66E6-4D15-8D56-19AD218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13</cp:revision>
  <cp:lastPrinted>2024-06-10T03:36:00Z</cp:lastPrinted>
  <dcterms:created xsi:type="dcterms:W3CDTF">2024-05-31T08:44:00Z</dcterms:created>
  <dcterms:modified xsi:type="dcterms:W3CDTF">2024-06-18T02:34:00Z</dcterms:modified>
</cp:coreProperties>
</file>