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EB0158" w:rsidRPr="00EB0158" w:rsidTr="00EB015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0158" w:rsidRPr="00EB0158" w:rsidRDefault="00EB0158" w:rsidP="007B67DF">
            <w:pPr>
              <w:pBdr>
                <w:bottom w:val="single" w:sz="12" w:space="0" w:color="DF733E"/>
              </w:pBd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DF733E"/>
                <w:kern w:val="36"/>
                <w:sz w:val="30"/>
                <w:szCs w:val="30"/>
                <w:lang w:eastAsia="ru-RU"/>
              </w:rPr>
            </w:pPr>
            <w:r w:rsidRPr="00EB0158">
              <w:rPr>
                <w:rFonts w:ascii="Verdana" w:eastAsia="Times New Roman" w:hAnsi="Verdana" w:cs="Times New Roman"/>
                <w:color w:val="DF733E"/>
                <w:kern w:val="36"/>
                <w:sz w:val="30"/>
                <w:szCs w:val="30"/>
                <w:lang w:eastAsia="ru-RU"/>
              </w:rPr>
              <w:t>Информирование родителей о введении обновленных ФГОС</w:t>
            </w:r>
          </w:p>
        </w:tc>
      </w:tr>
      <w:tr w:rsidR="00EB0158" w:rsidRPr="00EB0158" w:rsidTr="00EB0158">
        <w:trPr>
          <w:trHeight w:val="10140"/>
          <w:tblCellSpacing w:w="0" w:type="dxa"/>
        </w:trPr>
        <w:tc>
          <w:tcPr>
            <w:tcW w:w="10066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B0158" w:rsidRPr="00EB0158" w:rsidRDefault="00EB0158" w:rsidP="008E0C47">
            <w:pPr>
              <w:spacing w:before="30" w:after="30" w:line="330" w:lineRule="atLeast"/>
              <w:ind w:firstLine="8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Министерством просвещения </w:t>
            </w:r>
            <w:r w:rsidR="007B67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РФ </w:t>
            </w:r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</w:t>
            </w:r>
          </w:p>
          <w:p w:rsidR="00EB0158" w:rsidRPr="00EB0158" w:rsidRDefault="00EB0158" w:rsidP="008E0C47">
            <w:pPr>
              <w:spacing w:before="30" w:after="30" w:line="330" w:lineRule="atLeast"/>
              <w:ind w:firstLine="8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      </w:r>
          </w:p>
          <w:p w:rsidR="00EB0158" w:rsidRPr="00EB0158" w:rsidRDefault="00EB0158" w:rsidP="008E0C47">
            <w:pPr>
              <w:spacing w:before="30" w:after="30" w:line="330" w:lineRule="atLeast"/>
              <w:ind w:firstLine="8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 сентября 2022 года начнут действовать ФГОС в каждой школе</w:t>
            </w:r>
            <w:r w:rsidR="007B67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Богучанского района</w:t>
            </w:r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а обучающиеся, которые будут приняты на обучение в первые и пятые классы в 2022 году, будут учиться уже </w:t>
            </w:r>
            <w:proofErr w:type="gramStart"/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</w:t>
            </w:r>
            <w:proofErr w:type="gramEnd"/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обновленным ФГОС.</w:t>
            </w:r>
          </w:p>
          <w:p w:rsidR="00EB0158" w:rsidRPr="00EB0158" w:rsidRDefault="00EB0158" w:rsidP="008E0C47">
            <w:pPr>
              <w:spacing w:before="30" w:after="30" w:line="330" w:lineRule="atLeast"/>
              <w:ind w:firstLine="8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gramStart"/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обновлённых</w:t>
            </w:r>
            <w:proofErr w:type="gramEnd"/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ФГОС сформулированы максимально к</w:t>
            </w:r>
            <w:r w:rsidR="000C2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онкретные требования к предметным результатам </w:t>
            </w:r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      </w:r>
          </w:p>
          <w:p w:rsidR="00EB0158" w:rsidRPr="00EB0158" w:rsidRDefault="00EB0158" w:rsidP="008E0C47">
            <w:pPr>
              <w:spacing w:before="30" w:after="30" w:line="330" w:lineRule="atLeast"/>
              <w:ind w:firstLine="8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Обновлённые</w:t>
            </w:r>
            <w:proofErr w:type="gramEnd"/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      </w:r>
          </w:p>
          <w:p w:rsidR="00EB0158" w:rsidRPr="00EB0158" w:rsidRDefault="00EB0158" w:rsidP="008E0C47">
            <w:pPr>
              <w:spacing w:before="30" w:after="30" w:line="330" w:lineRule="atLeast"/>
              <w:ind w:firstLine="8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B01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      </w:r>
          </w:p>
          <w:p w:rsidR="00EB0158" w:rsidRPr="00EB0158" w:rsidRDefault="00EB0158" w:rsidP="008E0C47">
            <w:pPr>
              <w:spacing w:before="30" w:after="30" w:line="330" w:lineRule="atLeast"/>
              <w:ind w:firstLine="84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0158" w:rsidRPr="00EB0158" w:rsidRDefault="00EB0158" w:rsidP="00EB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5C29" w:rsidRDefault="006A514B"/>
    <w:sectPr w:rsidR="00FC5C29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0158"/>
    <w:rsid w:val="000C2348"/>
    <w:rsid w:val="000C716F"/>
    <w:rsid w:val="00175486"/>
    <w:rsid w:val="00357902"/>
    <w:rsid w:val="005C421D"/>
    <w:rsid w:val="006A514B"/>
    <w:rsid w:val="007B67DF"/>
    <w:rsid w:val="008E0C47"/>
    <w:rsid w:val="009813B3"/>
    <w:rsid w:val="00985379"/>
    <w:rsid w:val="00BC0644"/>
    <w:rsid w:val="00E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paragraph" w:styleId="1">
    <w:name w:val="heading 1"/>
    <w:basedOn w:val="a"/>
    <w:link w:val="10"/>
    <w:uiPriority w:val="9"/>
    <w:qFormat/>
    <w:rsid w:val="00EB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УО администрации Богучанского района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8</cp:revision>
  <dcterms:created xsi:type="dcterms:W3CDTF">2022-06-09T03:16:00Z</dcterms:created>
  <dcterms:modified xsi:type="dcterms:W3CDTF">2022-06-09T03:19:00Z</dcterms:modified>
</cp:coreProperties>
</file>