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EB" w:rsidRPr="00CE3AEB" w:rsidRDefault="00CE3AEB" w:rsidP="00F50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3AEB">
        <w:rPr>
          <w:rFonts w:ascii="Times New Roman" w:hAnsi="Times New Roman" w:cs="Times New Roman"/>
        </w:rPr>
        <w:t xml:space="preserve">    </w:t>
      </w:r>
      <w:r w:rsidRPr="00CE3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E3AEB" w:rsidRPr="00F50958" w:rsidRDefault="00CE3AEB" w:rsidP="00F50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50958">
        <w:rPr>
          <w:rFonts w:ascii="Times New Roman" w:hAnsi="Times New Roman" w:cs="Times New Roman"/>
          <w:sz w:val="20"/>
          <w:szCs w:val="20"/>
        </w:rPr>
        <w:t>Приложение</w:t>
      </w:r>
      <w:r w:rsidR="00F50958" w:rsidRPr="00F50958">
        <w:rPr>
          <w:rFonts w:ascii="Times New Roman" w:hAnsi="Times New Roman" w:cs="Times New Roman"/>
          <w:sz w:val="20"/>
          <w:szCs w:val="20"/>
        </w:rPr>
        <w:t xml:space="preserve"> № 1</w:t>
      </w:r>
      <w:r w:rsidRPr="00F509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B0" w:rsidRPr="00F50958" w:rsidRDefault="00CE3AEB" w:rsidP="00F50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09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к Положению о мониторинге качества</w:t>
      </w:r>
    </w:p>
    <w:p w:rsidR="00CE3AEB" w:rsidRPr="00F50958" w:rsidRDefault="00CE3AEB" w:rsidP="00F50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09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дошкольного </w:t>
      </w:r>
      <w:r w:rsidR="00E70CAA">
        <w:rPr>
          <w:rFonts w:ascii="Times New Roman" w:hAnsi="Times New Roman" w:cs="Times New Roman"/>
          <w:sz w:val="20"/>
          <w:szCs w:val="20"/>
        </w:rPr>
        <w:t xml:space="preserve">образования в  </w:t>
      </w:r>
      <w:proofErr w:type="spellStart"/>
      <w:r w:rsidR="00E70CAA">
        <w:rPr>
          <w:rFonts w:ascii="Times New Roman" w:hAnsi="Times New Roman" w:cs="Times New Roman"/>
          <w:sz w:val="20"/>
          <w:szCs w:val="20"/>
        </w:rPr>
        <w:t>Богучанском</w:t>
      </w:r>
      <w:proofErr w:type="spellEnd"/>
      <w:r w:rsidR="00E70CAA">
        <w:rPr>
          <w:rFonts w:ascii="Times New Roman" w:hAnsi="Times New Roman" w:cs="Times New Roman"/>
          <w:sz w:val="20"/>
          <w:szCs w:val="20"/>
        </w:rPr>
        <w:t xml:space="preserve"> районе  </w:t>
      </w:r>
    </w:p>
    <w:p w:rsidR="00CE3AEB" w:rsidRDefault="00CE3AEB" w:rsidP="00CE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AEB" w:rsidRDefault="00CE3AEB" w:rsidP="00F5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AEB" w:rsidRPr="006632AC" w:rsidRDefault="00CE3AEB" w:rsidP="00F50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AC">
        <w:rPr>
          <w:rFonts w:ascii="Times New Roman" w:hAnsi="Times New Roman" w:cs="Times New Roman"/>
          <w:b/>
          <w:sz w:val="24"/>
          <w:szCs w:val="24"/>
        </w:rPr>
        <w:t>МОНИТОРИНГ КАЧЕСТВА ДОШКОЛЬНОГО ОБРАЗОВАНИЯ</w:t>
      </w:r>
    </w:p>
    <w:p w:rsidR="00CE3AEB" w:rsidRPr="006632AC" w:rsidRDefault="00E70CAA" w:rsidP="00F50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БОГУЧАНСКОМ  РАЙОНЕ</w:t>
      </w:r>
    </w:p>
    <w:p w:rsidR="00CE3AEB" w:rsidRDefault="00CE3AEB" w:rsidP="00CE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AEB" w:rsidRDefault="00CE3AEB" w:rsidP="00CE3A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CE3AEB" w:rsidTr="00CE3AEB">
        <w:tc>
          <w:tcPr>
            <w:tcW w:w="3114" w:type="dxa"/>
          </w:tcPr>
          <w:p w:rsidR="00CE3AEB" w:rsidRPr="00CE3AEB" w:rsidRDefault="00CE3AEB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70CA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231" w:type="dxa"/>
          </w:tcPr>
          <w:p w:rsidR="00CE3AEB" w:rsidRDefault="00CE3AEB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EB" w:rsidTr="00CE3AEB">
        <w:tc>
          <w:tcPr>
            <w:tcW w:w="3114" w:type="dxa"/>
          </w:tcPr>
          <w:p w:rsidR="00CE3AEB" w:rsidRPr="00CE3AEB" w:rsidRDefault="00CE3AEB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E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E3AEB">
              <w:rPr>
                <w:rFonts w:ascii="Times New Roman" w:hAnsi="Times New Roman" w:cs="Times New Roman"/>
                <w:sz w:val="24"/>
                <w:szCs w:val="24"/>
              </w:rPr>
              <w:t>заполнявшего</w:t>
            </w:r>
            <w:proofErr w:type="gramEnd"/>
            <w:r w:rsidRPr="00CE3AEB">
              <w:rPr>
                <w:rFonts w:ascii="Times New Roman" w:hAnsi="Times New Roman" w:cs="Times New Roman"/>
                <w:sz w:val="24"/>
                <w:szCs w:val="24"/>
              </w:rPr>
              <w:t xml:space="preserve"> форму</w:t>
            </w:r>
          </w:p>
        </w:tc>
        <w:tc>
          <w:tcPr>
            <w:tcW w:w="6231" w:type="dxa"/>
          </w:tcPr>
          <w:p w:rsidR="00CE3AEB" w:rsidRDefault="00CE3AEB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EB" w:rsidTr="00CE3AEB">
        <w:tc>
          <w:tcPr>
            <w:tcW w:w="3114" w:type="dxa"/>
          </w:tcPr>
          <w:p w:rsidR="00CE3AEB" w:rsidRDefault="00CE3AEB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31" w:type="dxa"/>
          </w:tcPr>
          <w:p w:rsidR="00CE3AEB" w:rsidRDefault="00CE3AEB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AEB" w:rsidRDefault="00CE3AEB" w:rsidP="00CE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AEB" w:rsidRDefault="00CE3AEB" w:rsidP="00CE3A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833"/>
        <w:gridCol w:w="1711"/>
        <w:gridCol w:w="3544"/>
        <w:gridCol w:w="1418"/>
        <w:gridCol w:w="1559"/>
      </w:tblGrid>
      <w:tr w:rsidR="006632AC" w:rsidTr="00702C22">
        <w:tc>
          <w:tcPr>
            <w:tcW w:w="1833" w:type="dxa"/>
          </w:tcPr>
          <w:p w:rsidR="00CE3AEB" w:rsidRPr="006632AC" w:rsidRDefault="00CE3AEB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11" w:type="dxa"/>
          </w:tcPr>
          <w:p w:rsidR="00CE3AEB" w:rsidRPr="006632AC" w:rsidRDefault="00CE3AEB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544" w:type="dxa"/>
          </w:tcPr>
          <w:p w:rsidR="00CE3AEB" w:rsidRPr="006632AC" w:rsidRDefault="00CE3AEB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1418" w:type="dxa"/>
          </w:tcPr>
          <w:p w:rsidR="00CE3AEB" w:rsidRPr="006632AC" w:rsidRDefault="00CE3AEB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перевода в баллы </w:t>
            </w:r>
          </w:p>
        </w:tc>
        <w:tc>
          <w:tcPr>
            <w:tcW w:w="1559" w:type="dxa"/>
          </w:tcPr>
          <w:p w:rsidR="00CE3AEB" w:rsidRPr="006632AC" w:rsidRDefault="00CE3AEB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A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6632AC" w:rsidTr="00702C22">
        <w:tc>
          <w:tcPr>
            <w:tcW w:w="1833" w:type="dxa"/>
          </w:tcPr>
          <w:p w:rsidR="00CE3AEB" w:rsidRPr="00702C22" w:rsidRDefault="005E3BB1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E3AEB" w:rsidRPr="00702C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Качество образовательных программ </w:t>
            </w:r>
            <w:r w:rsidR="00702C22" w:rsidRPr="00702C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дошкольного образования</w:t>
            </w:r>
            <w:r w:rsidR="00702C22"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</w:tcPr>
          <w:p w:rsidR="00CE3AEB" w:rsidRPr="00702C22" w:rsidRDefault="00CE3AEB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 и содержание ООП </w:t>
            </w:r>
            <w:proofErr w:type="gramStart"/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 и реализуется в соответствии с </w:t>
            </w:r>
            <w:r w:rsidR="006632AC" w:rsidRPr="00702C22">
              <w:rPr>
                <w:rFonts w:ascii="Times New Roman" w:hAnsi="Times New Roman" w:cs="Times New Roman"/>
                <w:sz w:val="20"/>
                <w:szCs w:val="20"/>
              </w:rPr>
              <w:t>требованиями ФГОС ДО</w:t>
            </w:r>
          </w:p>
        </w:tc>
        <w:tc>
          <w:tcPr>
            <w:tcW w:w="3544" w:type="dxa"/>
          </w:tcPr>
          <w:p w:rsidR="00CE3AEB" w:rsidRPr="00702C22" w:rsidRDefault="006632A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- ООП </w:t>
            </w:r>
            <w:proofErr w:type="gramStart"/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ФГОС </w:t>
            </w:r>
            <w:proofErr w:type="gramStart"/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702C22" w:rsidRPr="00702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учитывает структуру и содержание Примерной основной образовательной программы дошкольного образования;</w:t>
            </w:r>
          </w:p>
          <w:p w:rsidR="006632AC" w:rsidRPr="00702C22" w:rsidRDefault="006632A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- ООП ДО учитывает интересы</w:t>
            </w:r>
            <w:r w:rsidR="00702C22" w:rsidRPr="00702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</w:t>
            </w:r>
            <w:r w:rsidR="00702C22" w:rsidRPr="00702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</w:t>
            </w:r>
            <w:r w:rsidR="00702C22" w:rsidRPr="00702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инициативы воспитанни</w:t>
            </w:r>
            <w:r w:rsidR="00702C22">
              <w:rPr>
                <w:rFonts w:ascii="Times New Roman" w:hAnsi="Times New Roman" w:cs="Times New Roman"/>
                <w:sz w:val="20"/>
                <w:szCs w:val="20"/>
              </w:rPr>
              <w:t xml:space="preserve">ков, мнение родителей (законных </w:t>
            </w: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представителей</w:t>
            </w:r>
            <w:proofErr w:type="gramStart"/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оспитанников и других заинтересованных сторон;</w:t>
            </w:r>
          </w:p>
          <w:p w:rsidR="006632AC" w:rsidRPr="00702C22" w:rsidRDefault="00702C2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6632AC"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ланируемые результаты в ООП </w:t>
            </w:r>
            <w:proofErr w:type="gramStart"/>
            <w:r w:rsidR="006632AC" w:rsidRPr="00702C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632AC"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632AC" w:rsidRPr="00702C22">
              <w:rPr>
                <w:rFonts w:ascii="Times New Roman" w:hAnsi="Times New Roman" w:cs="Times New Roman"/>
                <w:sz w:val="20"/>
                <w:szCs w:val="20"/>
              </w:rPr>
              <w:t>сформулированы</w:t>
            </w:r>
            <w:proofErr w:type="gramEnd"/>
            <w:r w:rsidR="006632AC"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из понимания того, что развитие каждого ребенка индивидуально и определяется совокупностью психофизических  и индивидуальных особенностей, </w:t>
            </w:r>
            <w:proofErr w:type="spellStart"/>
            <w:r w:rsidR="006632AC" w:rsidRPr="00702C22"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="006632AC"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в семье и другими факторами</w:t>
            </w:r>
            <w:r w:rsidR="001460A0" w:rsidRPr="00702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32AC"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 оказывающими влияние на развитие ребенка    </w:t>
            </w:r>
          </w:p>
        </w:tc>
        <w:tc>
          <w:tcPr>
            <w:tcW w:w="1418" w:type="dxa"/>
          </w:tcPr>
          <w:p w:rsidR="00CE3AEB" w:rsidRPr="00702C22" w:rsidRDefault="006632A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Да-1 балл \ нет-0 баллов </w:t>
            </w:r>
          </w:p>
        </w:tc>
        <w:tc>
          <w:tcPr>
            <w:tcW w:w="1559" w:type="dxa"/>
          </w:tcPr>
          <w:p w:rsidR="001460A0" w:rsidRDefault="006632A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 xml:space="preserve">ООП ДО </w:t>
            </w:r>
          </w:p>
          <w:p w:rsidR="006632AC" w:rsidRPr="00702C22" w:rsidRDefault="006632A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, Положение о внутренней системе оценки качества образования в ДОО,</w:t>
            </w:r>
          </w:p>
          <w:p w:rsidR="00CE3AEB" w:rsidRPr="00702C22" w:rsidRDefault="006632A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22">
              <w:rPr>
                <w:rFonts w:ascii="Times New Roman" w:hAnsi="Times New Roman" w:cs="Times New Roman"/>
                <w:sz w:val="20"/>
                <w:szCs w:val="20"/>
              </w:rPr>
              <w:t>Официальный сайт  ДОО</w:t>
            </w:r>
            <w:r w:rsidR="0014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2C22" w:rsidTr="00702C22">
        <w:tc>
          <w:tcPr>
            <w:tcW w:w="7088" w:type="dxa"/>
            <w:gridSpan w:val="3"/>
          </w:tcPr>
          <w:p w:rsidR="00702C22" w:rsidRPr="0046016E" w:rsidRDefault="00702C22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418" w:type="dxa"/>
          </w:tcPr>
          <w:p w:rsidR="00702C22" w:rsidRPr="0046016E" w:rsidRDefault="00702C22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2C22" w:rsidRDefault="00702C22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AC" w:rsidTr="00702C22">
        <w:tc>
          <w:tcPr>
            <w:tcW w:w="1833" w:type="dxa"/>
          </w:tcPr>
          <w:p w:rsidR="00CE3AEB" w:rsidRPr="001460A0" w:rsidRDefault="005E3BB1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.Качество содержания образовательной деятельности в ДОО (социально-коммуникативное развитие</w:t>
            </w:r>
            <w:r w:rsidR="001460A0"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познавательное развитие, речевое развитие, художественно-эстетическое развитие</w:t>
            </w:r>
            <w:proofErr w:type="gramStart"/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физическое развитие)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</w:tcPr>
          <w:p w:rsidR="005E3BB1" w:rsidRPr="001460A0" w:rsidRDefault="005E3BB1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ООП 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 ориентировано 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личности в соответствии с возрастными и индивидуальными особенностями детей  по следующим компонентам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3BB1" w:rsidRPr="001460A0" w:rsidRDefault="005E3BB1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социально-коммуникативное развитие;</w:t>
            </w:r>
          </w:p>
          <w:p w:rsidR="005E3BB1" w:rsidRPr="001460A0" w:rsidRDefault="005E3BB1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-познавательное развитие; </w:t>
            </w:r>
          </w:p>
          <w:p w:rsidR="005E3BB1" w:rsidRPr="001460A0" w:rsidRDefault="005E3BB1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-речевое развитие;</w:t>
            </w:r>
          </w:p>
          <w:p w:rsidR="005E3BB1" w:rsidRPr="001460A0" w:rsidRDefault="005E3BB1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-художественно-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развитие;</w:t>
            </w:r>
          </w:p>
          <w:p w:rsidR="00CE3AEB" w:rsidRPr="001460A0" w:rsidRDefault="005E3BB1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-физическое развитие. </w:t>
            </w:r>
          </w:p>
        </w:tc>
        <w:tc>
          <w:tcPr>
            <w:tcW w:w="3544" w:type="dxa"/>
          </w:tcPr>
          <w:p w:rsidR="00CE3AEB" w:rsidRPr="001460A0" w:rsidRDefault="005E3BB1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46016E" w:rsidRPr="001460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одержание образовательной деятельности ориентировано не только на передачу  ребенку фиксированной суммы знаний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но </w:t>
            </w:r>
            <w:r w:rsidR="0046016E" w:rsidRPr="001460A0">
              <w:rPr>
                <w:rFonts w:ascii="Times New Roman" w:hAnsi="Times New Roman" w:cs="Times New Roman"/>
                <w:sz w:val="20"/>
                <w:szCs w:val="20"/>
              </w:rPr>
              <w:t>и в обеспечении каждому возможности познать мир, учиться  самостоятельно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016E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т.е. оказывать содействие  в реализации  потенциальных возможностей и способностей ребенка;</w:t>
            </w:r>
          </w:p>
          <w:p w:rsidR="0046016E" w:rsidRPr="001460A0" w:rsidRDefault="0046016E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в содержании образовательных областей (модулей  образовательной деятельности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описаны способы реализации  принципов образовательной деятельности ФГОС ДО</w:t>
            </w:r>
            <w:r w:rsid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( в целевом, содержательном, организационном разделах);</w:t>
            </w:r>
          </w:p>
          <w:p w:rsidR="0046016E" w:rsidRPr="001460A0" w:rsidRDefault="0046016E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образования и условия организации обучения и воспитания детей с ограниченными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я определяются АООП ДО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а для детей-инвалидов  - в соответствии  с индивидуальной программой реа</w:t>
            </w:r>
            <w:r w:rsidR="001460A0">
              <w:rPr>
                <w:rFonts w:ascii="Times New Roman" w:hAnsi="Times New Roman" w:cs="Times New Roman"/>
                <w:sz w:val="20"/>
                <w:szCs w:val="20"/>
              </w:rPr>
              <w:t xml:space="preserve">билитации и </w:t>
            </w:r>
            <w:proofErr w:type="spellStart"/>
            <w:r w:rsidR="001460A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="001460A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016E" w:rsidRPr="001460A0" w:rsidRDefault="0046016E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-содержание образовательной деятельности в части ООП ДО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формируемой  участниками образовательных отношений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ориентировано на специфику национальных , </w:t>
            </w:r>
            <w:proofErr w:type="spell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1460A0">
              <w:rPr>
                <w:rFonts w:ascii="Times New Roman" w:hAnsi="Times New Roman" w:cs="Times New Roman"/>
                <w:sz w:val="20"/>
                <w:szCs w:val="20"/>
              </w:rPr>
              <w:t>циокультурных</w:t>
            </w:r>
            <w:proofErr w:type="spellEnd"/>
            <w:r w:rsidR="001460A0">
              <w:rPr>
                <w:rFonts w:ascii="Times New Roman" w:hAnsi="Times New Roman" w:cs="Times New Roman"/>
                <w:sz w:val="20"/>
                <w:szCs w:val="20"/>
              </w:rPr>
              <w:t xml:space="preserve"> и иных условий ,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в которых осуществляется образовательная деятельность , учитывает образовательные потребности , интересы  и мотивы детей,  членов их семей и педагогов.  </w:t>
            </w:r>
          </w:p>
        </w:tc>
        <w:tc>
          <w:tcPr>
            <w:tcW w:w="1418" w:type="dxa"/>
          </w:tcPr>
          <w:p w:rsidR="00CE3AEB" w:rsidRPr="001460A0" w:rsidRDefault="0046016E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Да- 1 балл \ нет- 0 баллов</w:t>
            </w:r>
          </w:p>
        </w:tc>
        <w:tc>
          <w:tcPr>
            <w:tcW w:w="1559" w:type="dxa"/>
          </w:tcPr>
          <w:p w:rsidR="00CE3AEB" w:rsidRPr="001460A0" w:rsidRDefault="000E572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  <w:r w:rsidR="00EC4112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72C" w:rsidRP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0E572C" w:rsidRPr="001460A0">
              <w:rPr>
                <w:rFonts w:ascii="Times New Roman" w:hAnsi="Times New Roman" w:cs="Times New Roman"/>
                <w:sz w:val="20"/>
                <w:szCs w:val="20"/>
              </w:rPr>
              <w:t>обследовании</w:t>
            </w:r>
            <w:proofErr w:type="spellEnd"/>
            <w:r w:rsidR="000E572C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572C" w:rsidRPr="001460A0" w:rsidRDefault="000E572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Положение о внутренней системе оценки качества образования в ДОО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E572C" w:rsidRPr="001460A0" w:rsidRDefault="000E572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Официальный сайт ДОО</w:t>
            </w:r>
          </w:p>
        </w:tc>
      </w:tr>
      <w:tr w:rsidR="00702C22" w:rsidTr="00702C22">
        <w:tc>
          <w:tcPr>
            <w:tcW w:w="7088" w:type="dxa"/>
            <w:gridSpan w:val="3"/>
          </w:tcPr>
          <w:p w:rsidR="00702C22" w:rsidRPr="001460A0" w:rsidRDefault="00702C22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702C22" w:rsidRPr="001460A0" w:rsidRDefault="00702C22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2C22" w:rsidRDefault="00702C22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AC" w:rsidTr="00702C22">
        <w:tc>
          <w:tcPr>
            <w:tcW w:w="1833" w:type="dxa"/>
          </w:tcPr>
          <w:p w:rsidR="00CE3AEB" w:rsidRPr="001460A0" w:rsidRDefault="000E572C" w:rsidP="00CE3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3.Подготовка воспитанников по показателю качества образовательные ориентиры </w:t>
            </w:r>
          </w:p>
        </w:tc>
        <w:tc>
          <w:tcPr>
            <w:tcW w:w="1711" w:type="dxa"/>
          </w:tcPr>
          <w:p w:rsidR="00CE3AEB" w:rsidRPr="001460A0" w:rsidRDefault="000E572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Проводится комплексная педагогическая диагностика освоения обучающихся ООП ДО  в соответствии ФГОС ДО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а также проводится регулярные педагогические наблюдения за развитием детей </w:t>
            </w:r>
            <w:proofErr w:type="gramEnd"/>
          </w:p>
        </w:tc>
        <w:tc>
          <w:tcPr>
            <w:tcW w:w="3544" w:type="dxa"/>
          </w:tcPr>
          <w:p w:rsidR="000E572C" w:rsidRPr="001460A0" w:rsidRDefault="000E572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наличие системы мониторинга динамики развития воспитанников;</w:t>
            </w:r>
          </w:p>
          <w:p w:rsidR="00CE3AEB" w:rsidRPr="001460A0" w:rsidRDefault="000E572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ведение индивидуальных карт  развития воспитанников  </w:t>
            </w:r>
          </w:p>
        </w:tc>
        <w:tc>
          <w:tcPr>
            <w:tcW w:w="1418" w:type="dxa"/>
          </w:tcPr>
          <w:p w:rsidR="00CE3AEB" w:rsidRPr="001460A0" w:rsidRDefault="000E572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Да-</w:t>
            </w:r>
            <w:r w:rsidR="00DD11FE" w:rsidRPr="001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балл \ нет -0 баллов </w:t>
            </w:r>
          </w:p>
        </w:tc>
        <w:tc>
          <w:tcPr>
            <w:tcW w:w="1559" w:type="dxa"/>
          </w:tcPr>
          <w:p w:rsidR="00CE3AEB" w:rsidRPr="001460A0" w:rsidRDefault="00EC411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0E572C" w:rsidRPr="001460A0">
              <w:rPr>
                <w:rFonts w:ascii="Times New Roman" w:hAnsi="Times New Roman" w:cs="Times New Roman"/>
                <w:sz w:val="20"/>
                <w:szCs w:val="20"/>
              </w:rPr>
              <w:t>обследовании</w:t>
            </w:r>
            <w:proofErr w:type="spellEnd"/>
            <w:r w:rsidR="000E572C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Положение,</w:t>
            </w:r>
            <w:r w:rsidR="000E572C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о внутренней системе оценки качества </w:t>
            </w:r>
            <w:r w:rsidR="00DD11FE" w:rsidRPr="001460A0">
              <w:rPr>
                <w:rFonts w:ascii="Times New Roman" w:hAnsi="Times New Roman" w:cs="Times New Roman"/>
                <w:sz w:val="20"/>
                <w:szCs w:val="20"/>
              </w:rPr>
              <w:t>образования в ДОО</w:t>
            </w:r>
          </w:p>
          <w:p w:rsidR="000E572C" w:rsidRPr="001460A0" w:rsidRDefault="000E572C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22" w:rsidTr="00702C22">
        <w:tc>
          <w:tcPr>
            <w:tcW w:w="7088" w:type="dxa"/>
            <w:gridSpan w:val="3"/>
          </w:tcPr>
          <w:p w:rsidR="00702C22" w:rsidRPr="001460A0" w:rsidRDefault="00702C22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702C22" w:rsidRPr="001460A0" w:rsidRDefault="00702C22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2C22" w:rsidRDefault="00702C22" w:rsidP="0070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0A0" w:rsidTr="009D3D52">
        <w:tc>
          <w:tcPr>
            <w:tcW w:w="10065" w:type="dxa"/>
            <w:gridSpan w:val="5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4.Качество  образовательных условий в ДОО (кадровые условия</w:t>
            </w:r>
            <w:proofErr w:type="gramStart"/>
            <w:r w:rsidRPr="0014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развивающая предметно- пространственная среда, психолого-педагогические условия )</w:t>
            </w:r>
          </w:p>
        </w:tc>
      </w:tr>
      <w:tr w:rsidR="00DD11FE" w:rsidTr="00702C22">
        <w:tc>
          <w:tcPr>
            <w:tcW w:w="1833" w:type="dxa"/>
          </w:tcPr>
          <w:p w:rsidR="00DD11FE" w:rsidRPr="001460A0" w:rsidRDefault="00DE7342" w:rsidP="00CE3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4.1 Профессиональная квалификация педагогов </w:t>
            </w:r>
          </w:p>
        </w:tc>
        <w:tc>
          <w:tcPr>
            <w:tcW w:w="1711" w:type="dxa"/>
          </w:tcPr>
          <w:p w:rsidR="00DD11FE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Кадровые условия  соответствуют требованиям ФГОС 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DD11FE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доля педагогов с высшим образованием (от общего числа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7342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-доля педагогов с первой квалификационной категорией </w:t>
            </w:r>
            <w:r w:rsidR="002D1994" w:rsidRPr="001460A0">
              <w:rPr>
                <w:rFonts w:ascii="Times New Roman" w:hAnsi="Times New Roman" w:cs="Times New Roman"/>
                <w:sz w:val="20"/>
                <w:szCs w:val="20"/>
              </w:rPr>
              <w:t>(от общего числа</w:t>
            </w:r>
            <w:proofErr w:type="gramStart"/>
            <w:r w:rsidR="002D1994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2D1994" w:rsidRPr="001460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1994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доля педагогов с высшей квалификационной категорией (от общего числа).</w:t>
            </w:r>
          </w:p>
          <w:p w:rsidR="002D1994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все педагоги ДОО прошли курсы повышения квалификации по актуальным вопросам дошкольного образования  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года;</w:t>
            </w:r>
          </w:p>
          <w:p w:rsidR="002D1994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у руководителя ОО прохождение курсов  повышения квалификации по актуальным вопросам дошкольного образования 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года;</w:t>
            </w:r>
          </w:p>
          <w:p w:rsidR="002D1994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1FE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90% -2 балла;</w:t>
            </w:r>
          </w:p>
          <w:p w:rsidR="00DE7342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50% -1балл, </w:t>
            </w:r>
          </w:p>
          <w:p w:rsidR="00DE7342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Менее 50% -0 баллов</w:t>
            </w:r>
          </w:p>
        </w:tc>
        <w:tc>
          <w:tcPr>
            <w:tcW w:w="1559" w:type="dxa"/>
          </w:tcPr>
          <w:p w:rsidR="00DD11FE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ООП ДО </w:t>
            </w:r>
          </w:p>
          <w:p w:rsidR="00DE7342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ДОО </w:t>
            </w:r>
          </w:p>
          <w:p w:rsidR="00DE7342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развития педагогов ДОО</w:t>
            </w:r>
          </w:p>
          <w:p w:rsidR="00DE7342" w:rsidRP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DE7342" w:rsidRPr="001460A0">
              <w:rPr>
                <w:rFonts w:ascii="Times New Roman" w:hAnsi="Times New Roman" w:cs="Times New Roman"/>
                <w:sz w:val="20"/>
                <w:szCs w:val="20"/>
              </w:rPr>
              <w:t>обследовании</w:t>
            </w:r>
            <w:proofErr w:type="spellEnd"/>
          </w:p>
          <w:p w:rsidR="00DE7342" w:rsidRPr="001460A0" w:rsidRDefault="00DE734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Официальный сайт ДОО</w:t>
            </w:r>
          </w:p>
        </w:tc>
      </w:tr>
      <w:tr w:rsidR="00DD11FE" w:rsidTr="00702C22">
        <w:tc>
          <w:tcPr>
            <w:tcW w:w="1833" w:type="dxa"/>
          </w:tcPr>
          <w:p w:rsidR="00DD11FE" w:rsidRPr="001460A0" w:rsidRDefault="00DD11FE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DD11FE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3544" w:type="dxa"/>
          </w:tcPr>
          <w:p w:rsidR="00DD11FE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наличие программ наставничества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2D1994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-наличие педагогов ДОУ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представивших результаты  своего опыта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br/>
              <w:t>, лучшие практики для педагогических сообществ.</w:t>
            </w:r>
          </w:p>
        </w:tc>
        <w:tc>
          <w:tcPr>
            <w:tcW w:w="1418" w:type="dxa"/>
          </w:tcPr>
          <w:p w:rsidR="00DD11FE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Да-1 балл \ нет-0 баллов </w:t>
            </w:r>
          </w:p>
        </w:tc>
        <w:tc>
          <w:tcPr>
            <w:tcW w:w="1559" w:type="dxa"/>
          </w:tcPr>
          <w:p w:rsidR="00DD11FE" w:rsidRPr="001460A0" w:rsidRDefault="00DD11FE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72C" w:rsidTr="00702C22">
        <w:tc>
          <w:tcPr>
            <w:tcW w:w="1833" w:type="dxa"/>
          </w:tcPr>
          <w:p w:rsidR="000E572C" w:rsidRPr="001460A0" w:rsidRDefault="002D1994" w:rsidP="00CE3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4.2.Развивающая предметно-</w:t>
            </w: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пространственная среда (РППС) </w:t>
            </w:r>
          </w:p>
        </w:tc>
        <w:tc>
          <w:tcPr>
            <w:tcW w:w="1711" w:type="dxa"/>
          </w:tcPr>
          <w:p w:rsidR="000E572C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Развивающая предметно 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ространственная среда (групп, территории ДОО)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твечает требованиям ФГОС ДО  </w:t>
            </w:r>
          </w:p>
        </w:tc>
        <w:tc>
          <w:tcPr>
            <w:tcW w:w="3544" w:type="dxa"/>
          </w:tcPr>
          <w:p w:rsidR="00301776" w:rsidRPr="001460A0" w:rsidRDefault="002D1994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РППС групповых помещений соответствуют требовани</w:t>
            </w:r>
            <w:r w:rsidR="00301776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ям ФГОС </w:t>
            </w:r>
            <w:r w:rsidR="00301776"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ДО: достаточно места для детей</w:t>
            </w:r>
            <w:proofErr w:type="gramStart"/>
            <w:r w:rsidR="00301776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301776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взрослых, размещения оборудования , учитываются  возрастные и индивидуальные особенности воспитанников;</w:t>
            </w:r>
          </w:p>
          <w:p w:rsidR="000E572C" w:rsidRPr="001460A0" w:rsidRDefault="0030177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в групповых помещениях достаточно мебели  </w:t>
            </w:r>
            <w:r w:rsidR="002D1994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для повседневного ухода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игры, учения(группах есть мягкая мебель-</w:t>
            </w:r>
            <w:r w:rsid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уютный уголок);</w:t>
            </w:r>
          </w:p>
          <w:p w:rsidR="00301776" w:rsidRPr="001460A0" w:rsidRDefault="0030177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-в групповых помещениях оборудовано как минимум 2 различных  центра интересов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дают возможность детям  приобрести разнообразный учебный опыт;</w:t>
            </w:r>
          </w:p>
          <w:p w:rsidR="00301776" w:rsidRPr="001460A0" w:rsidRDefault="0030177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60A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групповых помещениях предусмотрено место уединения;</w:t>
            </w:r>
          </w:p>
          <w:p w:rsidR="00301776" w:rsidRPr="001460A0" w:rsidRDefault="0030177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наличие в группе связанного с детьми оформления пространства;</w:t>
            </w:r>
          </w:p>
          <w:p w:rsidR="00301776" w:rsidRPr="001460A0" w:rsidRDefault="0030177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групповых помещениях  оборудовано пространство для развития  мелкой, крупной моторик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предметно-пространственная среда на свежем воздухе , доступная воспитанникам  группы,  соответствует возрастным  потребностям </w:t>
            </w:r>
            <w:r w:rsidR="00486282" w:rsidRPr="001460A0">
              <w:rPr>
                <w:rFonts w:ascii="Times New Roman" w:hAnsi="Times New Roman" w:cs="Times New Roman"/>
                <w:sz w:val="20"/>
                <w:szCs w:val="20"/>
              </w:rPr>
              <w:t>воспитанников.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572C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Да-1 </w:t>
            </w:r>
            <w:proofErr w:type="spell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балл\</w:t>
            </w:r>
            <w:proofErr w:type="spell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нет -0 баллов </w:t>
            </w:r>
          </w:p>
        </w:tc>
        <w:tc>
          <w:tcPr>
            <w:tcW w:w="1559" w:type="dxa"/>
          </w:tcPr>
          <w:p w:rsidR="000E572C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ООП ДО </w:t>
            </w:r>
          </w:p>
          <w:p w:rsidR="00486282" w:rsidRP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</w:t>
            </w:r>
            <w:r w:rsidR="00486282" w:rsidRPr="001460A0">
              <w:rPr>
                <w:rFonts w:ascii="Times New Roman" w:hAnsi="Times New Roman" w:cs="Times New Roman"/>
                <w:sz w:val="20"/>
                <w:szCs w:val="20"/>
              </w:rPr>
              <w:t>обследовании</w:t>
            </w:r>
            <w:proofErr w:type="spellEnd"/>
          </w:p>
          <w:p w:rsidR="00486282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Официальный сайт ДОО</w:t>
            </w:r>
          </w:p>
        </w:tc>
      </w:tr>
      <w:tr w:rsidR="002D1994" w:rsidTr="00702C22">
        <w:tc>
          <w:tcPr>
            <w:tcW w:w="1833" w:type="dxa"/>
          </w:tcPr>
          <w:p w:rsidR="002D1994" w:rsidRPr="001460A0" w:rsidRDefault="00486282" w:rsidP="00CE3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4.3.Психолого-педагогические условия </w:t>
            </w:r>
          </w:p>
        </w:tc>
        <w:tc>
          <w:tcPr>
            <w:tcW w:w="1711" w:type="dxa"/>
          </w:tcPr>
          <w:p w:rsidR="002D1994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 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едагогические условия  соответствуют требования ФГОС ДО  образовательной деятельности </w:t>
            </w:r>
          </w:p>
        </w:tc>
        <w:tc>
          <w:tcPr>
            <w:tcW w:w="3544" w:type="dxa"/>
          </w:tcPr>
          <w:p w:rsidR="00486282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особенностям;</w:t>
            </w:r>
          </w:p>
          <w:p w:rsidR="002D1994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предусмотрена и обеспечивается поддержка   инициативы и самостоятельности детей в специфических для них видах деятельности;</w:t>
            </w:r>
          </w:p>
          <w:p w:rsidR="00486282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предусмотрена и обеспечивается защита  детей от всех форм  физического и психического насилия;</w:t>
            </w:r>
          </w:p>
          <w:p w:rsidR="00486282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-предусмотрена и обеспечивается  поддержка родителей (законных представителей) в воспитании детей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охране и укреплении их здоровья</w:t>
            </w:r>
          </w:p>
        </w:tc>
        <w:tc>
          <w:tcPr>
            <w:tcW w:w="1418" w:type="dxa"/>
          </w:tcPr>
          <w:p w:rsidR="002D1994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Да-1 балл \ нет- 0 баллов</w:t>
            </w:r>
          </w:p>
        </w:tc>
        <w:tc>
          <w:tcPr>
            <w:tcW w:w="1559" w:type="dxa"/>
          </w:tcPr>
          <w:p w:rsidR="002D1994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  <w:p w:rsidR="00486282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Программа развития ДОО</w:t>
            </w:r>
          </w:p>
          <w:p w:rsidR="00486282" w:rsidRP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486282" w:rsidRPr="001460A0">
              <w:rPr>
                <w:rFonts w:ascii="Times New Roman" w:hAnsi="Times New Roman" w:cs="Times New Roman"/>
                <w:sz w:val="20"/>
                <w:szCs w:val="20"/>
              </w:rPr>
              <w:t>обследовании</w:t>
            </w:r>
            <w:proofErr w:type="spellEnd"/>
          </w:p>
          <w:p w:rsidR="00486282" w:rsidRPr="001460A0" w:rsidRDefault="00486282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</w:tc>
      </w:tr>
      <w:tr w:rsidR="00702C22" w:rsidTr="00702C22">
        <w:tc>
          <w:tcPr>
            <w:tcW w:w="7088" w:type="dxa"/>
            <w:gridSpan w:val="3"/>
          </w:tcPr>
          <w:p w:rsidR="00702C22" w:rsidRPr="001460A0" w:rsidRDefault="00702C22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702C22" w:rsidRPr="001460A0" w:rsidRDefault="00702C22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02C22" w:rsidRPr="001460A0" w:rsidRDefault="00702C22" w:rsidP="00702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0D" w:rsidTr="00702C22">
        <w:tc>
          <w:tcPr>
            <w:tcW w:w="1833" w:type="dxa"/>
          </w:tcPr>
          <w:p w:rsidR="0060380D" w:rsidRPr="001460A0" w:rsidRDefault="0060380D" w:rsidP="00CE3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Качество реализации адаптированных основных образовательных программ в ДОО</w:t>
            </w:r>
          </w:p>
        </w:tc>
        <w:tc>
          <w:tcPr>
            <w:tcW w:w="1711" w:type="dxa"/>
          </w:tcPr>
          <w:p w:rsidR="0060380D" w:rsidRPr="001460A0" w:rsidRDefault="0060380D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содержание АООП 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и реализуется в соответствии с требованиями ФГОС ДО </w:t>
            </w:r>
          </w:p>
        </w:tc>
        <w:tc>
          <w:tcPr>
            <w:tcW w:w="3544" w:type="dxa"/>
          </w:tcPr>
          <w:p w:rsidR="0060380D" w:rsidRPr="001460A0" w:rsidRDefault="0060380D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разработанных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утвержденных   АООП ДО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 и содержание  которые соответствует ФГОС ДО;</w:t>
            </w:r>
          </w:p>
          <w:p w:rsidR="0060380D" w:rsidRPr="001460A0" w:rsidRDefault="0060380D" w:rsidP="00603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педагогических работников, имеющих соответствующую  квалификацию для проведения  </w:t>
            </w:r>
            <w:proofErr w:type="spellStart"/>
            <w:r w:rsidR="00146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оррекционно</w:t>
            </w:r>
            <w:proofErr w:type="spellEnd"/>
            <w:r w:rsid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развивающей работы с детьми с ОВЗ и детьми 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нвалидами</w:t>
            </w:r>
          </w:p>
        </w:tc>
        <w:tc>
          <w:tcPr>
            <w:tcW w:w="1418" w:type="dxa"/>
          </w:tcPr>
          <w:p w:rsidR="0060380D" w:rsidRPr="001460A0" w:rsidRDefault="0060380D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Да-1 балл \ нет -0 баллов </w:t>
            </w:r>
          </w:p>
        </w:tc>
        <w:tc>
          <w:tcPr>
            <w:tcW w:w="1559" w:type="dxa"/>
          </w:tcPr>
          <w:p w:rsidR="0060380D" w:rsidRPr="001460A0" w:rsidRDefault="0060380D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АООП ДО</w:t>
            </w:r>
          </w:p>
          <w:p w:rsidR="0060380D" w:rsidRPr="001460A0" w:rsidRDefault="0060380D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Отчет  о </w:t>
            </w:r>
          </w:p>
          <w:p w:rsidR="0060380D" w:rsidRP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60380D" w:rsidRPr="001460A0">
              <w:rPr>
                <w:rFonts w:ascii="Times New Roman" w:hAnsi="Times New Roman" w:cs="Times New Roman"/>
                <w:sz w:val="20"/>
                <w:szCs w:val="20"/>
              </w:rPr>
              <w:t>обследовании</w:t>
            </w:r>
            <w:proofErr w:type="spellEnd"/>
            <w:r w:rsidR="0060380D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80D" w:rsidRPr="001460A0" w:rsidRDefault="0060380D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</w:tc>
      </w:tr>
      <w:tr w:rsidR="001460A0" w:rsidTr="00385583">
        <w:tc>
          <w:tcPr>
            <w:tcW w:w="7088" w:type="dxa"/>
            <w:gridSpan w:val="3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0D" w:rsidTr="00702C22">
        <w:tc>
          <w:tcPr>
            <w:tcW w:w="1833" w:type="dxa"/>
          </w:tcPr>
          <w:p w:rsidR="0060380D" w:rsidRPr="001460A0" w:rsidRDefault="0060380D" w:rsidP="00CE3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Качество взаимодействия ДОО с семьей (участие семьи  в образовательной деятельности</w:t>
            </w:r>
            <w:proofErr w:type="gramStart"/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удовлетворённос</w:t>
            </w: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ть семьи  образовательными  услугами , индивидуальная  поддержка  развития детей в семье) </w:t>
            </w:r>
          </w:p>
        </w:tc>
        <w:tc>
          <w:tcPr>
            <w:tcW w:w="1711" w:type="dxa"/>
          </w:tcPr>
          <w:p w:rsidR="0060380D" w:rsidRPr="001460A0" w:rsidRDefault="0060380D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ДОО организовано взаимодействие с семьей </w:t>
            </w:r>
          </w:p>
        </w:tc>
        <w:tc>
          <w:tcPr>
            <w:tcW w:w="3544" w:type="dxa"/>
          </w:tcPr>
          <w:p w:rsidR="0060380D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доля родителей, участвующих в образовательной деятельности ДОО;</w:t>
            </w:r>
          </w:p>
          <w:p w:rsidR="00991136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доля родителей, удовлетворённых качеством дошкольного образования;</w:t>
            </w:r>
          </w:p>
          <w:p w:rsid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136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проведения мероприятий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организованных для повышения родительского образования  по воспитанию детей;</w:t>
            </w:r>
          </w:p>
          <w:p w:rsidR="00991136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организация консультации для родителей детей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не посещающих детский сад  </w:t>
            </w:r>
          </w:p>
        </w:tc>
        <w:tc>
          <w:tcPr>
            <w:tcW w:w="1418" w:type="dxa"/>
          </w:tcPr>
          <w:p w:rsidR="00991136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85% и более-2 балла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991136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50% и более -1 балл,</w:t>
            </w:r>
          </w:p>
          <w:p w:rsidR="00991136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Менее 50% - 0 баллов</w:t>
            </w:r>
          </w:p>
          <w:p w:rsidR="00991136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80D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Да-1 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1460A0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нет-0 баллов</w:t>
            </w:r>
          </w:p>
        </w:tc>
        <w:tc>
          <w:tcPr>
            <w:tcW w:w="1559" w:type="dxa"/>
          </w:tcPr>
          <w:p w:rsidR="0060380D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 ДО \АООП ДО,</w:t>
            </w:r>
          </w:p>
          <w:p w:rsidR="00991136" w:rsidRP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991136" w:rsidRPr="001460A0">
              <w:rPr>
                <w:rFonts w:ascii="Times New Roman" w:hAnsi="Times New Roman" w:cs="Times New Roman"/>
                <w:sz w:val="20"/>
                <w:szCs w:val="20"/>
              </w:rPr>
              <w:t>обследовании</w:t>
            </w:r>
            <w:proofErr w:type="spellEnd"/>
            <w:r w:rsidR="00991136" w:rsidRPr="001460A0">
              <w:rPr>
                <w:rFonts w:ascii="Times New Roman" w:hAnsi="Times New Roman" w:cs="Times New Roman"/>
                <w:sz w:val="20"/>
                <w:szCs w:val="20"/>
              </w:rPr>
              <w:t>, Официальный сайт ДОО</w:t>
            </w:r>
          </w:p>
          <w:p w:rsidR="00991136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0A0" w:rsidTr="008A0A1B">
        <w:tc>
          <w:tcPr>
            <w:tcW w:w="7088" w:type="dxa"/>
            <w:gridSpan w:val="3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0D" w:rsidTr="00702C22">
        <w:tc>
          <w:tcPr>
            <w:tcW w:w="1833" w:type="dxa"/>
          </w:tcPr>
          <w:p w:rsidR="0060380D" w:rsidRPr="001460A0" w:rsidRDefault="00991136" w:rsidP="00CE3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Обеспечение здоровья</w:t>
            </w:r>
            <w:proofErr w:type="gramStart"/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146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безопасности и качества  услуг по присмотру и уходу </w:t>
            </w:r>
          </w:p>
        </w:tc>
        <w:tc>
          <w:tcPr>
            <w:tcW w:w="1711" w:type="dxa"/>
          </w:tcPr>
          <w:p w:rsidR="0060380D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Созданы  условия по обеспечению здоровья</w:t>
            </w:r>
            <w:r w:rsidR="001460A0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качеству услуг по присмотру и уходу за детьми </w:t>
            </w:r>
          </w:p>
        </w:tc>
        <w:tc>
          <w:tcPr>
            <w:tcW w:w="3544" w:type="dxa"/>
          </w:tcPr>
          <w:p w:rsidR="0060380D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- состояние здоровья воспитанников (проводится мониторинг по состоянию здоровья и показателей </w:t>
            </w:r>
            <w:r w:rsidR="005858AA"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развития воспитанников);</w:t>
            </w:r>
          </w:p>
          <w:p w:rsidR="005858AA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созданы и обеспечиваются санитарно-</w:t>
            </w:r>
            <w:r w:rsidR="005858AA" w:rsidRPr="001460A0">
              <w:rPr>
                <w:rFonts w:ascii="Times New Roman" w:hAnsi="Times New Roman" w:cs="Times New Roman"/>
                <w:sz w:val="20"/>
                <w:szCs w:val="20"/>
              </w:rPr>
              <w:t>гигиенические условия для воспитанников (отсутствие невыполнимых предписаний органов надзора);</w:t>
            </w:r>
          </w:p>
          <w:p w:rsidR="005858AA" w:rsidRPr="001460A0" w:rsidRDefault="005858AA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проводятся мероприятия по сохранению и укреплению здоровья воспитанников;</w:t>
            </w:r>
          </w:p>
          <w:p w:rsidR="00991136" w:rsidRPr="001460A0" w:rsidRDefault="005858AA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-организован процесс питания   в соответствии с установленными требованиями;</w:t>
            </w:r>
          </w:p>
          <w:p w:rsidR="005858AA" w:rsidRPr="001460A0" w:rsidRDefault="005858AA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-организованно медицинское обслуживание детей;</w:t>
            </w:r>
          </w:p>
          <w:p w:rsidR="005858AA" w:rsidRPr="001460A0" w:rsidRDefault="005858AA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-обеспечивается безопасность внутреннего помещения ДОО (группового и вне группового): отсутствие   не выполнимых предписаний органов надзора;</w:t>
            </w:r>
          </w:p>
          <w:p w:rsidR="005858AA" w:rsidRPr="001460A0" w:rsidRDefault="005858AA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 обеспечивается безопасность территории ДОО  для прогулок на свежем воздухе (отсутствие невыполнимых  предписаний  органов  надзора;</w:t>
            </w:r>
          </w:p>
          <w:p w:rsidR="005858AA" w:rsidRPr="001460A0" w:rsidRDefault="005858AA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-проводится контроль за чрезвычайной ситуацией и несчастными случаям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невыполнимых предписаний органов надзора)  </w:t>
            </w:r>
          </w:p>
        </w:tc>
        <w:tc>
          <w:tcPr>
            <w:tcW w:w="1418" w:type="dxa"/>
          </w:tcPr>
          <w:p w:rsidR="0060380D" w:rsidRPr="001460A0" w:rsidRDefault="0099113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Да-1 балл \ нет – 0 баллов </w:t>
            </w:r>
          </w:p>
        </w:tc>
        <w:tc>
          <w:tcPr>
            <w:tcW w:w="1559" w:type="dxa"/>
          </w:tcPr>
          <w:p w:rsidR="0060380D" w:rsidRPr="001460A0" w:rsidRDefault="005858AA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ООП ДО </w:t>
            </w:r>
          </w:p>
          <w:p w:rsidR="005858AA" w:rsidRPr="001460A0" w:rsidRDefault="005858AA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ДОО </w:t>
            </w:r>
          </w:p>
          <w:p w:rsidR="005858AA" w:rsidRPr="001460A0" w:rsidRDefault="001460A0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5858AA" w:rsidRPr="001460A0">
              <w:rPr>
                <w:rFonts w:ascii="Times New Roman" w:hAnsi="Times New Roman" w:cs="Times New Roman"/>
                <w:sz w:val="20"/>
                <w:szCs w:val="20"/>
              </w:rPr>
              <w:t>обследовании</w:t>
            </w:r>
            <w:proofErr w:type="spellEnd"/>
            <w:r w:rsidR="000C5506" w:rsidRPr="00146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5506" w:rsidRPr="001460A0" w:rsidRDefault="000C5506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Официальный сайт</w:t>
            </w:r>
          </w:p>
        </w:tc>
      </w:tr>
      <w:tr w:rsidR="001460A0" w:rsidTr="00853857">
        <w:tc>
          <w:tcPr>
            <w:tcW w:w="7088" w:type="dxa"/>
            <w:gridSpan w:val="3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460A0" w:rsidRPr="001460A0" w:rsidRDefault="001460A0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3" w:rsidTr="00480397">
        <w:tc>
          <w:tcPr>
            <w:tcW w:w="3544" w:type="dxa"/>
            <w:gridSpan w:val="2"/>
          </w:tcPr>
          <w:p w:rsidR="001352D3" w:rsidRPr="001352D3" w:rsidRDefault="001352D3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Повышение качества управления ДОО</w:t>
            </w:r>
          </w:p>
        </w:tc>
        <w:tc>
          <w:tcPr>
            <w:tcW w:w="3544" w:type="dxa"/>
          </w:tcPr>
          <w:p w:rsidR="001352D3" w:rsidRPr="001352D3" w:rsidRDefault="001352D3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D3">
              <w:rPr>
                <w:rFonts w:ascii="Times New Roman" w:hAnsi="Times New Roman" w:cs="Times New Roman"/>
                <w:sz w:val="20"/>
                <w:szCs w:val="20"/>
              </w:rPr>
              <w:t>- Положение о внутренней системе оценки качества образования  соответствует  актуальной нормативно-правовым документам Российской  Федерации;</w:t>
            </w:r>
          </w:p>
          <w:p w:rsidR="001352D3" w:rsidRPr="001352D3" w:rsidRDefault="001352D3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D3">
              <w:rPr>
                <w:rFonts w:ascii="Times New Roman" w:hAnsi="Times New Roman" w:cs="Times New Roman"/>
                <w:sz w:val="20"/>
                <w:szCs w:val="20"/>
              </w:rPr>
              <w:t>- Программа развития ДОО разрабатывается на основе результатов  внутренней системе оценки качества образования в ДОО.</w:t>
            </w:r>
          </w:p>
        </w:tc>
        <w:tc>
          <w:tcPr>
            <w:tcW w:w="1418" w:type="dxa"/>
          </w:tcPr>
          <w:p w:rsidR="001352D3" w:rsidRPr="001352D3" w:rsidRDefault="001352D3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D3">
              <w:rPr>
                <w:rFonts w:ascii="Times New Roman" w:hAnsi="Times New Roman" w:cs="Times New Roman"/>
                <w:sz w:val="20"/>
                <w:szCs w:val="20"/>
              </w:rPr>
              <w:t xml:space="preserve">Да-1 балл \ нет -0 баллов </w:t>
            </w:r>
          </w:p>
        </w:tc>
        <w:tc>
          <w:tcPr>
            <w:tcW w:w="1559" w:type="dxa"/>
          </w:tcPr>
          <w:p w:rsidR="001352D3" w:rsidRPr="001352D3" w:rsidRDefault="001352D3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D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ДОО,  Положение о внутренней системе оценки качества образования  в ДОО </w:t>
            </w:r>
          </w:p>
          <w:p w:rsidR="001352D3" w:rsidRPr="001352D3" w:rsidRDefault="001352D3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D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</w:tc>
      </w:tr>
      <w:tr w:rsidR="001352D3" w:rsidTr="00DF3FD7">
        <w:tc>
          <w:tcPr>
            <w:tcW w:w="7088" w:type="dxa"/>
            <w:gridSpan w:val="3"/>
          </w:tcPr>
          <w:p w:rsidR="001352D3" w:rsidRPr="001352D3" w:rsidRDefault="001352D3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1352D3" w:rsidRPr="001352D3" w:rsidRDefault="001352D3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52D3" w:rsidRPr="001352D3" w:rsidRDefault="001352D3" w:rsidP="00CE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3" w:rsidTr="007D67D1">
        <w:tc>
          <w:tcPr>
            <w:tcW w:w="7088" w:type="dxa"/>
            <w:gridSpan w:val="3"/>
          </w:tcPr>
          <w:p w:rsidR="001352D3" w:rsidRPr="001352D3" w:rsidRDefault="001352D3" w:rsidP="00CE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D3">
              <w:rPr>
                <w:rFonts w:ascii="Times New Roman" w:hAnsi="Times New Roman" w:cs="Times New Roman"/>
                <w:b/>
                <w:sz w:val="20"/>
                <w:szCs w:val="20"/>
              </w:rPr>
              <w:t>Итого максимально пот направлениям</w:t>
            </w:r>
            <w:bookmarkStart w:id="0" w:name="_GoBack"/>
            <w:bookmarkEnd w:id="0"/>
            <w:r w:rsidRPr="00135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(51 максимально возможных баллов</w:t>
            </w:r>
            <w:r w:rsidR="00E70CAA" w:rsidRPr="001352D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352D3" w:rsidRDefault="001352D3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2D3" w:rsidRDefault="001352D3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D3" w:rsidTr="007F3C08">
        <w:tc>
          <w:tcPr>
            <w:tcW w:w="3544" w:type="dxa"/>
            <w:gridSpan w:val="2"/>
          </w:tcPr>
          <w:p w:rsidR="001352D3" w:rsidRPr="001352D3" w:rsidRDefault="001352D3" w:rsidP="00CE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D3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 w:rsidR="00E70CA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="00E70CAA">
              <w:rPr>
                <w:rFonts w:ascii="Times New Roman" w:hAnsi="Times New Roman" w:cs="Times New Roman"/>
                <w:sz w:val="20"/>
                <w:szCs w:val="20"/>
              </w:rPr>
              <w:t xml:space="preserve"> за внесение информации  от  Д</w:t>
            </w:r>
            <w:r w:rsidRPr="001352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0C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521" w:type="dxa"/>
            <w:gridSpan w:val="3"/>
          </w:tcPr>
          <w:p w:rsidR="001352D3" w:rsidRDefault="001352D3" w:rsidP="00CE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2D3">
              <w:rPr>
                <w:rFonts w:ascii="Times New Roman" w:hAnsi="Times New Roman" w:cs="Times New Roman"/>
                <w:sz w:val="20"/>
                <w:szCs w:val="20"/>
              </w:rPr>
              <w:t xml:space="preserve">ФИО, подпись </w:t>
            </w:r>
          </w:p>
        </w:tc>
      </w:tr>
    </w:tbl>
    <w:p w:rsidR="00CE3AEB" w:rsidRPr="00CE3AEB" w:rsidRDefault="00CE3AEB" w:rsidP="00CE3A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3AEB" w:rsidRPr="00CE3AEB" w:rsidSect="00EF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4852"/>
    <w:multiLevelType w:val="hybridMultilevel"/>
    <w:tmpl w:val="335A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A70BC"/>
    <w:rsid w:val="000C5506"/>
    <w:rsid w:val="000E572C"/>
    <w:rsid w:val="001352D3"/>
    <w:rsid w:val="001460A0"/>
    <w:rsid w:val="00155532"/>
    <w:rsid w:val="002D1994"/>
    <w:rsid w:val="00301776"/>
    <w:rsid w:val="00367AB0"/>
    <w:rsid w:val="0046016E"/>
    <w:rsid w:val="00486282"/>
    <w:rsid w:val="005858AA"/>
    <w:rsid w:val="005E3BB1"/>
    <w:rsid w:val="0060380D"/>
    <w:rsid w:val="006632AC"/>
    <w:rsid w:val="00702C22"/>
    <w:rsid w:val="00991136"/>
    <w:rsid w:val="00BA70BC"/>
    <w:rsid w:val="00CE3AEB"/>
    <w:rsid w:val="00DD11FE"/>
    <w:rsid w:val="00DE7342"/>
    <w:rsid w:val="00E70CAA"/>
    <w:rsid w:val="00EC4112"/>
    <w:rsid w:val="00EF1F15"/>
    <w:rsid w:val="00F50958"/>
    <w:rsid w:val="00F7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Соловьянов</dc:creator>
  <cp:keywords/>
  <dc:description/>
  <cp:lastModifiedBy>Userruo</cp:lastModifiedBy>
  <cp:revision>10</cp:revision>
  <dcterms:created xsi:type="dcterms:W3CDTF">2022-07-05T16:32:00Z</dcterms:created>
  <dcterms:modified xsi:type="dcterms:W3CDTF">2022-07-07T09:40:00Z</dcterms:modified>
</cp:coreProperties>
</file>