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097D" w14:textId="77777777" w:rsidR="005D4CF5" w:rsidRDefault="004653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14:paraId="5810097E" w14:textId="77777777" w:rsidR="005D4CF5" w:rsidRDefault="004653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14:paraId="5810097F" w14:textId="77777777" w:rsidR="005D4CF5" w:rsidRDefault="004653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14:paraId="58100980" w14:textId="77777777" w:rsidR="005D4CF5" w:rsidRDefault="005D4CF5">
      <w:pPr>
        <w:jc w:val="center"/>
        <w:rPr>
          <w:rFonts w:ascii="Times New Roman" w:eastAsia="Times New Roman" w:hAnsi="Times New Roman" w:cs="Times New Roman"/>
        </w:rPr>
      </w:pPr>
    </w:p>
    <w:p w14:paraId="58100981" w14:textId="77777777" w:rsidR="005D4CF5" w:rsidRDefault="005D4CF5">
      <w:pPr>
        <w:rPr>
          <w:rFonts w:ascii="Times New Roman" w:eastAsia="Times New Roman" w:hAnsi="Times New Roman" w:cs="Times New Roman"/>
        </w:rPr>
      </w:pPr>
    </w:p>
    <w:p w14:paraId="58100982" w14:textId="77777777" w:rsidR="005D4CF5" w:rsidRDefault="005D4CF5">
      <w:pPr>
        <w:rPr>
          <w:rFonts w:ascii="Times New Roman" w:eastAsia="Times New Roman" w:hAnsi="Times New Roman" w:cs="Times New Roman"/>
        </w:rPr>
      </w:pPr>
    </w:p>
    <w:tbl>
      <w:tblPr>
        <w:tblStyle w:val="afffffffffffffff0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D4CF5" w14:paraId="5810098A" w14:textId="77777777">
        <w:trPr>
          <w:trHeight w:val="1924"/>
        </w:trPr>
        <w:tc>
          <w:tcPr>
            <w:tcW w:w="4672" w:type="dxa"/>
          </w:tcPr>
          <w:p w14:paraId="58100983" w14:textId="77777777" w:rsidR="005D4CF5" w:rsidRDefault="004653A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58100984" w14:textId="77777777" w:rsidR="005D4CF5" w:rsidRDefault="004653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14:paraId="58100985" w14:textId="77777777" w:rsidR="005D4CF5" w:rsidRDefault="005D4CF5">
            <w:pPr>
              <w:rPr>
                <w:rFonts w:ascii="Times New Roman" w:eastAsia="Times New Roman" w:hAnsi="Times New Roman" w:cs="Times New Roman"/>
              </w:rPr>
            </w:pPr>
          </w:p>
          <w:p w14:paraId="58100986" w14:textId="77777777" w:rsidR="005D4CF5" w:rsidRDefault="005D4CF5">
            <w:pPr>
              <w:rPr>
                <w:rFonts w:ascii="Times New Roman" w:eastAsia="Times New Roman" w:hAnsi="Times New Roman" w:cs="Times New Roman"/>
              </w:rPr>
            </w:pPr>
          </w:p>
          <w:p w14:paraId="58100987" w14:textId="77777777" w:rsidR="005D4CF5" w:rsidRDefault="004653A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Н.А.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Цибина</w:t>
            </w:r>
            <w:proofErr w:type="spellEnd"/>
          </w:p>
          <w:p w14:paraId="58100988" w14:textId="77777777" w:rsidR="005D4CF5" w:rsidRDefault="004653A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_________________ 2020 г. </w:t>
            </w:r>
          </w:p>
          <w:p w14:paraId="58100989" w14:textId="77777777" w:rsidR="005D4CF5" w:rsidRDefault="004653A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5810098B" w14:textId="77777777" w:rsidR="005D4CF5" w:rsidRDefault="005D4CF5">
      <w:pPr>
        <w:rPr>
          <w:rFonts w:ascii="Times New Roman" w:eastAsia="Times New Roman" w:hAnsi="Times New Roman" w:cs="Times New Roman"/>
        </w:rPr>
      </w:pPr>
    </w:p>
    <w:p w14:paraId="5810098C" w14:textId="77777777" w:rsidR="005D4CF5" w:rsidRDefault="005D4CF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810098D" w14:textId="77777777" w:rsidR="005D4CF5" w:rsidRDefault="005D4CF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810098E" w14:textId="77777777" w:rsidR="005D4CF5" w:rsidRDefault="005D4CF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5810098F" w14:textId="77777777" w:rsidR="005D4CF5" w:rsidRDefault="004653A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АНАЛИТИЧЕСКИЙ ОТЧЕТ </w:t>
      </w:r>
    </w:p>
    <w:p w14:paraId="5810099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 выполненных работах по сбору и обобщению информации о качестве условий осуществления образовательной деятельности в организациях дополнительного образования Богучанского района Красноярского края</w:t>
      </w:r>
    </w:p>
    <w:p w14:paraId="58100991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2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3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4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5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6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7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8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9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A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10099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10099C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0099D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10099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сбор и обобщение информации о качестве условий оказания услуг (Операторе)</w:t>
      </w:r>
    </w:p>
    <w:p w14:paraId="5810099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14:paraId="581009A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581009A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581009A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581009A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581009A4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9A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581009A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581009A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581009A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581009A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</w:t>
      </w:r>
      <w:r>
        <w:rPr>
          <w:rFonts w:ascii="Times New Roman" w:eastAsia="Times New Roman" w:hAnsi="Times New Roman" w:cs="Times New Roman"/>
          <w:sz w:val="24"/>
          <w:szCs w:val="24"/>
        </w:rPr>
        <w:t>учение общественного мнения</w:t>
      </w:r>
    </w:p>
    <w:p w14:paraId="581009AA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9A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581009A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581009A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581009A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581009A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581009B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р/с 40702810031000025646 </w:t>
      </w:r>
    </w:p>
    <w:p w14:paraId="581009B1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9B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581009B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аталья Александровна, на основании Устава</w:t>
      </w:r>
    </w:p>
    <w:p w14:paraId="581009B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581009B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581009B6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009B7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009B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81009B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ffffffffffff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87"/>
      </w:tblGrid>
      <w:tr w:rsidR="005D4CF5" w14:paraId="581009BC" w14:textId="77777777">
        <w:tc>
          <w:tcPr>
            <w:tcW w:w="8642" w:type="dxa"/>
          </w:tcPr>
          <w:p w14:paraId="581009BA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987" w:type="dxa"/>
            <w:vAlign w:val="center"/>
          </w:tcPr>
          <w:p w14:paraId="581009BB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5D4CF5" w14:paraId="581009BF" w14:textId="77777777">
        <w:tc>
          <w:tcPr>
            <w:tcW w:w="8642" w:type="dxa"/>
          </w:tcPr>
          <w:p w14:paraId="581009BD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p>
        </w:tc>
        <w:tc>
          <w:tcPr>
            <w:tcW w:w="987" w:type="dxa"/>
            <w:vAlign w:val="center"/>
          </w:tcPr>
          <w:p w14:paraId="581009BE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5D4CF5" w14:paraId="581009C2" w14:textId="77777777">
        <w:tc>
          <w:tcPr>
            <w:tcW w:w="8642" w:type="dxa"/>
          </w:tcPr>
          <w:p w14:paraId="581009C0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987" w:type="dxa"/>
            <w:vAlign w:val="center"/>
          </w:tcPr>
          <w:p w14:paraId="581009C1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5D4CF5" w14:paraId="581009C5" w14:textId="77777777">
        <w:tc>
          <w:tcPr>
            <w:tcW w:w="8642" w:type="dxa"/>
          </w:tcPr>
          <w:p w14:paraId="581009C3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теризующему общие критерии оценки качества условий оказания услуг образовательными организациями</w:t>
            </w:r>
          </w:p>
        </w:tc>
        <w:tc>
          <w:tcPr>
            <w:tcW w:w="987" w:type="dxa"/>
            <w:vAlign w:val="center"/>
          </w:tcPr>
          <w:p w14:paraId="581009C4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5D4CF5" w14:paraId="581009C8" w14:textId="77777777">
        <w:tc>
          <w:tcPr>
            <w:tcW w:w="8642" w:type="dxa"/>
          </w:tcPr>
          <w:p w14:paraId="581009C6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твованию их деятельности</w:t>
            </w:r>
          </w:p>
        </w:tc>
        <w:tc>
          <w:tcPr>
            <w:tcW w:w="987" w:type="dxa"/>
            <w:vAlign w:val="center"/>
          </w:tcPr>
          <w:p w14:paraId="581009C7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5D4CF5" w14:paraId="581009CB" w14:textId="77777777">
        <w:tc>
          <w:tcPr>
            <w:tcW w:w="8642" w:type="dxa"/>
          </w:tcPr>
          <w:p w14:paraId="581009C9" w14:textId="77777777" w:rsidR="005D4CF5" w:rsidRDefault="004653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313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987" w:type="dxa"/>
          </w:tcPr>
          <w:p w14:paraId="581009CA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5D4CF5" w14:paraId="581009CE" w14:textId="77777777">
        <w:tc>
          <w:tcPr>
            <w:tcW w:w="8642" w:type="dxa"/>
          </w:tcPr>
          <w:p w14:paraId="581009CC" w14:textId="77777777" w:rsidR="005D4CF5" w:rsidRDefault="004653A9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heading=h.1ci93xb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_heading=h.3whwml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Оценка открытости и доступности информации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её официальном сайте</w:t>
            </w:r>
          </w:p>
        </w:tc>
        <w:tc>
          <w:tcPr>
            <w:tcW w:w="987" w:type="dxa"/>
          </w:tcPr>
          <w:p w14:paraId="581009CD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5D4CF5" w14:paraId="581009D1" w14:textId="77777777">
        <w:tc>
          <w:tcPr>
            <w:tcW w:w="8642" w:type="dxa"/>
          </w:tcPr>
          <w:p w14:paraId="581009CF" w14:textId="77777777" w:rsidR="005D4CF5" w:rsidRDefault="004653A9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heading=h.2bn6wsx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2</w:t>
              </w:r>
            </w:hyperlink>
            <w:hyperlink w:anchor="_heading=h.2bn6wsx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3rdcrjn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</w:t>
              </w:r>
            </w:hyperlink>
            <w:hyperlink w:anchor="_heading=h.3rdcrjn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орма оценки при посещении организации</w:t>
              </w:r>
            </w:hyperlink>
          </w:p>
        </w:tc>
        <w:tc>
          <w:tcPr>
            <w:tcW w:w="987" w:type="dxa"/>
          </w:tcPr>
          <w:p w14:paraId="581009D0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5D4CF5" w14:paraId="581009D4" w14:textId="77777777">
        <w:tc>
          <w:tcPr>
            <w:tcW w:w="8642" w:type="dxa"/>
          </w:tcPr>
          <w:p w14:paraId="581009D2" w14:textId="77777777" w:rsidR="005D4CF5" w:rsidRDefault="004653A9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heading=h.lnxbz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3</w:t>
              </w:r>
            </w:hyperlink>
            <w:hyperlink w:anchor="_heading=h.lnxbz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w:anchor="_heading=h.35nkun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  <w:hyperlink w:anchor="_heading=h.35nkun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нкета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1ksv4uv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для опроса получателей услуг о качестве условий оказания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44sinio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услуг образовательными организациями</w:t>
              </w:r>
            </w:hyperlink>
          </w:p>
        </w:tc>
        <w:tc>
          <w:tcPr>
            <w:tcW w:w="987" w:type="dxa"/>
          </w:tcPr>
          <w:p w14:paraId="581009D3" w14:textId="77777777" w:rsidR="005D4CF5" w:rsidRDefault="004653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</w:t>
            </w:r>
          </w:p>
        </w:tc>
      </w:tr>
    </w:tbl>
    <w:p w14:paraId="581009D5" w14:textId="77777777" w:rsidR="005D4CF5" w:rsidRDefault="005D4CF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81009D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581009D7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581009D8" w14:textId="77777777" w:rsidR="005D4CF5" w:rsidRDefault="005D4CF5"/>
    <w:p w14:paraId="581009D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Богучанском районе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обобщение информации о качестве условий образовательной деятельности проводили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2 организаций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fffffffffffffff2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60"/>
      </w:tblGrid>
      <w:tr w:rsidR="005D4CF5" w14:paraId="581009DC" w14:textId="77777777">
        <w:trPr>
          <w:trHeight w:val="20"/>
        </w:trPr>
        <w:tc>
          <w:tcPr>
            <w:tcW w:w="47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D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48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DB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Название организации в таблицах</w:t>
            </w:r>
          </w:p>
        </w:tc>
      </w:tr>
      <w:tr w:rsidR="005D4CF5" w14:paraId="581009DF" w14:textId="77777777">
        <w:trPr>
          <w:trHeight w:val="2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DD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МБОУ ДО «Детско-юношеская спортивная школа»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DE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</w:tr>
      <w:tr w:rsidR="005D4CF5" w14:paraId="581009E2" w14:textId="77777777">
        <w:trPr>
          <w:trHeight w:val="20"/>
        </w:trPr>
        <w:tc>
          <w:tcPr>
            <w:tcW w:w="47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E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МКОУ ДО Центр дополнительного образования детей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E1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</w:tr>
    </w:tbl>
    <w:p w14:paraId="581009E3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581009E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использовалась форма оценки,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созданная Оператором. Показатели для оценочной формы были разработаны на основе следующей нормативной базы: </w:t>
      </w:r>
    </w:p>
    <w:p w14:paraId="581009E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581009E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«Об</w:t>
      </w:r>
    </w:p>
    <w:p w14:paraId="581009E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581009E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 и обновлению информации об</w:t>
      </w:r>
    </w:p>
    <w:p w14:paraId="581009E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581009E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29 мая 2014</w:t>
      </w:r>
    </w:p>
    <w:p w14:paraId="581009E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785 «Об утверждении требований к структуре официального сайта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в информационно-телекоммуникационной сети «Интернет» и формату представления на нем информации».</w:t>
      </w:r>
    </w:p>
    <w:p w14:paraId="581009E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27 ноября 2017 года № 1968 «О внесении изменений в требования к структуре офи</w:t>
      </w:r>
      <w:r>
        <w:rPr>
          <w:rFonts w:ascii="Times New Roman" w:eastAsia="Times New Roman" w:hAnsi="Times New Roman" w:cs="Times New Roman"/>
          <w:sz w:val="24"/>
          <w:szCs w:val="24"/>
        </w:rPr>
        <w:t>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785».</w:t>
      </w:r>
    </w:p>
    <w:p w14:paraId="581009E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</w:t>
      </w:r>
      <w:r>
        <w:rPr>
          <w:rFonts w:ascii="Times New Roman" w:eastAsia="Times New Roman" w:hAnsi="Times New Roman" w:cs="Times New Roman"/>
          <w:sz w:val="24"/>
          <w:szCs w:val="24"/>
        </w:rPr>
        <w:t>инистерства просвещения Российской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1009E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 образовательной 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581009E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</w:t>
      </w:r>
      <w:r>
        <w:rPr>
          <w:rFonts w:ascii="Times New Roman" w:eastAsia="Times New Roman" w:hAnsi="Times New Roman" w:cs="Times New Roman"/>
          <w:sz w:val="24"/>
          <w:szCs w:val="24"/>
        </w:rPr>
        <w:t>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Минтруда России от 31 мая 2018 г. № 344н. Оценка объема информации, представленной на сайте и на стенде организации,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существующими нормативно-правовыми актами, описанной в начале раздела, производится по шкале от 1 до 10 баллов, </w:t>
      </w:r>
      <w:r>
        <w:rPr>
          <w:rFonts w:ascii="Times New Roman" w:eastAsia="Times New Roman" w:hAnsi="Times New Roman" w:cs="Times New Roman"/>
          <w:sz w:val="24"/>
          <w:szCs w:val="24"/>
        </w:rPr>
        <w:t>где 1 - это минимальный объем информации, а 10 - максимальный объем.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представленной на сайте каждого учреждения. </w:t>
      </w:r>
    </w:p>
    <w:p w14:paraId="581009F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1. </w:t>
      </w:r>
    </w:p>
    <w:p w14:paraId="581009F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p w14:paraId="581009F2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1482"/>
      </w:tblGrid>
      <w:tr w:rsidR="005D4CF5" w14:paraId="581009F5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3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4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5D4CF5" w14:paraId="581009F8" w14:textId="77777777">
        <w:trPr>
          <w:trHeight w:val="25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8,0</w:t>
            </w:r>
          </w:p>
        </w:tc>
      </w:tr>
      <w:tr w:rsidR="005D4CF5" w14:paraId="581009FB" w14:textId="77777777">
        <w:trPr>
          <w:trHeight w:val="255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9F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6,2</w:t>
            </w:r>
          </w:p>
        </w:tc>
      </w:tr>
    </w:tbl>
    <w:p w14:paraId="581009FC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581009F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интегральный показатель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достаточно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высокий и не превышает 8 баллов из 10. </w:t>
      </w:r>
    </w:p>
    <w:p w14:paraId="581009F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ситуацию с наличием информации на сайтах организаций можно описать как среднюю.</w:t>
      </w:r>
    </w:p>
    <w:p w14:paraId="581009FF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ация. Таким образом все организации получают максимальную оценку в 10 баллов из 10 возможных. </w:t>
      </w:r>
    </w:p>
    <w:p w14:paraId="58100A00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обобщения информации, размещенной на официальных сайтах и информационных стендах в помещениях организаций и предложения по их устранению” данного отчета. </w:t>
      </w:r>
    </w:p>
    <w:p w14:paraId="58100A01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58100A02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100A0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58100A0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норму по числу респондентов. </w:t>
      </w:r>
    </w:p>
    <w:tbl>
      <w:tblPr>
        <w:tblStyle w:val="afffffffffffffff4"/>
        <w:tblW w:w="96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70"/>
        <w:gridCol w:w="2415"/>
        <w:gridCol w:w="1485"/>
        <w:gridCol w:w="1545"/>
      </w:tblGrid>
      <w:tr w:rsidR="005D4CF5" w14:paraId="58100A09" w14:textId="77777777">
        <w:trPr>
          <w:trHeight w:val="73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5" w14:textId="77777777" w:rsidR="005D4CF5" w:rsidRDefault="004653A9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6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8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5D4CF5" w14:paraId="58100A0E" w14:textId="77777777">
        <w:trPr>
          <w:trHeight w:val="315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A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5D4CF5" w14:paraId="58100A13" w14:textId="77777777">
        <w:trPr>
          <w:trHeight w:val="465"/>
        </w:trPr>
        <w:tc>
          <w:tcPr>
            <w:tcW w:w="4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0F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1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1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416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1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48%</w:t>
            </w:r>
          </w:p>
        </w:tc>
      </w:tr>
    </w:tbl>
    <w:p w14:paraId="58100A14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1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оценки качества условий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услуг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58100A1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проводился в электронном виде посредством самозаполнения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опроса с 17 ноября по 7 декабря 2020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100A1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перейти по ссылке:</w:t>
      </w:r>
    </w:p>
    <w:p w14:paraId="58100A1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https://forms.gle/n6mQzV3DiD9xQyC8A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58100A1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100A1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58100A1B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58100A1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1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58100A1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p w14:paraId="58100A1F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5D4CF5" w14:paraId="58100A23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0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1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2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D4CF5" w14:paraId="58100A27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4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  <w:tr w:rsidR="005D4CF5" w14:paraId="58100A2B" w14:textId="77777777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8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2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</w:tbl>
    <w:p w14:paraId="58100A2C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</w:p>
    <w:p w14:paraId="58100A2D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обращавшихся к стенду организации Центра дополнительного образования детей, почти все респонденты удовлетворены открытостью, полнотой и доступностью размещенной информации - доля удовлетворенных 98%. В Детско-юношеской спортивной шко</w:t>
      </w:r>
      <w:r>
        <w:rPr>
          <w:rFonts w:ascii="Times New Roman" w:eastAsia="Times New Roman" w:hAnsi="Times New Roman" w:cs="Times New Roman"/>
          <w:sz w:val="24"/>
          <w:szCs w:val="24"/>
        </w:rPr>
        <w:t>ле число таковых 88%.</w:t>
      </w:r>
    </w:p>
    <w:p w14:paraId="58100A2E" w14:textId="77777777" w:rsidR="005D4CF5" w:rsidRDefault="004653A9">
      <w:pPr>
        <w:spacing w:after="0"/>
        <w:ind w:firstLine="566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100A2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8100A3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p w14:paraId="58100A31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6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5D4CF5" w14:paraId="58100A35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2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3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4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D4CF5" w14:paraId="58100A39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5D4CF5" w14:paraId="58100A3D" w14:textId="77777777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A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3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58100A3E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3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"Интернет", подавляющее большинство респондентов удовлетворены открытостью, полнотой и доступностью размещенной информации о её деятельности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удовлетворенных не ниже 92%. </w:t>
      </w:r>
    </w:p>
    <w:p w14:paraId="58100A4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100A41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8100A4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8100A4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организации, %</w:t>
      </w:r>
    </w:p>
    <w:p w14:paraId="58100A44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4"/>
        <w:gridCol w:w="2224"/>
      </w:tblGrid>
      <w:tr w:rsidR="005D4CF5" w14:paraId="58100A47" w14:textId="77777777">
        <w:trPr>
          <w:trHeight w:val="930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45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46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5D4CF5" w14:paraId="58100A4A" w14:textId="77777777">
        <w:trPr>
          <w:trHeight w:val="300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00A48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4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</w:tr>
      <w:tr w:rsidR="005D4CF5" w14:paraId="58100A4D" w14:textId="77777777">
        <w:trPr>
          <w:trHeight w:val="300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00A4B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4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58</w:t>
            </w:r>
          </w:p>
        </w:tc>
      </w:tr>
    </w:tbl>
    <w:p w14:paraId="58100A4E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4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уровень комфортности предоставления услуг в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Детско-юношеская 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>вполне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89%. В Центре дополнительного образования детей уровень комфортности ниже среднего - 58%.</w:t>
      </w:r>
    </w:p>
    <w:p w14:paraId="58100A5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подтвердило наличие всех условий комф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организациях. </w:t>
      </w:r>
    </w:p>
    <w:p w14:paraId="58100A5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ложении 2 к данному отчету). В оценке изучались показатели критерия “Комфортность условий предоставления услуг” (пункт 2.1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8100A5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Сводные данные по данному вопросу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100A53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58100A5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5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tbl>
      <w:tblPr>
        <w:tblStyle w:val="afffffffffffffff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5D4CF5" w14:paraId="58100A59" w14:textId="77777777">
        <w:trPr>
          <w:trHeight w:val="69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6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8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D4CF5" w14:paraId="58100A5D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A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B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5D4CF5" w14:paraId="58100A61" w14:textId="77777777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E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5F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6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</w:tr>
    </w:tbl>
    <w:p w14:paraId="58100A62" w14:textId="77777777" w:rsidR="005D4CF5" w:rsidRDefault="005D4CF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63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респонденты Детско-юношеской спортивной школы удовлетворены доступностью предоставления услуг для инвалидов. В Центре дополнительного образования детей число таковых 88%. </w:t>
      </w:r>
    </w:p>
    <w:p w14:paraId="58100A64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“Доступность услуг для инвалидов” (пункт 3.1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Оценивались две группы показателей: </w:t>
      </w:r>
    </w:p>
    <w:p w14:paraId="58100A6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и помещений с учетом доступности для инвалидов (5 показателей);</w:t>
      </w:r>
    </w:p>
    <w:p w14:paraId="58100A6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 организации условий доступности, позволяющих инвалидам получать образовательные услуги наравне с другими (5 показателей). </w:t>
      </w:r>
    </w:p>
    <w:p w14:paraId="58100A6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58100A6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100A6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выделенных стоянок для автотранспортных средств инвалидов</w:t>
      </w:r>
    </w:p>
    <w:p w14:paraId="58100A6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58100A6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58100A6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58100A6D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100A6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6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борудовани</w:t>
      </w:r>
      <w:r>
        <w:rPr>
          <w:rFonts w:ascii="Arial Narrow" w:eastAsia="Arial Narrow" w:hAnsi="Arial Narrow" w:cs="Arial Narrow"/>
          <w:sz w:val="20"/>
          <w:szCs w:val="20"/>
        </w:rPr>
        <w:t>е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58100A70" w14:textId="77777777" w:rsidR="005D4CF5" w:rsidRDefault="004653A9">
      <w:pP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1 - обеспечено, 0 - не обеспечено</w:t>
      </w:r>
    </w:p>
    <w:p w14:paraId="58100A71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5D4CF5" w14:paraId="58100A79" w14:textId="77777777">
        <w:trPr>
          <w:trHeight w:val="46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2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3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4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5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6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8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5D4CF5" w14:paraId="58100A81" w14:textId="77777777">
        <w:trPr>
          <w:trHeight w:val="25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A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7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5D4CF5" w14:paraId="58100A89" w14:textId="77777777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2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8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58100A8A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8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ерритория, прилегающая к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ее помещения с учетом доступности для инвалидов </w:t>
      </w:r>
      <w:r>
        <w:rPr>
          <w:rFonts w:ascii="Times New Roman" w:eastAsia="Times New Roman" w:hAnsi="Times New Roman" w:cs="Times New Roman"/>
          <w:sz w:val="24"/>
          <w:szCs w:val="24"/>
        </w:rPr>
        <w:t>абсолютно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оборудована. </w:t>
      </w:r>
    </w:p>
    <w:p w14:paraId="58100A8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 с обеспечением в организации условий доступности, позволяющих инвалидам получать образовательные услуги наравне с другими, обстоит почти также (Таблица 7).</w:t>
      </w:r>
    </w:p>
    <w:p w14:paraId="58100A8D" w14:textId="77777777" w:rsidR="005D4CF5" w:rsidRDefault="004653A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соответствуют следующие условия доступности: </w:t>
      </w:r>
    </w:p>
    <w:p w14:paraId="58100A8E" w14:textId="77777777" w:rsidR="005D4CF5" w:rsidRDefault="00465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</w:t>
      </w:r>
      <w:r>
        <w:rPr>
          <w:rFonts w:ascii="Times New Roman" w:eastAsia="Times New Roman" w:hAnsi="Times New Roman" w:cs="Times New Roman"/>
          <w:sz w:val="24"/>
          <w:szCs w:val="24"/>
        </w:rPr>
        <w:t>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100A8F" w14:textId="77777777" w:rsidR="005D4CF5" w:rsidRDefault="00465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8100A90" w14:textId="77777777" w:rsidR="005D4CF5" w:rsidRDefault="00465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</w:t>
      </w:r>
      <w:r>
        <w:rPr>
          <w:rFonts w:ascii="Times New Roman" w:eastAsia="Times New Roman" w:hAnsi="Times New Roman" w:cs="Times New Roman"/>
          <w:sz w:val="24"/>
          <w:szCs w:val="24"/>
        </w:rPr>
        <w:t>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100A91" w14:textId="77777777" w:rsidR="005D4CF5" w:rsidRDefault="00465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58100A92" w14:textId="77777777" w:rsidR="005D4CF5" w:rsidRDefault="004653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58100A93" w14:textId="77777777" w:rsidR="005D4CF5" w:rsidRDefault="004653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00A9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9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58100A9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1 - обеспечено, 0 - не обеспечено</w:t>
      </w:r>
    </w:p>
    <w:p w14:paraId="58100A97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5D4CF5" w14:paraId="58100A9F" w14:textId="77777777">
        <w:trPr>
          <w:trHeight w:val="46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8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9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A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B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C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D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9E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5D4CF5" w14:paraId="58100AA7" w14:textId="77777777">
        <w:trPr>
          <w:trHeight w:val="25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00AA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5D4CF5" w14:paraId="58100AAF" w14:textId="77777777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8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A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100AA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58100AB0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B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Детско-юношеской спортивной школе присутствует одно из пяти условий доступности,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позволяющие инвалидам получать образовательные услуги наравне с другими.</w:t>
      </w:r>
    </w:p>
    <w:p w14:paraId="58100AB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отсутствуют условия в Центре дополнительного образования детей.</w:t>
      </w:r>
    </w:p>
    <w:p w14:paraId="58100AB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удовлетворенности респондентов доброжелательностью и вежливостью двух типов работников:</w:t>
      </w:r>
    </w:p>
    <w:p w14:paraId="58100AB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58100AB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58100AB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100AB7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8100AB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B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8100ABA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b"/>
        <w:tblW w:w="96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2265"/>
        <w:gridCol w:w="1482"/>
      </w:tblGrid>
      <w:tr w:rsidR="005D4CF5" w14:paraId="58100ABE" w14:textId="77777777">
        <w:trPr>
          <w:trHeight w:val="115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BB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BC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BD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ственного оказания услуги</w:t>
            </w:r>
          </w:p>
        </w:tc>
      </w:tr>
      <w:tr w:rsidR="005D4CF5" w14:paraId="58100AC2" w14:textId="77777777">
        <w:trPr>
          <w:trHeight w:val="300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BF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5D4CF5" w14:paraId="58100AC6" w14:textId="77777777">
        <w:trPr>
          <w:trHeight w:val="300"/>
        </w:trPr>
        <w:tc>
          <w:tcPr>
            <w:tcW w:w="58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3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</w:tbl>
    <w:p w14:paraId="58100AC7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C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организаций удовлетворены доброжелательностью и вежливостью работников, при обращении в организацию при разных типах взаимодействия: уровень удовлетворенности обеспечением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 об услугах не ниже 94%, уровень удовлетворенности обеспечением непосредственного оказания услуги не ниже 95%.</w:t>
      </w:r>
    </w:p>
    <w:p w14:paraId="58100AC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8100AC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58100AC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Arial Narrow" w:eastAsia="Arial Narrow" w:hAnsi="Arial Narrow" w:cs="Arial Narrow"/>
          <w:sz w:val="20"/>
          <w:szCs w:val="20"/>
        </w:rPr>
        <w:t>ей, %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8100ACC" w14:textId="77777777" w:rsidR="005D4CF5" w:rsidRDefault="005D4C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5D4CF5" w14:paraId="58100AD0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D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E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CF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5D4CF5" w14:paraId="58100AD4" w14:textId="77777777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1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</w:tr>
      <w:tr w:rsidR="005D4CF5" w14:paraId="58100AD8" w14:textId="77777777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5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D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58100AD9" w14:textId="77777777" w:rsidR="005D4CF5" w:rsidRDefault="005D4C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DA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 в организациях,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90%. </w:t>
      </w:r>
    </w:p>
    <w:p w14:paraId="58100ADB" w14:textId="77777777" w:rsidR="005D4CF5" w:rsidRDefault="004653A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респондентов попросили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58100ADC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DD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DE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DF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E0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100AE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58100AE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Общая оценка организации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p w14:paraId="58100AE3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ff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1779"/>
        <w:gridCol w:w="1779"/>
        <w:gridCol w:w="1779"/>
      </w:tblGrid>
      <w:tr w:rsidR="005D4CF5" w14:paraId="58100AE8" w14:textId="77777777">
        <w:trPr>
          <w:trHeight w:val="1155"/>
        </w:trPr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4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5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6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5D4CF5" w14:paraId="58100AED" w14:textId="77777777">
        <w:trPr>
          <w:trHeight w:val="300"/>
        </w:trPr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5D4CF5" w14:paraId="58100AF2" w14:textId="77777777">
        <w:trPr>
          <w:trHeight w:val="27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E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E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58100AF3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0AF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трем показателям почти все респонденты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 - уровень оценки не ниже 95%. </w:t>
      </w: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Значения по каждом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показателю, характеризующему общие критерии оценки качества условий оказания услуг образовательными организациями</w:t>
      </w:r>
    </w:p>
    <w:p w14:paraId="58100AF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работки данных и размещение на официальном сайте для размещения информации о государственных и муниципальных учреждениях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https://bus.gov.ru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ffffffffffffffe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2"/>
        <w:gridCol w:w="1701"/>
        <w:gridCol w:w="1701"/>
        <w:gridCol w:w="1356"/>
      </w:tblGrid>
      <w:tr w:rsidR="005D4CF5" w14:paraId="58100AFA" w14:textId="77777777">
        <w:trPr>
          <w:trHeight w:val="2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потребителей услуг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Доля респондентов</w:t>
            </w:r>
          </w:p>
        </w:tc>
      </w:tr>
      <w:tr w:rsidR="005D4CF5" w14:paraId="58100AFF" w14:textId="77777777">
        <w:trPr>
          <w:trHeight w:val="2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B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AF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41%</w:t>
            </w:r>
          </w:p>
        </w:tc>
      </w:tr>
      <w:tr w:rsidR="005D4CF5" w14:paraId="58100B04" w14:textId="77777777">
        <w:trPr>
          <w:trHeight w:val="20"/>
        </w:trPr>
        <w:tc>
          <w:tcPr>
            <w:tcW w:w="48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416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48%</w:t>
            </w:r>
          </w:p>
        </w:tc>
      </w:tr>
    </w:tbl>
    <w:p w14:paraId="58100B05" w14:textId="77777777" w:rsidR="005D4CF5" w:rsidRDefault="004653A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fffffffffffff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08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6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0C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5D4CF5" w14:paraId="58100B10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D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0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58100B11" w14:textId="77777777" w:rsidR="005D4CF5" w:rsidRDefault="005D4CF5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fffffffffff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14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2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3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18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5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8,03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5D4CF5" w14:paraId="58100B1C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6,18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58100B1D" w14:textId="77777777" w:rsidR="005D4CF5" w:rsidRDefault="005D4CF5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ffffffffffff1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200"/>
        <w:gridCol w:w="633"/>
        <w:gridCol w:w="633"/>
      </w:tblGrid>
      <w:tr w:rsidR="005D4CF5" w14:paraId="58100B20" w14:textId="77777777">
        <w:trPr>
          <w:trHeight w:val="20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1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25" w14:textId="77777777">
        <w:trPr>
          <w:trHeight w:val="2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1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3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5D4CF5" w14:paraId="58100B2A" w14:textId="77777777">
        <w:trPr>
          <w:trHeight w:val="20"/>
        </w:trPr>
        <w:tc>
          <w:tcPr>
            <w:tcW w:w="4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7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8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58100B2B" w14:textId="77777777" w:rsidR="005D4CF5" w:rsidRDefault="005D4CF5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fffffffffff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2E" w14:textId="77777777">
        <w:trPr>
          <w:trHeight w:val="93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C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D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32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2F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242</w:t>
            </w:r>
          </w:p>
        </w:tc>
      </w:tr>
      <w:tr w:rsidR="005D4CF5" w14:paraId="58100B36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3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341</w:t>
            </w:r>
          </w:p>
        </w:tc>
      </w:tr>
    </w:tbl>
    <w:p w14:paraId="58100B37" w14:textId="77777777" w:rsidR="005D4CF5" w:rsidRDefault="005D4CF5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ffffffffff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3A" w14:textId="77777777">
        <w:trPr>
          <w:trHeight w:val="93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8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9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3E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B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179</w:t>
            </w:r>
          </w:p>
        </w:tc>
      </w:tr>
      <w:tr w:rsidR="005D4CF5" w14:paraId="58100B42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3F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313</w:t>
            </w:r>
          </w:p>
        </w:tc>
      </w:tr>
    </w:tbl>
    <w:p w14:paraId="58100B43" w14:textId="77777777" w:rsidR="005D4CF5" w:rsidRDefault="005D4CF5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44" w14:textId="77777777" w:rsidR="005D4CF5" w:rsidRDefault="005D4CF5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45" w14:textId="77777777" w:rsidR="005D4CF5" w:rsidRDefault="005D4CF5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46" w14:textId="77777777" w:rsidR="005D4CF5" w:rsidRDefault="005D4CF5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47" w14:textId="77777777" w:rsidR="005D4CF5" w:rsidRDefault="004653A9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2. Комфортность условий предоставления услуг</w:t>
      </w:r>
    </w:p>
    <w:tbl>
      <w:tblPr>
        <w:tblStyle w:val="affffffffffffffff4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4635"/>
        <w:gridCol w:w="633"/>
        <w:gridCol w:w="633"/>
      </w:tblGrid>
      <w:tr w:rsidR="005D4CF5" w14:paraId="58100B4A" w14:textId="77777777">
        <w:trPr>
          <w:trHeight w:val="20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4F" w14:textId="77777777">
        <w:trPr>
          <w:trHeight w:val="2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B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C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D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4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5D4CF5" w14:paraId="58100B54" w14:textId="77777777">
        <w:trPr>
          <w:trHeight w:val="20"/>
        </w:trPr>
        <w:tc>
          <w:tcPr>
            <w:tcW w:w="37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4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1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2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58100B55" w14:textId="77777777" w:rsidR="005D4CF5" w:rsidRDefault="005D4CF5">
      <w:pPr>
        <w:tabs>
          <w:tab w:val="left" w:pos="1140"/>
        </w:tabs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58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6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7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5C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60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D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5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417</w:t>
            </w:r>
          </w:p>
        </w:tc>
      </w:tr>
    </w:tbl>
    <w:p w14:paraId="58100B61" w14:textId="77777777" w:rsidR="005D4CF5" w:rsidRDefault="005D4CF5">
      <w:pPr>
        <w:tabs>
          <w:tab w:val="left" w:pos="1140"/>
        </w:tabs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62" w14:textId="77777777" w:rsidR="005D4CF5" w:rsidRDefault="004653A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fffffffffffffff6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4455"/>
        <w:gridCol w:w="633"/>
        <w:gridCol w:w="633"/>
      </w:tblGrid>
      <w:tr w:rsidR="005D4CF5" w14:paraId="58100B65" w14:textId="77777777">
        <w:trPr>
          <w:trHeight w:val="465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3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4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6A" w14:textId="77777777">
        <w:trPr>
          <w:trHeight w:val="46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4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7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8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5D4CF5" w14:paraId="58100B6F" w14:textId="77777777">
        <w:trPr>
          <w:trHeight w:val="405"/>
        </w:trPr>
        <w:tc>
          <w:tcPr>
            <w:tcW w:w="3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B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C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Отсутствуют условия доступности для инвалидов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D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6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</w:tbl>
    <w:p w14:paraId="58100B70" w14:textId="77777777" w:rsidR="005D4CF5" w:rsidRDefault="005D4CF5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7"/>
        <w:tblW w:w="9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4965"/>
        <w:gridCol w:w="615"/>
        <w:gridCol w:w="490"/>
      </w:tblGrid>
      <w:tr w:rsidR="005D4CF5" w14:paraId="58100B73" w14:textId="77777777">
        <w:trPr>
          <w:trHeight w:val="465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1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2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78" w14:textId="77777777">
        <w:trPr>
          <w:trHeight w:val="46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4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5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5D4CF5" w14:paraId="58100B7D" w14:textId="77777777">
        <w:trPr>
          <w:trHeight w:val="525"/>
        </w:trPr>
        <w:tc>
          <w:tcPr>
            <w:tcW w:w="3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9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Отсутствуют условия </w:t>
            </w: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доступности, позволяющие инвалидам получать услуги наравне с другими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B" w14:textId="77777777" w:rsidR="005D4CF5" w:rsidRDefault="005D4CF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</w:tbl>
    <w:p w14:paraId="58100B7E" w14:textId="77777777" w:rsidR="005D4CF5" w:rsidRDefault="005D4CF5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81" w14:textId="77777777">
        <w:trPr>
          <w:trHeight w:val="69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7F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0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индикатора</w:t>
            </w:r>
          </w:p>
        </w:tc>
      </w:tr>
      <w:tr w:rsidR="005D4CF5" w14:paraId="58100B85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2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5D4CF5" w14:paraId="58100B89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</w:tr>
    </w:tbl>
    <w:p w14:paraId="58100B8A" w14:textId="77777777" w:rsidR="005D4CF5" w:rsidRDefault="005D4CF5">
      <w:pPr>
        <w:spacing w:after="0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8B" w14:textId="77777777" w:rsidR="005D4CF5" w:rsidRDefault="004653A9">
      <w:pPr>
        <w:spacing w:after="0"/>
        <w:jc w:val="center"/>
        <w:rPr>
          <w:rFonts w:ascii="Arial Narrow" w:eastAsia="Arial Narrow" w:hAnsi="Arial Narrow" w:cs="Arial Narrow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p w14:paraId="58100B8C" w14:textId="77777777" w:rsidR="005D4CF5" w:rsidRDefault="005D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Style w:val="affffffffffffffff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8F" w14:textId="77777777">
        <w:trPr>
          <w:trHeight w:val="69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D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8E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олнение индикатора</w:t>
            </w:r>
          </w:p>
        </w:tc>
      </w:tr>
      <w:tr w:rsidR="005D4CF5" w14:paraId="58100B93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97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4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5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6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420</w:t>
            </w:r>
          </w:p>
        </w:tc>
      </w:tr>
    </w:tbl>
    <w:p w14:paraId="58100B98" w14:textId="77777777" w:rsidR="005D4CF5" w:rsidRDefault="005D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Style w:val="affffffffffffffff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9B" w14:textId="77777777">
        <w:trPr>
          <w:trHeight w:val="69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9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A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9F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C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9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A3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0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1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2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417</w:t>
            </w:r>
          </w:p>
        </w:tc>
      </w:tr>
    </w:tbl>
    <w:p w14:paraId="58100BA4" w14:textId="77777777" w:rsidR="005D4CF5" w:rsidRDefault="005D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tbl>
      <w:tblPr>
        <w:tblStyle w:val="affffffffffffffff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A7" w14:textId="77777777">
        <w:trPr>
          <w:trHeight w:val="69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5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6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</w:t>
            </w:r>
          </w:p>
        </w:tc>
      </w:tr>
      <w:tr w:rsidR="005D4CF5" w14:paraId="58100BAB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8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9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A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213</w:t>
            </w:r>
          </w:p>
        </w:tc>
      </w:tr>
      <w:tr w:rsidR="005D4CF5" w14:paraId="58100BAF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C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D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AE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313</w:t>
            </w:r>
          </w:p>
        </w:tc>
      </w:tr>
    </w:tbl>
    <w:p w14:paraId="58100BB0" w14:textId="77777777" w:rsidR="005D4CF5" w:rsidRDefault="005D4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sz w:val="20"/>
          <w:szCs w:val="20"/>
          <w:highlight w:val="white"/>
        </w:rPr>
      </w:pPr>
    </w:p>
    <w:p w14:paraId="58100BB1" w14:textId="77777777" w:rsidR="005D4CF5" w:rsidRDefault="004653A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p w14:paraId="58100BB2" w14:textId="77777777" w:rsidR="005D4CF5" w:rsidRDefault="005D4CF5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B5" w14:textId="77777777">
        <w:trPr>
          <w:trHeight w:val="69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3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4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B9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BD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A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B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C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414</w:t>
            </w:r>
          </w:p>
        </w:tc>
      </w:tr>
    </w:tbl>
    <w:p w14:paraId="58100BBE" w14:textId="77777777" w:rsidR="005D4CF5" w:rsidRDefault="005D4CF5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C1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BF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0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C5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2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C9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6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7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8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417</w:t>
            </w:r>
          </w:p>
        </w:tc>
      </w:tr>
    </w:tbl>
    <w:p w14:paraId="58100BCA" w14:textId="77777777" w:rsidR="005D4CF5" w:rsidRDefault="005D4CF5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ffffffffffffff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5D4CF5" w14:paraId="58100BCD" w14:textId="77777777">
        <w:trPr>
          <w:trHeight w:val="465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B" w14:textId="77777777" w:rsidR="005D4CF5" w:rsidRDefault="004653A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C" w14:textId="77777777" w:rsidR="005D4CF5" w:rsidRDefault="004653A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5D4CF5" w14:paraId="58100BD1" w14:textId="7777777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E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CF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D0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305</w:t>
            </w:r>
          </w:p>
        </w:tc>
      </w:tr>
      <w:tr w:rsidR="005D4CF5" w14:paraId="58100BD5" w14:textId="7777777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D2" w14:textId="77777777" w:rsidR="005D4CF5" w:rsidRDefault="004653A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Центр дополнительного образования детей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D3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D4" w14:textId="77777777" w:rsidR="005D4CF5" w:rsidRDefault="004653A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416</w:t>
            </w:r>
          </w:p>
        </w:tc>
      </w:tr>
    </w:tbl>
    <w:p w14:paraId="58100BD6" w14:textId="77777777" w:rsidR="005D4CF5" w:rsidRDefault="005D4CF5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BD7" w14:textId="77777777" w:rsidR="005D4CF5" w:rsidRDefault="005D4CF5">
      <w:pPr>
        <w:rPr>
          <w:rFonts w:ascii="Arial Narrow" w:eastAsia="Arial Narrow" w:hAnsi="Arial Narrow" w:cs="Arial Narrow"/>
          <w:b/>
          <w:sz w:val="20"/>
          <w:szCs w:val="20"/>
        </w:rPr>
      </w:pPr>
      <w:bookmarkStart w:id="4" w:name="_heading=h.vg9hd6oqwp48" w:colFirst="0" w:colLast="0"/>
      <w:bookmarkEnd w:id="4"/>
    </w:p>
    <w:p w14:paraId="31471D7F" w14:textId="77777777" w:rsidR="004653A9" w:rsidRDefault="004653A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oc1c3diex68m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8100BD8" w14:textId="5AACC67A" w:rsidR="005D4CF5" w:rsidRDefault="004653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58100BD9" w14:textId="77777777" w:rsidR="005D4CF5" w:rsidRDefault="00465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58100BDA" w14:textId="77777777" w:rsidR="005D4CF5" w:rsidRDefault="004653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официальных сайтах, перечисленных ниже организаций не представлена информация в соответствии с требованиями, утвержденными Постановлением Правительства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10 июля 2013 года № 582, а также Приказом Министерства просвещения РФ от 13 марта 2019 г. № 114.</w:t>
      </w:r>
    </w:p>
    <w:tbl>
      <w:tblPr>
        <w:tblStyle w:val="afffffffffffffffff"/>
        <w:tblW w:w="961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615"/>
      </w:tblGrid>
      <w:tr w:rsidR="005D4CF5" w14:paraId="58100BDC" w14:textId="77777777">
        <w:trPr>
          <w:trHeight w:val="20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BDB" w14:textId="77777777" w:rsidR="005D4CF5" w:rsidRDefault="00465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</w:tr>
      <w:tr w:rsidR="005D4CF5" w14:paraId="58100BEB" w14:textId="77777777"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DD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ДО «Детско-юношеская спортивная школа»</w:t>
            </w:r>
          </w:p>
          <w:p w14:paraId="58100BDE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  <w:p w14:paraId="58100BDF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 Наличие предписаний органов, осуществляющих государственный контроль (надзор) в сфере образования, отчеты об исполнении таких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редписаний или информации об отсутствии таковых предписаний </w:t>
            </w:r>
          </w:p>
          <w:p w14:paraId="58100BE0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Наличие аннотации к рабочим программам по каждому учебному предмету (курсу) с приложением их копий </w:t>
            </w:r>
          </w:p>
          <w:p w14:paraId="58100BE1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 Методические и иные документы, разработанные образовательной организацией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образовательного процесса</w:t>
            </w:r>
          </w:p>
          <w:p w14:paraId="58100BE2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  <w:p w14:paraId="58100BE3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Сведения 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58100BE4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здоровья</w:t>
            </w:r>
          </w:p>
          <w:p w14:paraId="58100BE5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14:paraId="58100BE6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 Сведения об условиях питания обучающихся, в том числе инвалидов и лиц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  <w:p w14:paraId="58100BE7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  <w:p w14:paraId="58100BE8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 Сведения о доступе к информационным системам и информационно-телекоммуникационным сетям, в том 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 приспособленным для использования инвалидами и лицами с ограниченными возможностями здоровья</w:t>
            </w:r>
          </w:p>
          <w:p w14:paraId="58100BE9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ицами с ограниченными возможностями здоровья </w:t>
            </w:r>
          </w:p>
          <w:p w14:paraId="58100BEA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5D4CF5" w14:paraId="58100C06" w14:textId="77777777">
        <w:tc>
          <w:tcPr>
            <w:tcW w:w="9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BEC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ДО Центр дополнительного образования детей</w:t>
            </w:r>
          </w:p>
          <w:p w14:paraId="58100BED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Наличие информации об учредителе образовательной организации</w:t>
            </w:r>
          </w:p>
          <w:p w14:paraId="58100BEE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 Наличие наглядной информации о структуре официального сайта (карта сайта)</w:t>
            </w:r>
          </w:p>
          <w:p w14:paraId="58100BEF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Сведения о наличии положений о структурных подразделениях (органах управления) с приложением копий указа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положений</w:t>
            </w:r>
          </w:p>
          <w:p w14:paraId="58100BF0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Информация о реализуемых уровнях образования</w:t>
            </w:r>
          </w:p>
          <w:p w14:paraId="58100BF1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Информация о реализуемых формах обучения</w:t>
            </w:r>
          </w:p>
          <w:p w14:paraId="58100BF2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Информация о нормативном сроке обучения</w:t>
            </w:r>
          </w:p>
          <w:p w14:paraId="58100BF3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4.10.  Информация о численности обучающихся по реализуемым образовательным программам </w:t>
            </w:r>
          </w:p>
          <w:p w14:paraId="58100BF4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Присутствует ли в специальном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 подраздел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стандарты"?</w:t>
            </w:r>
          </w:p>
          <w:p w14:paraId="58100BF5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Информацию о федеральных государственных образовательных стандартах (ФГОС) и об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азовательных стандартах. </w:t>
            </w:r>
          </w:p>
          <w:p w14:paraId="58100BF6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 Данные о повышении квалификации и (или) профессиональной переподготовке</w:t>
            </w:r>
          </w:p>
          <w:p w14:paraId="58100BF7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 Общий стаж работы</w:t>
            </w:r>
          </w:p>
          <w:p w14:paraId="58100BF8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Сведения о наличии библиотек, в том числе приспособленных для использования инвалидами и лицами с ограниченными возможностя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</w:t>
            </w:r>
          </w:p>
          <w:p w14:paraId="58100BF9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  <w:p w14:paraId="58100BFA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 Сведения об условиях питания обучающихся, в том числе инвалидов и лиц с ограниченными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остями здоровья</w:t>
            </w:r>
          </w:p>
          <w:p w14:paraId="58100BFB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  <w:p w14:paraId="58100BFC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 Сведения о доступе к информационным системам и информационно-телекоммуникационным сетям, в том числе приспособлен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для использования инвалидами и лицами с ограниченными возможностями здоровья</w:t>
            </w:r>
          </w:p>
          <w:p w14:paraId="58100BFD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енными возможностями здоровья </w:t>
            </w:r>
          </w:p>
          <w:p w14:paraId="58100BFE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58100BFF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Присутствует ли в специальном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 подраздел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"Стипендии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 виды материальной поддержки"?</w:t>
            </w:r>
          </w:p>
          <w:p w14:paraId="58100C00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Сведения о наличии и условиях предоставления обучающимся стипендий, мер социальной поддержки</w:t>
            </w:r>
          </w:p>
          <w:p w14:paraId="58100C01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Присутствует ли в специальном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 подраздел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"Платные образовательные услуги"?</w:t>
            </w:r>
          </w:p>
          <w:p w14:paraId="58100C02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 Документ о порядке оказания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атных образовательных услуг и образец договора </w:t>
            </w:r>
          </w:p>
          <w:p w14:paraId="58100C03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 Документ об установлении размера платы, взимаемой с родителей (законных представителей)</w:t>
            </w:r>
          </w:p>
          <w:p w14:paraId="58100C04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Присутствует ли в специальном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  подраздел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"Вакантные места для приема (перевода)"?</w:t>
            </w:r>
          </w:p>
          <w:p w14:paraId="58100C05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 Наличие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 количестве вакантных мест для приема (перевода) по каждой образовательной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 физических и (или) юридических лиц)</w:t>
            </w:r>
          </w:p>
        </w:tc>
      </w:tr>
    </w:tbl>
    <w:p w14:paraId="58100C07" w14:textId="77777777" w:rsidR="005D4CF5" w:rsidRDefault="004653A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</w:t>
      </w:r>
    </w:p>
    <w:p w14:paraId="58100C08" w14:textId="77777777" w:rsidR="005D4CF5" w:rsidRDefault="00465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не оборудованы с учетом условий доступности для инвалидов. Отсутствуют следующие условия, позволяющие инвалидам получать образовательные услуги наравне с другими: </w:t>
      </w:r>
    </w:p>
    <w:tbl>
      <w:tblPr>
        <w:tblStyle w:val="afffffffffffffffff0"/>
        <w:tblW w:w="96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5D4CF5" w14:paraId="58100C0A" w14:textId="7777777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09" w14:textId="77777777" w:rsidR="005D4CF5" w:rsidRDefault="004653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</w:t>
            </w:r>
          </w:p>
        </w:tc>
      </w:tr>
      <w:tr w:rsidR="005D4CF5" w14:paraId="58100C15" w14:textId="77777777"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C0B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ДО «Детско-юношеская спортивная школа»</w:t>
            </w:r>
          </w:p>
          <w:p w14:paraId="58100C0C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 входн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групп пандусами или подъемными платформами</w:t>
            </w:r>
          </w:p>
          <w:p w14:paraId="58100C0D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выделенных стоянок для автотранспортных средств инвалидов</w:t>
            </w:r>
          </w:p>
          <w:p w14:paraId="58100C0E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адаптированных лифтов, поручней, расширенных дверных проемов</w:t>
            </w:r>
          </w:p>
          <w:p w14:paraId="58100C0F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58100C10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специально оборудованных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санитарно-гигиенических помещений в организации</w:t>
            </w:r>
          </w:p>
          <w:p w14:paraId="58100C11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Дублирование для инвалидов по слуху и зрению звуковой и зрительной информации</w:t>
            </w:r>
          </w:p>
          <w:p w14:paraId="58100C12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8100C13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100C14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5D4CF5" w14:paraId="58100C21" w14:textId="77777777">
        <w:tc>
          <w:tcPr>
            <w:tcW w:w="9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00C16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ДО Центр дополнительного образования детей</w:t>
            </w:r>
          </w:p>
          <w:p w14:paraId="58100C17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Оборудование входных групп пандусами или подъемными платформами</w:t>
            </w:r>
          </w:p>
          <w:p w14:paraId="58100C18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выделенных стоянок для автотранспортных средств инвалидов</w:t>
            </w:r>
          </w:p>
          <w:p w14:paraId="58100C19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адаптированных лифтов, поручней, расширенных дверных проемов</w:t>
            </w:r>
          </w:p>
          <w:p w14:paraId="58100C1A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58100C1B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специально оборудованных санитарно-гигиенических помещений в организации</w:t>
            </w:r>
          </w:p>
          <w:p w14:paraId="58100C1C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Дублирование для инвалидов по слуху и зрению звуковой и зрительной информации</w:t>
            </w:r>
          </w:p>
          <w:p w14:paraId="58100C1D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8100C1E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предоставления инвалидам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100C1F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58100C20" w14:textId="77777777" w:rsidR="005D4CF5" w:rsidRDefault="004653A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возможности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услуги в дистанционном режиме или на дому</w:t>
            </w:r>
          </w:p>
        </w:tc>
      </w:tr>
    </w:tbl>
    <w:p w14:paraId="58100C22" w14:textId="77777777" w:rsidR="005D4CF5" w:rsidRDefault="004653A9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58100C23" w14:textId="77777777" w:rsidR="005D4CF5" w:rsidRDefault="004653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представить на сайте организаций всю недостающую информацию, перечисленную в разделе 5.1. отчета, в соответствии с требованиями, утвержденными постановлением правительства российской федерации от 10 июля 2013 года № 582, а также приказом министе</w:t>
      </w:r>
      <w:r>
        <w:rPr>
          <w:rFonts w:ascii="Times New Roman" w:eastAsia="Times New Roman" w:hAnsi="Times New Roman" w:cs="Times New Roman"/>
          <w:sz w:val="24"/>
          <w:szCs w:val="24"/>
        </w:rPr>
        <w:t>рства просвещения РФ от 13 марта 2019 г. № 114.</w:t>
      </w:r>
    </w:p>
    <w:p w14:paraId="58100C24" w14:textId="77777777" w:rsidR="005D4CF5" w:rsidRDefault="004653A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льные услуги наравне с другими,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недостатками, описанными в разделе 5.2 отчета. Данные условия описаны в пунктах 3.1 и 3.2 Приказа Министерства просвещения РФ от 13 марта 2019 г. № 114.</w:t>
      </w:r>
    </w:p>
    <w:p w14:paraId="58100C25" w14:textId="77777777" w:rsidR="005D4CF5" w:rsidRDefault="005D4C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C26" w14:textId="77777777" w:rsidR="005D4CF5" w:rsidRDefault="005D4C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C27" w14:textId="77777777" w:rsidR="005D4CF5" w:rsidRDefault="005D4C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00C28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 Narrow" w:eastAsia="Arial Narrow" w:hAnsi="Arial Narrow" w:cs="Arial Narrow"/>
          <w:color w:val="000000"/>
          <w:sz w:val="24"/>
          <w:szCs w:val="24"/>
        </w:rPr>
        <w:t>Приложение 1</w:t>
      </w:r>
    </w:p>
    <w:p w14:paraId="58100C29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center"/>
        <w:rPr>
          <w:rFonts w:ascii="Arial Narrow" w:eastAsia="Arial Narrow" w:hAnsi="Arial Narrow" w:cs="Arial Narrow"/>
          <w:b/>
          <w:color w:val="000000"/>
          <w:sz w:val="48"/>
          <w:szCs w:val="48"/>
        </w:rPr>
      </w:pPr>
      <w:bookmarkStart w:id="7" w:name="_heading=h.1t3h5sf" w:colFirst="0" w:colLast="0"/>
      <w:bookmarkEnd w:id="7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tbl>
      <w:tblPr>
        <w:tblStyle w:val="afffffffffffffffff1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5D4CF5" w14:paraId="58100C2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2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Подразделы сайта</w:t>
            </w:r>
          </w:p>
        </w:tc>
      </w:tr>
      <w:tr w:rsidR="005D4CF5" w14:paraId="58100C2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00C2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Основные сведения</w:t>
            </w:r>
          </w:p>
        </w:tc>
      </w:tr>
      <w:tr w:rsidR="005D4CF5" w14:paraId="58100C2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2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</w:tr>
      <w:tr w:rsidR="005D4CF5" w14:paraId="58100C3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</w:tr>
      <w:tr w:rsidR="005D4CF5" w14:paraId="58100C3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</w:tr>
      <w:tr w:rsidR="005D4CF5" w14:paraId="58100C3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1.4. Наличие режима и графика работы организации</w:t>
            </w:r>
          </w:p>
        </w:tc>
      </w:tr>
      <w:tr w:rsidR="005D4CF5" w14:paraId="58100C3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1.5. Наличие и функционирование абонентского номера телефона</w:t>
            </w:r>
          </w:p>
        </w:tc>
      </w:tr>
      <w:tr w:rsidR="005D4CF5" w14:paraId="58100C3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1.6.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электронной почты</w:t>
            </w:r>
          </w:p>
        </w:tc>
      </w:tr>
      <w:tr w:rsidR="005D4CF5" w14:paraId="58100C3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5D4CF5" w14:paraId="58100C3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1.8. Наличие и функционирование раздела «Часто задаваемые вопросы»</w:t>
            </w:r>
          </w:p>
        </w:tc>
      </w:tr>
      <w:tr w:rsidR="005D4CF5" w14:paraId="58100C3F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3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5D4CF5" w14:paraId="58100C4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1.10. Наличие наглядной информации о структуре официального сайта (карта сайта)</w:t>
            </w:r>
          </w:p>
        </w:tc>
      </w:tr>
      <w:tr w:rsidR="005D4CF5" w14:paraId="58100C4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</w:tr>
      <w:tr w:rsidR="005D4CF5" w14:paraId="58100C4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1.12. Наличие альтернативной версии официального сайта организации в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сети "Интернет" для инвалидов по зрению (версия для слабовидящих)</w:t>
            </w:r>
          </w:p>
        </w:tc>
      </w:tr>
      <w:tr w:rsidR="005D4CF5" w14:paraId="58100C4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</w:tr>
      <w:tr w:rsidR="005D4CF5" w14:paraId="58100C4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 Наименование структурных подразделений (органов управления)</w:t>
            </w:r>
          </w:p>
        </w:tc>
      </w:tr>
      <w:tr w:rsidR="005D4CF5" w14:paraId="58100C4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 Руководители структурных подразделений (органов управле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ния)</w:t>
            </w:r>
          </w:p>
        </w:tc>
      </w:tr>
      <w:tr w:rsidR="005D4CF5" w14:paraId="58100C4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</w:tr>
      <w:tr w:rsidR="005D4CF5" w14:paraId="58100C4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4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Документы</w:t>
            </w:r>
          </w:p>
        </w:tc>
      </w:tr>
      <w:tr w:rsidR="005D4CF5" w14:paraId="58100C5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Копия устава образовательной организации</w:t>
            </w:r>
          </w:p>
        </w:tc>
      </w:tr>
      <w:tr w:rsidR="005D4CF5" w14:paraId="58100C5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 Копия лицензии на осуществление образовательной деятельности (с приложениями)</w:t>
            </w:r>
          </w:p>
        </w:tc>
      </w:tr>
      <w:tr w:rsidR="005D4CF5" w14:paraId="58100C5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3.4. Наличие плана финансово-хозяйственной деятельности образовательной организации (бюджетной сметы)</w:t>
            </w:r>
          </w:p>
        </w:tc>
      </w:tr>
      <w:tr w:rsidR="005D4CF5" w14:paraId="58100C5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3.5. Наличие локальных нормативных актов, регламентирующих: правила приема обучающихся; формы, периодичность и порядок текущего контроля успеваемости и 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ромежуточной аттестации обучающихся</w:t>
            </w:r>
          </w:p>
        </w:tc>
      </w:tr>
      <w:tr w:rsidR="005D4CF5" w14:paraId="58100C5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</w:tr>
      <w:tr w:rsidR="005D4CF5" w14:paraId="58100C5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</w:tr>
      <w:tr w:rsidR="005D4CF5" w14:paraId="58100C5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3.8. Наличие отчета о результатах самообследования</w:t>
            </w:r>
          </w:p>
        </w:tc>
      </w:tr>
      <w:tr w:rsidR="005D4CF5" w14:paraId="58100C5F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5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Наличие предписаний органов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</w:tr>
      <w:tr w:rsidR="005D4CF5" w14:paraId="58100C6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Образование</w:t>
            </w:r>
          </w:p>
        </w:tc>
      </w:tr>
      <w:tr w:rsidR="005D4CF5" w14:paraId="58100C6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 Информация о реализуемых уровнях образования</w:t>
            </w:r>
          </w:p>
        </w:tc>
      </w:tr>
      <w:tr w:rsidR="005D4CF5" w14:paraId="58100C6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Информация о реализуемых формах обучения</w:t>
            </w:r>
          </w:p>
        </w:tc>
      </w:tr>
      <w:tr w:rsidR="005D4CF5" w14:paraId="58100C6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 Информация о нормативном сроке обучения</w:t>
            </w:r>
          </w:p>
        </w:tc>
      </w:tr>
      <w:tr w:rsidR="005D4CF5" w14:paraId="58100C6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</w:tr>
      <w:tr w:rsidR="005D4CF5" w14:paraId="58100C6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4.7. Наличие аннотации к рабочим програм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мам по каждому учебному предмету (курсу) с приложением их копий</w:t>
            </w:r>
          </w:p>
        </w:tc>
      </w:tr>
      <w:tr w:rsidR="005D4CF5" w14:paraId="58100C6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</w:tr>
      <w:tr w:rsidR="005D4CF5" w14:paraId="58100C6F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6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</w:tr>
      <w:tr w:rsidR="005D4CF5" w14:paraId="58100C7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</w:tr>
      <w:tr w:rsidR="005D4CF5" w14:paraId="58100C7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4.11. Информация о языках, на которых осуществля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ется образование (обучение)</w:t>
            </w:r>
          </w:p>
        </w:tc>
      </w:tr>
      <w:tr w:rsidR="005D4CF5" w14:paraId="58100C7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Образовательные стандарты</w:t>
            </w:r>
          </w:p>
        </w:tc>
      </w:tr>
      <w:tr w:rsidR="005D4CF5" w14:paraId="58100C7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</w:tr>
      <w:tr w:rsidR="005D4CF5" w14:paraId="58100C7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Руководство. Педагогический состав</w:t>
            </w:r>
          </w:p>
        </w:tc>
      </w:tr>
      <w:tr w:rsidR="005D4CF5" w14:paraId="58100C7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6.1. Ф.И.О руководителя</w:t>
            </w:r>
          </w:p>
        </w:tc>
      </w:tr>
      <w:tr w:rsidR="005D4CF5" w14:paraId="58100C7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6.2. Ф.И.О заместителей руководителя</w:t>
            </w:r>
          </w:p>
        </w:tc>
      </w:tr>
      <w:tr w:rsidR="005D4CF5" w14:paraId="58100C7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7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6.3. Должности заместителей руководителя</w:t>
            </w:r>
          </w:p>
        </w:tc>
      </w:tr>
      <w:tr w:rsidR="005D4CF5" w14:paraId="58100C8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6.4. Телефон и электронная почта руководителя</w:t>
            </w:r>
          </w:p>
        </w:tc>
      </w:tr>
      <w:tr w:rsidR="005D4CF5" w14:paraId="58100C8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</w:tr>
      <w:tr w:rsidR="005D4CF5" w14:paraId="58100C8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6.6. Ф.И.О работника</w:t>
            </w:r>
          </w:p>
        </w:tc>
      </w:tr>
      <w:tr w:rsidR="005D4CF5" w14:paraId="58100C8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6.7. Занимаемая должность (должности)</w:t>
            </w:r>
          </w:p>
        </w:tc>
      </w:tr>
      <w:tr w:rsidR="005D4CF5" w14:paraId="58100C8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6.9. Наи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менование направления подготовки и (или) специальности преподавателя</w:t>
            </w:r>
          </w:p>
        </w:tc>
      </w:tr>
      <w:tr w:rsidR="005D4CF5" w14:paraId="58100C8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</w:tr>
      <w:tr w:rsidR="005D4CF5" w14:paraId="58100C8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6.11. Общий стаж работы</w:t>
            </w:r>
          </w:p>
        </w:tc>
      </w:tr>
      <w:tr w:rsidR="005D4CF5" w14:paraId="58100C8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8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6.12. Стаж работы по специальности</w:t>
            </w:r>
          </w:p>
        </w:tc>
      </w:tr>
      <w:tr w:rsidR="005D4CF5" w14:paraId="58100C9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Информация о материально-техническом обеспечении образовательной деятельности</w:t>
            </w:r>
          </w:p>
        </w:tc>
      </w:tr>
      <w:tr w:rsidR="005D4CF5" w14:paraId="58100C93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5D4CF5" w14:paraId="58100C9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7.2. Сведения о наличии библиотек, в том числе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5D4CF5" w14:paraId="58100C9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5D4CF5" w14:paraId="58100C9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7.4. Сведения 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5D4CF5" w14:paraId="58100C9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7.5. Сведения об условиях питания обучающихся, в том числе инвалидов и лиц с ограниченными возможностями здоро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вья</w:t>
            </w:r>
          </w:p>
        </w:tc>
      </w:tr>
      <w:tr w:rsidR="005D4CF5" w14:paraId="58100C9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5D4CF5" w14:paraId="58100C9F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9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D4CF5" w14:paraId="58100CA1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A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7.8. Сведения об электронных образовательных ресурсах, к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D4CF5" w14:paraId="58100CA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A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 Сведения о специальных технических средствах обучения коллективного и индивидуального пользования для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инвалидов и лиц с ограниченными возможностями здоровья</w:t>
            </w:r>
          </w:p>
        </w:tc>
      </w:tr>
      <w:tr w:rsidR="005D4CF5" w14:paraId="58100CA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A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Стипендии и иные виды материальной поддержки</w:t>
            </w:r>
          </w:p>
        </w:tc>
      </w:tr>
      <w:tr w:rsidR="005D4CF5" w14:paraId="58100CA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A6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</w:tr>
      <w:tr w:rsidR="005D4CF5" w14:paraId="58100CA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00CA8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 Платные образовательные услуги</w:t>
            </w:r>
          </w:p>
        </w:tc>
      </w:tr>
      <w:tr w:rsidR="005D4CF5" w14:paraId="58100CA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00CAA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</w:tr>
      <w:tr w:rsidR="005D4CF5" w14:paraId="58100CA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00CAC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9.2. Документ об установлении размера 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латы, взимаемой с родителей (законных представителей)</w:t>
            </w:r>
          </w:p>
        </w:tc>
      </w:tr>
      <w:tr w:rsidR="005D4CF5" w14:paraId="58100CA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AE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</w:tr>
      <w:tr w:rsidR="005D4CF5" w14:paraId="58100CB1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B0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</w:tc>
      </w:tr>
      <w:tr w:rsidR="005D4CF5" w14:paraId="58100CB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B2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 Вакантные места для приема (перевода)"</w:t>
            </w:r>
          </w:p>
        </w:tc>
      </w:tr>
      <w:tr w:rsidR="005D4CF5" w14:paraId="58100CB5" w14:textId="77777777">
        <w:trPr>
          <w:trHeight w:val="97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00CB4" w14:textId="77777777" w:rsidR="005D4CF5" w:rsidRDefault="004653A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14:paraId="58100CB6" w14:textId="77777777" w:rsidR="005D4CF5" w:rsidRDefault="005D4CF5"/>
    <w:p w14:paraId="58100CB7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8" w:name="_heading=h.4d34og8" w:colFirst="0" w:colLast="0"/>
      <w:bookmarkEnd w:id="8"/>
      <w:r>
        <w:br w:type="page"/>
      </w:r>
    </w:p>
    <w:p w14:paraId="58100CB8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9" w:name="_heading=h.2s8eyo1" w:colFirst="0" w:colLast="0"/>
      <w:bookmarkEnd w:id="9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2</w:t>
      </w:r>
    </w:p>
    <w:p w14:paraId="58100CB9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0" w:name="_heading=h.17dp8vu" w:colFirst="0" w:colLast="0"/>
      <w:bookmarkEnd w:id="10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Независимая оценка качества условий оказания услуг образовательных организаций </w:t>
      </w:r>
    </w:p>
    <w:p w14:paraId="58100CBA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1" w:name="_heading=h.3rdcrjn" w:colFirst="0" w:colLast="0"/>
      <w:bookmarkEnd w:id="11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ФОРМА ОЦЕНКИ ПРИ ПОСЕЩЕНИИ ОРГАНИЗАЦИИ </w:t>
      </w:r>
    </w:p>
    <w:p w14:paraId="58100CB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Организация:_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____________________________________________________________</w:t>
      </w:r>
    </w:p>
    <w:p w14:paraId="58100CB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Дата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посещения:_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______________ Время начала посещения ___________________</w:t>
      </w:r>
    </w:p>
    <w:p w14:paraId="58100CB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Время окончания посещения: ______________________</w:t>
      </w:r>
    </w:p>
    <w:p w14:paraId="58100CBE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8100CB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Отметьте “Да”, если показатель присутствует, и “Нет”, есл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и показатель отсутствует </w:t>
      </w:r>
    </w:p>
    <w:tbl>
      <w:tblPr>
        <w:tblStyle w:val="afffffffffffffffff2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5D4CF5" w14:paraId="58100CC3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023855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№ п/п</w:t>
                </w:r>
              </w:sdtContent>
            </w:sdt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информации</w:t>
            </w:r>
          </w:p>
        </w:tc>
      </w:tr>
      <w:tr w:rsidR="005D4CF5" w14:paraId="58100CC5" w14:textId="77777777">
        <w:trPr>
          <w:trHeight w:val="420"/>
        </w:trPr>
        <w:tc>
          <w:tcPr>
            <w:tcW w:w="9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C4" w14:textId="77777777" w:rsidR="005D4CF5" w:rsidRDefault="004653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5D4CF5" w14:paraId="58100CCA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7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C8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C9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CCF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C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CD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CE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D4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2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3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D9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адреса официальных сайтов в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7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8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DE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C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DD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E3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D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1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2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E8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4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6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7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EE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9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E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Частично</w:t>
            </w:r>
          </w:p>
        </w:tc>
      </w:tr>
      <w:tr w:rsidR="005D4CF5" w14:paraId="58100CF3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E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1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2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F8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4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6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7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  <w:tr w:rsidR="005D4CF5" w14:paraId="58100CFE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9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B" w14:textId="77777777" w:rsidR="005D4CF5" w:rsidRDefault="005D4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C" w14:textId="77777777" w:rsidR="005D4CF5" w:rsidRDefault="005D4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CFD" w14:textId="77777777" w:rsidR="005D4CF5" w:rsidRDefault="005D4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4CF5" w14:paraId="58100D04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CF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0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числе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информация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1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2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3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Частично</w:t>
            </w:r>
          </w:p>
        </w:tc>
      </w:tr>
      <w:tr w:rsidR="005D4CF5" w14:paraId="58100D09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0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0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7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8" w14:textId="77777777" w:rsidR="005D4CF5" w:rsidRDefault="004653A9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Нет</w:t>
            </w:r>
          </w:p>
        </w:tc>
      </w:tr>
    </w:tbl>
    <w:p w14:paraId="58100D0A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ffffffffffffffff3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5D4CF5" w14:paraId="58100D0C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0B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5D4CF5" w14:paraId="58100D0F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0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0E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5D4CF5" w14:paraId="58100D1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3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1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7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8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1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1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2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1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2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2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2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4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2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27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</w:tbl>
    <w:p w14:paraId="58100D29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ffffffffffffffff4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5D4CF5" w14:paraId="58100D2B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A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5D4CF5" w14:paraId="58100D2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2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5D4CF5" w14:paraId="58100D3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2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3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4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7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3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9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3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4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E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3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4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3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4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4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8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9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5D4CF5" w14:paraId="58100D4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4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4E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5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3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5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5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6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7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8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5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A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B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C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5D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6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5F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0D60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61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0D62" w14:textId="77777777" w:rsidR="005D4CF5" w:rsidRDefault="0046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</w:tbl>
    <w:p w14:paraId="58100D64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58100D65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58100D66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sz w:val="24"/>
          <w:szCs w:val="24"/>
        </w:rPr>
      </w:pPr>
    </w:p>
    <w:p w14:paraId="58100D67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2" w:name="_heading=h.26in1rg" w:colFirst="0" w:colLast="0"/>
      <w:bookmarkEnd w:id="12"/>
      <w:r>
        <w:br w:type="page"/>
      </w:r>
    </w:p>
    <w:p w14:paraId="58100D68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3" w:name="_heading=h.lnxbz9" w:colFirst="0" w:colLast="0"/>
      <w:bookmarkEnd w:id="13"/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Приложение 3</w:t>
      </w:r>
    </w:p>
    <w:p w14:paraId="58100D69" w14:textId="77777777" w:rsidR="005D4CF5" w:rsidRDefault="005D4CF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8100D6A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4" w:name="_heading=h.35nkun2" w:colFirst="0" w:colLast="0"/>
      <w:bookmarkEnd w:id="14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АНКЕТА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3"/>
      </w:r>
    </w:p>
    <w:p w14:paraId="58100D6B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5" w:name="_heading=h.1ksv4uv" w:colFirst="0" w:colLast="0"/>
      <w:bookmarkEnd w:id="15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14:paraId="58100D6C" w14:textId="77777777" w:rsidR="005D4CF5" w:rsidRDefault="00465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6" w:name="_heading=h.44sinio" w:colFirst="0" w:colLast="0"/>
      <w:bookmarkEnd w:id="16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14:paraId="58100D6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14:paraId="58100D6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Уважаемый участник опроса!</w:t>
      </w:r>
    </w:p>
    <w:p w14:paraId="58100D6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bookmarkStart w:id="17" w:name="_heading=h.2jxsxqh" w:colFirst="0" w:colLast="0"/>
      <w:bookmarkEnd w:id="17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ной организацией гарантируется.</w:t>
      </w:r>
    </w:p>
    <w:p w14:paraId="58100D7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 </w:t>
      </w:r>
    </w:p>
    <w:p w14:paraId="58100D7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58100D7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□ Да   □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3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58100D7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ьности организации, размещенной на информационных стендах в помещении организации?</w:t>
      </w:r>
    </w:p>
    <w:p w14:paraId="58100D7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>Да  □</w:t>
      </w:r>
      <w:proofErr w:type="gramEnd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Нет</w:t>
      </w:r>
    </w:p>
    <w:p w14:paraId="58100D7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58100D7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>Да  □</w:t>
      </w:r>
      <w:proofErr w:type="gramEnd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5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58100D7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4. Удовлетворены ли Вы откры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58100D7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7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5. Можете ли вы подтвердить наличие следующих условий предоставления услуг в органи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зации: </w:t>
      </w:r>
    </w:p>
    <w:tbl>
      <w:tblPr>
        <w:tblStyle w:val="afffffffffffffffff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5D4CF5" w14:paraId="58100D7D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58100D7A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00D7B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00D7C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Нет</w:t>
            </w:r>
          </w:p>
        </w:tc>
      </w:tr>
      <w:tr w:rsidR="005D4CF5" w14:paraId="58100D81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58100D7E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100D7F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8100D80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5D4CF5" w14:paraId="58100D85" w14:textId="77777777">
        <w:tc>
          <w:tcPr>
            <w:tcW w:w="7366" w:type="dxa"/>
          </w:tcPr>
          <w:p w14:paraId="58100D82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58100D83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58100D84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5D4CF5" w14:paraId="58100D89" w14:textId="77777777">
        <w:tc>
          <w:tcPr>
            <w:tcW w:w="7366" w:type="dxa"/>
            <w:shd w:val="clear" w:color="auto" w:fill="D9D9D9"/>
          </w:tcPr>
          <w:p w14:paraId="58100D86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8100D87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8100D88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5D4CF5" w14:paraId="58100D8D" w14:textId="77777777">
        <w:tc>
          <w:tcPr>
            <w:tcW w:w="7366" w:type="dxa"/>
          </w:tcPr>
          <w:p w14:paraId="58100D8A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8100D8B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58100D8C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  <w:tr w:rsidR="005D4CF5" w14:paraId="58100D91" w14:textId="77777777">
        <w:tc>
          <w:tcPr>
            <w:tcW w:w="7366" w:type="dxa"/>
            <w:shd w:val="clear" w:color="auto" w:fill="D9D9D9"/>
          </w:tcPr>
          <w:p w14:paraId="58100D8E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8100D8F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8100D90" w14:textId="77777777" w:rsidR="005D4CF5" w:rsidRDefault="00465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□</w:t>
            </w:r>
          </w:p>
        </w:tc>
      </w:tr>
    </w:tbl>
    <w:p w14:paraId="58100D9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14:paraId="58100D9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8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58100D9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14:paraId="58100D9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9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58100D9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9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58100D9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9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10. Пользовались ли Вы ка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кими-либо дистанционными способами взаимодействия с организацией?</w:t>
      </w:r>
    </w:p>
    <w:p w14:paraId="58100D9B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угам, раздел "Часто задаваемые вопросы", анкета для опроса граждан на сайте).</w:t>
      </w:r>
    </w:p>
    <w:p w14:paraId="58100D9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переход к вопросу 12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58100D9D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58100D9E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ет</w:t>
      </w:r>
    </w:p>
    <w:p w14:paraId="58100D9F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14:paraId="58100DA0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8100DA1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A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13. Удовлетворены ли Вы организационными условиями предоставления услуг? </w:t>
      </w:r>
    </w:p>
    <w:p w14:paraId="58100DA3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К организационными условиями</w:t>
      </w:r>
      <w:proofErr w:type="gramEnd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 xml:space="preserve">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и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нфоматов</w:t>
      </w:r>
      <w:proofErr w:type="spellEnd"/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 xml:space="preserve">). </w:t>
      </w:r>
    </w:p>
    <w:p w14:paraId="58100DA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A5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14:paraId="58100DA6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Нет</w:t>
      </w:r>
    </w:p>
    <w:p w14:paraId="58100DA7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14:paraId="58100DA8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14:paraId="58100DA9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color w:val="333333"/>
          <w:sz w:val="20"/>
          <w:szCs w:val="20"/>
        </w:rPr>
        <w:t>______________________________________________________________________</w:t>
      </w:r>
    </w:p>
    <w:p w14:paraId="58100DAA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Narrow" w:eastAsia="Arial Narrow" w:hAnsi="Arial Narrow" w:cs="Arial Narrow"/>
          <w:b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16. Ваш пол: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Мужской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Женский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17. Ваш возраст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 xml:space="preserve"> (</w:t>
      </w:r>
      <w:r>
        <w:rPr>
          <w:rFonts w:ascii="Arial Narrow" w:eastAsia="Arial Narrow" w:hAnsi="Arial Narrow" w:cs="Arial Narrow"/>
          <w:i/>
          <w:color w:val="333333"/>
          <w:sz w:val="20"/>
          <w:szCs w:val="20"/>
        </w:rPr>
        <w:t>полных лет</w:t>
      </w:r>
      <w:r>
        <w:rPr>
          <w:rFonts w:ascii="Arial Narrow" w:eastAsia="Arial Narrow" w:hAnsi="Arial Narrow" w:cs="Arial Narrow"/>
          <w:color w:val="333333"/>
          <w:sz w:val="20"/>
          <w:szCs w:val="20"/>
        </w:rPr>
        <w:t>)</w:t>
      </w:r>
    </w:p>
    <w:p w14:paraId="58100DAB" w14:textId="77777777" w:rsidR="005D4CF5" w:rsidRDefault="005D4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0"/>
          <w:szCs w:val="20"/>
        </w:rPr>
      </w:pPr>
    </w:p>
    <w:p w14:paraId="58100DAC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0"/>
          <w:szCs w:val="20"/>
        </w:rPr>
      </w:pPr>
      <w:bookmarkStart w:id="18" w:name="_heading=h.z337ya" w:colFirst="0" w:colLast="0"/>
      <w:bookmarkEnd w:id="18"/>
      <w:r>
        <w:rPr>
          <w:rFonts w:ascii="Arial Narrow" w:eastAsia="Arial Narrow" w:hAnsi="Arial Narrow" w:cs="Arial Narrow"/>
          <w:b/>
          <w:color w:val="333333"/>
          <w:sz w:val="20"/>
          <w:szCs w:val="20"/>
        </w:rPr>
        <w:t>БЛАГОДАРИМ ВАС ЗА УЧАСТИЕ В ОПРОСЕ!</w:t>
      </w:r>
    </w:p>
    <w:sectPr w:rsidR="005D4C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0DB6" w14:textId="77777777" w:rsidR="00000000" w:rsidRDefault="004653A9">
      <w:pPr>
        <w:spacing w:after="0" w:line="240" w:lineRule="auto"/>
      </w:pPr>
      <w:r>
        <w:separator/>
      </w:r>
    </w:p>
  </w:endnote>
  <w:endnote w:type="continuationSeparator" w:id="0">
    <w:p w14:paraId="58100DB8" w14:textId="77777777" w:rsidR="00000000" w:rsidRDefault="004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0DAE" w14:textId="2E5CCCA7" w:rsidR="005D4CF5" w:rsidRDefault="004653A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8100DAF" w14:textId="77777777" w:rsidR="005D4CF5" w:rsidRDefault="005D4C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0DB1" w14:textId="77777777" w:rsidR="005D4CF5" w:rsidRDefault="005D4C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0DB2" w14:textId="77777777" w:rsidR="00000000" w:rsidRDefault="004653A9">
      <w:pPr>
        <w:spacing w:after="0" w:line="240" w:lineRule="auto"/>
      </w:pPr>
      <w:r>
        <w:separator/>
      </w:r>
    </w:p>
  </w:footnote>
  <w:footnote w:type="continuationSeparator" w:id="0">
    <w:p w14:paraId="58100DB4" w14:textId="77777777" w:rsidR="00000000" w:rsidRDefault="004653A9">
      <w:pPr>
        <w:spacing w:after="0" w:line="240" w:lineRule="auto"/>
      </w:pPr>
      <w:r>
        <w:continuationSeparator/>
      </w:r>
    </w:p>
  </w:footnote>
  <w:footnote w:id="1">
    <w:p w14:paraId="58100DB2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58100DB3" w14:textId="77777777" w:rsidR="005D4CF5" w:rsidRDefault="004653A9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 таблицах 1.2.1, 2.1.1, 3.1.1, 3.2.1 при текстовых значениях: «В наличии и функционируют более трёх</w:t>
      </w:r>
      <w:r>
        <w:rPr>
          <w:sz w:val="20"/>
          <w:szCs w:val="20"/>
        </w:rPr>
        <w:t xml:space="preserve">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</w:t>
      </w:r>
      <w:r>
        <w:rPr>
          <w:sz w:val="20"/>
          <w:szCs w:val="20"/>
        </w:rPr>
        <w:t xml:space="preserve">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</w:t>
      </w:r>
      <w:r>
        <w:rPr>
          <w:sz w:val="20"/>
          <w:szCs w:val="20"/>
        </w:rPr>
        <w:t>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</w:t>
      </w:r>
      <w:proofErr w:type="spellStart"/>
      <w:r>
        <w:rPr>
          <w:sz w:val="20"/>
          <w:szCs w:val="20"/>
        </w:rPr>
        <w:t>exportIntegralData</w:t>
      </w:r>
      <w:proofErr w:type="spellEnd"/>
      <w:r>
        <w:rPr>
          <w:sz w:val="20"/>
          <w:szCs w:val="20"/>
        </w:rPr>
        <w:t>), баллы выставляются автоматически в соответствии с данными те</w:t>
      </w:r>
      <w:r>
        <w:rPr>
          <w:sz w:val="20"/>
          <w:szCs w:val="20"/>
        </w:rPr>
        <w:t>кстовыми значениями.</w:t>
      </w:r>
    </w:p>
  </w:footnote>
  <w:footnote w:id="3">
    <w:p w14:paraId="58100DB4" w14:textId="77777777" w:rsidR="005D4CF5" w:rsidRDefault="00465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</w:t>
      </w:r>
      <w:r>
        <w:rPr>
          <w:color w:val="000000"/>
          <w:sz w:val="20"/>
          <w:szCs w:val="20"/>
        </w:rPr>
        <w:t>ования, социального обслуживания и федеральными учреждениями медико-социальной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0DAD" w14:textId="77777777" w:rsidR="005D4CF5" w:rsidRDefault="005D4CF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0DB0" w14:textId="77777777" w:rsidR="005D4CF5" w:rsidRDefault="005D4CF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7BC2"/>
    <w:multiLevelType w:val="multilevel"/>
    <w:tmpl w:val="2D241F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5A52"/>
    <w:multiLevelType w:val="multilevel"/>
    <w:tmpl w:val="AA1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F5"/>
    <w:rsid w:val="004653A9"/>
    <w:rsid w:val="005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097D"/>
  <w15:docId w15:val="{F9F9774D-1935-4B4B-B638-0E60F16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9">
    <w:name w:val="Hyperlink"/>
    <w:basedOn w:val="a0"/>
    <w:uiPriority w:val="99"/>
    <w:unhideWhenUsed/>
    <w:rsid w:val="003E72C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72C6"/>
    <w:rPr>
      <w:color w:val="605E5C"/>
      <w:shd w:val="clear" w:color="auto" w:fill="E1DFDD"/>
    </w:rPr>
  </w:style>
  <w:style w:type="character" w:styleId="affa">
    <w:name w:val="FollowedHyperlink"/>
    <w:basedOn w:val="a0"/>
    <w:uiPriority w:val="99"/>
    <w:semiHidden/>
    <w:unhideWhenUsed/>
    <w:rsid w:val="003E72C6"/>
    <w:rPr>
      <w:color w:val="800080" w:themeColor="followedHyperlink"/>
      <w:u w:val="single"/>
    </w:rPr>
  </w:style>
  <w:style w:type="table" w:styleId="affb">
    <w:name w:val="Table Grid"/>
    <w:basedOn w:val="a1"/>
    <w:uiPriority w:val="39"/>
    <w:rsid w:val="00A06EA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Normal (Web)"/>
    <w:basedOn w:val="a"/>
    <w:uiPriority w:val="99"/>
    <w:unhideWhenUsed/>
    <w:rsid w:val="00A2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header"/>
    <w:basedOn w:val="a"/>
    <w:link w:val="affe"/>
    <w:uiPriority w:val="99"/>
    <w:semiHidden/>
    <w:unhideWhenUsed/>
    <w:rsid w:val="00D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D0788E"/>
  </w:style>
  <w:style w:type="paragraph" w:styleId="afff">
    <w:name w:val="footer"/>
    <w:basedOn w:val="a"/>
    <w:link w:val="afff0"/>
    <w:uiPriority w:val="99"/>
    <w:semiHidden/>
    <w:unhideWhenUsed/>
    <w:rsid w:val="00D0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D0788E"/>
  </w:style>
  <w:style w:type="paragraph" w:styleId="afff1">
    <w:name w:val="footnote text"/>
    <w:basedOn w:val="a"/>
    <w:link w:val="afff2"/>
    <w:uiPriority w:val="99"/>
    <w:semiHidden/>
    <w:unhideWhenUsed/>
    <w:rsid w:val="00DD7386"/>
    <w:pPr>
      <w:spacing w:after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DD7386"/>
    <w:rPr>
      <w:sz w:val="20"/>
      <w:szCs w:val="20"/>
    </w:rPr>
  </w:style>
  <w:style w:type="character" w:styleId="afff3">
    <w:name w:val="footnote reference"/>
    <w:basedOn w:val="a0"/>
    <w:uiPriority w:val="99"/>
    <w:semiHidden/>
    <w:unhideWhenUsed/>
    <w:rsid w:val="00DD7386"/>
    <w:rPr>
      <w:vertAlign w:val="superscript"/>
    </w:rPr>
  </w:style>
  <w:style w:type="table" w:customStyle="1" w:styleId="afff4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5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d">
    <w:name w:val="List Paragraph"/>
    <w:basedOn w:val="a"/>
    <w:uiPriority w:val="34"/>
    <w:qFormat/>
    <w:rsid w:val="002F7480"/>
    <w:pPr>
      <w:ind w:left="720"/>
      <w:contextualSpacing/>
    </w:pPr>
  </w:style>
  <w:style w:type="table" w:customStyle="1" w:styleId="afffff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3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6mQzV3DiD9xQyC8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TtsWYmxAAzp5UKeaZ7CSiidGw==">AMUW2mVEJaHcHBhh9Tf6KG7Pr1+hYpkqy79eQGSACjHS/uHGU0TJX3ERDSi4SraICk8BVITQpEbbO91KFXwL/yoVSCgZE53bTy6x1bOyiVv0aG+DJczBpWi9rLNdE/P5UHwXuWZGFWx1fSDThjo5o8VvW9Fq6atL9PF7qdoiQdwwnao0TmbGmI3nVZtrBw+PxNajJbhnr6qgbK46ve4qoMjZNbUSjWKuG/8UREWMp5ToZZ2/Af+mKDgi+IRdnW/TxS5CtsF9IoJcxiMsenGUwM+HNpVEVMKf/5WqnaQIkbOqo7myE5W6gYr43qiX22TPQSbLCy9z8f4RgYgGK3IqIk5SM65XWDPixJljkZo/m5G5TCmg8WODcANP9jR+FZUtKlwZMAwpZ/bYDDZoDfotlgArhDO92BFnmuP1UUkpFvptynnCZeeWzPI+Ml3PrWLJrxHbYaQ9mm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7464</Words>
  <Characters>42547</Characters>
  <Application>Microsoft Office Word</Application>
  <DocSecurity>0</DocSecurity>
  <Lines>354</Lines>
  <Paragraphs>99</Paragraphs>
  <ScaleCrop>false</ScaleCrop>
  <Company/>
  <LinksUpToDate>false</LinksUpToDate>
  <CharactersWithSpaces>49912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2</cp:revision>
  <dcterms:created xsi:type="dcterms:W3CDTF">2020-09-01T12:54:00Z</dcterms:created>
  <dcterms:modified xsi:type="dcterms:W3CDTF">2020-12-11T06:15:00Z</dcterms:modified>
</cp:coreProperties>
</file>