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DE" w:rsidRDefault="00E231DE" w:rsidP="00E231DE">
      <w:pPr>
        <w:pStyle w:val="1c"/>
        <w:keepNext/>
        <w:keepLines/>
        <w:shd w:val="clear" w:color="auto" w:fill="auto"/>
        <w:spacing w:after="182" w:line="290" w:lineRule="exact"/>
        <w:ind w:left="2160"/>
        <w:rPr>
          <w:rStyle w:val="1b"/>
          <w:sz w:val="28"/>
          <w:szCs w:val="28"/>
        </w:rPr>
      </w:pPr>
      <w:bookmarkStart w:id="0" w:name="bookmark2"/>
    </w:p>
    <w:p w:rsidR="00E231DE" w:rsidRDefault="00E231DE" w:rsidP="00E231DE">
      <w:pPr>
        <w:pStyle w:val="1c"/>
        <w:keepNext/>
        <w:keepLines/>
        <w:shd w:val="clear" w:color="auto" w:fill="auto"/>
        <w:spacing w:after="182" w:line="290" w:lineRule="exact"/>
        <w:ind w:left="2160"/>
        <w:jc w:val="right"/>
        <w:rPr>
          <w:rStyle w:val="1b"/>
          <w:sz w:val="28"/>
          <w:szCs w:val="28"/>
        </w:rPr>
      </w:pPr>
      <w:r>
        <w:rPr>
          <w:rStyle w:val="1b"/>
          <w:sz w:val="28"/>
          <w:szCs w:val="28"/>
        </w:rPr>
        <w:t>Утверждено приказом УО № 118-од от 14.08.2023г</w:t>
      </w:r>
    </w:p>
    <w:p w:rsidR="00E231DE" w:rsidRDefault="00E231DE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</w:p>
    <w:p w:rsidR="004B0CD1" w:rsidRPr="00001C82" w:rsidRDefault="004B0CD1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  <w:r w:rsidRPr="00001C82">
        <w:rPr>
          <w:rStyle w:val="1b"/>
          <w:sz w:val="28"/>
          <w:szCs w:val="28"/>
        </w:rPr>
        <w:t>План работы управления образования администрации Богучанского района</w:t>
      </w:r>
    </w:p>
    <w:p w:rsidR="004B0CD1" w:rsidRPr="00001C82" w:rsidRDefault="004B0CD1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  <w:r w:rsidRPr="00001C82">
        <w:rPr>
          <w:rStyle w:val="1b"/>
          <w:sz w:val="28"/>
          <w:szCs w:val="28"/>
        </w:rPr>
        <w:t>на 202</w:t>
      </w:r>
      <w:r w:rsidR="00001C82" w:rsidRPr="00001C82">
        <w:rPr>
          <w:rStyle w:val="1b"/>
          <w:sz w:val="28"/>
          <w:szCs w:val="28"/>
        </w:rPr>
        <w:t>3</w:t>
      </w:r>
      <w:r w:rsidRPr="00001C82">
        <w:rPr>
          <w:rStyle w:val="1b"/>
          <w:sz w:val="28"/>
          <w:szCs w:val="28"/>
        </w:rPr>
        <w:t>-202</w:t>
      </w:r>
      <w:r w:rsidR="00001C82" w:rsidRPr="00001C82">
        <w:rPr>
          <w:rStyle w:val="1b"/>
          <w:sz w:val="28"/>
          <w:szCs w:val="28"/>
        </w:rPr>
        <w:t>4</w:t>
      </w:r>
      <w:r w:rsidRPr="00001C82">
        <w:rPr>
          <w:rStyle w:val="1b"/>
          <w:sz w:val="28"/>
          <w:szCs w:val="28"/>
        </w:rPr>
        <w:t xml:space="preserve"> учебный год</w:t>
      </w:r>
      <w:bookmarkEnd w:id="0"/>
    </w:p>
    <w:p w:rsidR="0006552A" w:rsidRPr="00001C82" w:rsidRDefault="0006552A" w:rsidP="004B0CD1">
      <w:pPr>
        <w:pStyle w:val="1c"/>
        <w:keepNext/>
        <w:keepLines/>
        <w:shd w:val="clear" w:color="auto" w:fill="auto"/>
        <w:spacing w:after="182" w:line="290" w:lineRule="exact"/>
        <w:ind w:left="2160"/>
        <w:jc w:val="center"/>
        <w:rPr>
          <w:rStyle w:val="1b"/>
          <w:sz w:val="28"/>
          <w:szCs w:val="28"/>
        </w:rPr>
      </w:pPr>
      <w:r w:rsidRPr="00001C82">
        <w:rPr>
          <w:rStyle w:val="1b"/>
          <w:sz w:val="28"/>
          <w:szCs w:val="28"/>
        </w:rPr>
        <w:t>Основны</w:t>
      </w:r>
      <w:r w:rsidR="00603DA8" w:rsidRPr="00001C82">
        <w:rPr>
          <w:rStyle w:val="1b"/>
          <w:sz w:val="28"/>
          <w:szCs w:val="28"/>
        </w:rPr>
        <w:t>е</w:t>
      </w:r>
      <w:r w:rsidRPr="00001C82">
        <w:rPr>
          <w:rStyle w:val="1b"/>
          <w:sz w:val="28"/>
          <w:szCs w:val="28"/>
        </w:rPr>
        <w:t xml:space="preserve"> цели и задачи:</w:t>
      </w:r>
    </w:p>
    <w:p w:rsidR="00563422" w:rsidRPr="0066464C" w:rsidRDefault="00AE6DFF" w:rsidP="0083145D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66464C">
        <w:rPr>
          <w:b w:val="0"/>
          <w:sz w:val="24"/>
          <w:szCs w:val="24"/>
          <w:shd w:val="clear" w:color="auto" w:fill="FFFFFF"/>
        </w:rPr>
        <w:t>Обеспечить включенность педагогов в реализацию мероприятий дорожных карт региональных проектов, направленных на</w:t>
      </w:r>
      <w:r w:rsidR="0007493A" w:rsidRPr="0066464C">
        <w:rPr>
          <w:b w:val="0"/>
          <w:sz w:val="24"/>
          <w:szCs w:val="24"/>
          <w:shd w:val="clear" w:color="auto" w:fill="FFFFFF"/>
        </w:rPr>
        <w:t xml:space="preserve"> повышение кадрового потенциала</w:t>
      </w:r>
      <w:r w:rsidR="00C37D13" w:rsidRPr="0066464C">
        <w:rPr>
          <w:b w:val="0"/>
          <w:sz w:val="24"/>
          <w:szCs w:val="24"/>
          <w:shd w:val="clear" w:color="auto" w:fill="FFFFFF"/>
        </w:rPr>
        <w:t>, в рамках федерального проекта «Учитель будущего»</w:t>
      </w:r>
      <w:r w:rsidR="0007493A" w:rsidRPr="0066464C">
        <w:rPr>
          <w:b w:val="0"/>
          <w:sz w:val="24"/>
          <w:szCs w:val="24"/>
          <w:shd w:val="clear" w:color="auto" w:fill="FFFFFF"/>
        </w:rPr>
        <w:t>:</w:t>
      </w:r>
    </w:p>
    <w:p w:rsidR="00A03FDD" w:rsidRPr="0066464C" w:rsidRDefault="00A03FDD" w:rsidP="00672B62">
      <w:pPr>
        <w:pStyle w:val="1c"/>
        <w:keepNext/>
        <w:keepLines/>
        <w:numPr>
          <w:ilvl w:val="0"/>
          <w:numId w:val="6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6464C">
        <w:rPr>
          <w:b w:val="0"/>
          <w:sz w:val="24"/>
          <w:szCs w:val="24"/>
          <w:shd w:val="clear" w:color="auto" w:fill="FFFFFF"/>
        </w:rPr>
        <w:t xml:space="preserve">Вовлечь  в различные формы поддержки и сопровождения в первые три года работы </w:t>
      </w:r>
      <w:r w:rsidR="007C2E72" w:rsidRPr="0066464C">
        <w:rPr>
          <w:b w:val="0"/>
          <w:sz w:val="24"/>
          <w:szCs w:val="24"/>
          <w:shd w:val="clear" w:color="auto" w:fill="FFFFFF"/>
        </w:rPr>
        <w:t>9</w:t>
      </w:r>
      <w:r w:rsidRPr="0066464C">
        <w:rPr>
          <w:b w:val="0"/>
          <w:sz w:val="24"/>
          <w:szCs w:val="24"/>
          <w:shd w:val="clear" w:color="auto" w:fill="FFFFFF"/>
        </w:rPr>
        <w:t>0 % учителей муниципальных общеобразовательных организаций в возрасте до 35 лет</w:t>
      </w:r>
      <w:r w:rsidR="00F3495F">
        <w:rPr>
          <w:b w:val="0"/>
          <w:sz w:val="24"/>
          <w:szCs w:val="24"/>
          <w:shd w:val="clear" w:color="auto" w:fill="FFFFFF"/>
        </w:rPr>
        <w:t xml:space="preserve"> и стажем работы 0-3 лет</w:t>
      </w:r>
      <w:r w:rsidR="003E0D52">
        <w:rPr>
          <w:b w:val="0"/>
          <w:sz w:val="24"/>
          <w:szCs w:val="24"/>
          <w:shd w:val="clear" w:color="auto" w:fill="FFFFFF"/>
        </w:rPr>
        <w:t>.</w:t>
      </w:r>
    </w:p>
    <w:p w:rsidR="00AE1398" w:rsidRPr="00F05691" w:rsidRDefault="00AE1398" w:rsidP="00AE1398">
      <w:pPr>
        <w:pStyle w:val="1c"/>
        <w:keepNext/>
        <w:keepLines/>
        <w:spacing w:after="0" w:line="240" w:lineRule="auto"/>
        <w:ind w:left="1440"/>
        <w:jc w:val="both"/>
        <w:rPr>
          <w:b w:val="0"/>
          <w:sz w:val="24"/>
          <w:szCs w:val="24"/>
          <w:shd w:val="clear" w:color="auto" w:fill="FFFFFF"/>
        </w:rPr>
      </w:pPr>
    </w:p>
    <w:p w:rsidR="00563422" w:rsidRPr="00F05691" w:rsidRDefault="00AE6DFF" w:rsidP="005B2953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F05691">
        <w:rPr>
          <w:b w:val="0"/>
          <w:sz w:val="24"/>
          <w:szCs w:val="24"/>
          <w:shd w:val="clear" w:color="auto" w:fill="FFFFFF"/>
        </w:rPr>
        <w:t>Обеспечить дальнейшее развитие школьной системы оценки качества</w:t>
      </w:r>
      <w:r w:rsidR="0085713F" w:rsidRPr="00F05691">
        <w:rPr>
          <w:b w:val="0"/>
          <w:sz w:val="24"/>
          <w:szCs w:val="24"/>
          <w:shd w:val="clear" w:color="auto" w:fill="FFFFFF"/>
        </w:rPr>
        <w:t>, в рамках реализации федерального проекта «</w:t>
      </w:r>
      <w:proofErr w:type="gramStart"/>
      <w:r w:rsidR="0085713F" w:rsidRPr="00F05691">
        <w:rPr>
          <w:b w:val="0"/>
          <w:sz w:val="24"/>
          <w:szCs w:val="24"/>
          <w:shd w:val="clear" w:color="auto" w:fill="FFFFFF"/>
        </w:rPr>
        <w:t>Современная</w:t>
      </w:r>
      <w:proofErr w:type="gramEnd"/>
      <w:r w:rsidR="0085713F" w:rsidRPr="00F05691">
        <w:rPr>
          <w:b w:val="0"/>
          <w:sz w:val="24"/>
          <w:szCs w:val="24"/>
          <w:shd w:val="clear" w:color="auto" w:fill="FFFFFF"/>
        </w:rPr>
        <w:t xml:space="preserve"> школа»</w:t>
      </w:r>
      <w:r w:rsidRPr="00F05691">
        <w:rPr>
          <w:b w:val="0"/>
          <w:sz w:val="24"/>
          <w:szCs w:val="24"/>
          <w:shd w:val="clear" w:color="auto" w:fill="FFFFFF"/>
        </w:rPr>
        <w:t xml:space="preserve"> </w:t>
      </w:r>
    </w:p>
    <w:p w:rsidR="006A63BA" w:rsidRPr="007C2E72" w:rsidRDefault="006A63BA" w:rsidP="00B42C26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7C2E72">
        <w:rPr>
          <w:b w:val="0"/>
          <w:sz w:val="24"/>
          <w:szCs w:val="24"/>
        </w:rPr>
        <w:t>Повысить уровень ФГ обучающихся через развитие системы поддержки педагогов общеобразовательных организаций  по вопросам формирования функциональной грамотности</w:t>
      </w:r>
      <w:r w:rsidR="003E0D52">
        <w:rPr>
          <w:b w:val="0"/>
          <w:sz w:val="24"/>
          <w:szCs w:val="24"/>
        </w:rPr>
        <w:t>;</w:t>
      </w:r>
    </w:p>
    <w:p w:rsidR="0085713F" w:rsidRPr="007C2E72" w:rsidRDefault="0085713F" w:rsidP="00B42C26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7C2E72">
        <w:rPr>
          <w:b w:val="0"/>
          <w:sz w:val="24"/>
          <w:szCs w:val="24"/>
          <w:shd w:val="clear" w:color="auto" w:fill="FFFFFF"/>
        </w:rPr>
        <w:t>Внедрить во все школы района систему оценки качества образования на основе практики международных исследований</w:t>
      </w:r>
      <w:r w:rsidR="003E0D52">
        <w:rPr>
          <w:b w:val="0"/>
          <w:sz w:val="24"/>
          <w:szCs w:val="24"/>
          <w:shd w:val="clear" w:color="auto" w:fill="FFFFFF"/>
        </w:rPr>
        <w:t>;</w:t>
      </w:r>
    </w:p>
    <w:p w:rsidR="00946800" w:rsidRDefault="00946800" w:rsidP="00F05691">
      <w:pPr>
        <w:pStyle w:val="1c"/>
        <w:keepNext/>
        <w:keepLines/>
        <w:spacing w:after="0" w:line="240" w:lineRule="auto"/>
        <w:ind w:left="1434"/>
        <w:jc w:val="both"/>
        <w:rPr>
          <w:b w:val="0"/>
          <w:color w:val="FF0000"/>
          <w:sz w:val="24"/>
          <w:szCs w:val="24"/>
          <w:shd w:val="clear" w:color="auto" w:fill="FFFFFF"/>
        </w:rPr>
      </w:pPr>
    </w:p>
    <w:p w:rsidR="008C511C" w:rsidRDefault="008C511C" w:rsidP="008C511C">
      <w:pPr>
        <w:pStyle w:val="1c"/>
        <w:keepNext/>
        <w:keepLines/>
        <w:spacing w:after="0" w:line="240" w:lineRule="auto"/>
        <w:ind w:left="1434"/>
        <w:jc w:val="both"/>
        <w:rPr>
          <w:b w:val="0"/>
          <w:color w:val="FF0000"/>
          <w:sz w:val="24"/>
          <w:szCs w:val="24"/>
          <w:shd w:val="clear" w:color="auto" w:fill="FFFFFF"/>
        </w:rPr>
      </w:pPr>
    </w:p>
    <w:p w:rsidR="008C511C" w:rsidRPr="008C511C" w:rsidRDefault="008C511C" w:rsidP="008C511C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t>Обеспечить координацию по созданию и функционированию муниципального воспитательного пространства:</w:t>
      </w:r>
    </w:p>
    <w:p w:rsidR="00BE4035" w:rsidRPr="003E0D52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3E0D52">
        <w:rPr>
          <w:b w:val="0"/>
          <w:sz w:val="24"/>
          <w:szCs w:val="24"/>
          <w:shd w:val="clear" w:color="auto" w:fill="FFFFFF"/>
        </w:rPr>
        <w:t>Обновить рабочие программы воспитания,</w:t>
      </w:r>
      <w:r w:rsidR="00BE4035" w:rsidRPr="003E0D52">
        <w:rPr>
          <w:b w:val="0"/>
          <w:sz w:val="24"/>
          <w:szCs w:val="24"/>
          <w:shd w:val="clear" w:color="auto" w:fill="FFFFFF"/>
        </w:rPr>
        <w:t xml:space="preserve"> </w:t>
      </w:r>
      <w:r w:rsidRPr="003E0D52">
        <w:rPr>
          <w:b w:val="0"/>
          <w:sz w:val="24"/>
          <w:szCs w:val="24"/>
          <w:shd w:val="clear" w:color="auto" w:fill="FFFFFF"/>
        </w:rPr>
        <w:t>основываясь на ценностно-ориентированном подходе, для достижения личностных и метапредметных результатов воспитанников</w:t>
      </w:r>
      <w:r w:rsidR="003E0D52" w:rsidRPr="003E0D52">
        <w:rPr>
          <w:b w:val="0"/>
          <w:sz w:val="24"/>
          <w:szCs w:val="24"/>
          <w:shd w:val="clear" w:color="auto" w:fill="FFFFFF"/>
        </w:rPr>
        <w:t xml:space="preserve">, под руководством </w:t>
      </w:r>
      <w:r w:rsidR="003E0D52">
        <w:rPr>
          <w:b w:val="0"/>
          <w:sz w:val="24"/>
          <w:szCs w:val="24"/>
          <w:shd w:val="clear" w:color="auto" w:fill="FFFFFF"/>
        </w:rPr>
        <w:t>Штабов</w:t>
      </w:r>
      <w:r w:rsidR="00BE4035" w:rsidRPr="003E0D52">
        <w:rPr>
          <w:b w:val="0"/>
          <w:sz w:val="24"/>
          <w:szCs w:val="24"/>
          <w:shd w:val="clear" w:color="auto" w:fill="FFFFFF"/>
        </w:rPr>
        <w:t xml:space="preserve"> воспитательной работы</w:t>
      </w:r>
      <w:r w:rsidR="003E0D52" w:rsidRPr="003E0D52">
        <w:rPr>
          <w:b w:val="0"/>
          <w:sz w:val="24"/>
          <w:szCs w:val="24"/>
          <w:shd w:val="clear" w:color="auto" w:fill="FFFFFF"/>
        </w:rPr>
        <w:t xml:space="preserve"> образовательных организаций района</w:t>
      </w:r>
      <w:r w:rsidR="003E0D52">
        <w:rPr>
          <w:b w:val="0"/>
          <w:sz w:val="24"/>
          <w:szCs w:val="24"/>
          <w:shd w:val="clear" w:color="auto" w:fill="FFFFFF"/>
        </w:rPr>
        <w:t>;</w:t>
      </w:r>
    </w:p>
    <w:p w:rsidR="008C511C" w:rsidRPr="008C511C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t>Создать районное методическое объединение классных руководителей, способствовать профессиональному развитию педагогических работников для обновления технологий и форм воспитательной работы;</w:t>
      </w:r>
    </w:p>
    <w:p w:rsidR="008C511C" w:rsidRPr="008C511C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</w:rPr>
        <w:t>Поддерживать деятельность школьных спортивных клубов в 100% школ района;</w:t>
      </w:r>
    </w:p>
    <w:p w:rsidR="003E0D52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3E0D52">
        <w:rPr>
          <w:b w:val="0"/>
          <w:sz w:val="24"/>
          <w:szCs w:val="24"/>
          <w:shd w:val="clear" w:color="auto" w:fill="FFFFFF"/>
        </w:rPr>
        <w:t>Создать в образовательных организациях района школьные театры;</w:t>
      </w:r>
    </w:p>
    <w:p w:rsidR="008C511C" w:rsidRPr="003E0D52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3E0D52">
        <w:rPr>
          <w:b w:val="0"/>
          <w:sz w:val="24"/>
          <w:szCs w:val="24"/>
          <w:shd w:val="clear" w:color="auto" w:fill="FFFFFF"/>
        </w:rPr>
        <w:t>В образовательных организациях района создать и поддерживать деятельность школьных музеев;</w:t>
      </w:r>
    </w:p>
    <w:p w:rsidR="008C511C" w:rsidRPr="008C511C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lastRenderedPageBreak/>
        <w:t>Создать условия для максимального участия воспитанников в деятельности детских общественных объединений, в движении добровольчества, Российского движения детей и молодежи, повысить долю учеников, включенных в деятельность общественных объединений;</w:t>
      </w:r>
    </w:p>
    <w:p w:rsidR="008C511C" w:rsidRPr="008C511C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t>Создать условия для позитивной деятельности в поликультурной среде школьников, в том числе через адаптацию несовершеннолетних иностранных граждан;</w:t>
      </w:r>
    </w:p>
    <w:p w:rsidR="004309B6" w:rsidRDefault="008C511C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t>Повысить долю участников проектов открытой платформы «Россия – страна возможностей»</w:t>
      </w:r>
      <w:r w:rsidR="004309B6">
        <w:rPr>
          <w:b w:val="0"/>
          <w:sz w:val="24"/>
          <w:szCs w:val="24"/>
          <w:shd w:val="clear" w:color="auto" w:fill="FFFFFF"/>
        </w:rPr>
        <w:t>;</w:t>
      </w:r>
    </w:p>
    <w:p w:rsidR="008C511C" w:rsidRPr="008C511C" w:rsidRDefault="004309B6" w:rsidP="008C511C">
      <w:pPr>
        <w:pStyle w:val="1c"/>
        <w:keepNext/>
        <w:keepLines/>
        <w:numPr>
          <w:ilvl w:val="0"/>
          <w:numId w:val="11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Принять участие в апробации внедрения на территории Богучанского района автоматизированной информационной системы</w:t>
      </w:r>
      <w:r w:rsidRPr="004309B6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АИС «Профилактика» в сфере защиты прав несовершеннолетних и профилактики их антиобщественного и противоправного поведения</w:t>
      </w:r>
      <w:r w:rsidR="008C511C" w:rsidRPr="008C511C">
        <w:rPr>
          <w:b w:val="0"/>
          <w:sz w:val="24"/>
          <w:szCs w:val="24"/>
          <w:shd w:val="clear" w:color="auto" w:fill="FFFFFF"/>
        </w:rPr>
        <w:t>.</w:t>
      </w:r>
    </w:p>
    <w:p w:rsidR="008C511C" w:rsidRPr="007C2E72" w:rsidRDefault="008C511C" w:rsidP="008C511C">
      <w:pPr>
        <w:pStyle w:val="1c"/>
        <w:keepNext/>
        <w:keepLines/>
        <w:spacing w:after="0" w:line="240" w:lineRule="auto"/>
        <w:jc w:val="both"/>
        <w:rPr>
          <w:b w:val="0"/>
          <w:color w:val="FF0000"/>
          <w:sz w:val="24"/>
          <w:szCs w:val="24"/>
          <w:shd w:val="clear" w:color="auto" w:fill="FFFFFF"/>
        </w:rPr>
      </w:pPr>
    </w:p>
    <w:p w:rsidR="00B42C26" w:rsidRPr="007C2E72" w:rsidRDefault="00B42C26" w:rsidP="00063CA6">
      <w:pPr>
        <w:pStyle w:val="1c"/>
        <w:keepNext/>
        <w:keepLines/>
        <w:spacing w:after="0" w:line="240" w:lineRule="auto"/>
        <w:ind w:left="1434"/>
        <w:jc w:val="both"/>
        <w:rPr>
          <w:b w:val="0"/>
          <w:color w:val="FF0000"/>
          <w:sz w:val="24"/>
          <w:szCs w:val="24"/>
          <w:shd w:val="clear" w:color="auto" w:fill="FFFFFF"/>
        </w:rPr>
      </w:pPr>
    </w:p>
    <w:p w:rsidR="00563422" w:rsidRPr="00E73C26" w:rsidRDefault="00946800" w:rsidP="00BE5909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E73C26">
        <w:rPr>
          <w:b w:val="0"/>
          <w:sz w:val="24"/>
          <w:szCs w:val="24"/>
          <w:shd w:val="clear" w:color="auto" w:fill="FFFFFF"/>
        </w:rPr>
        <w:t xml:space="preserve"> Обеспечить </w:t>
      </w:r>
      <w:r w:rsidR="00C37D13" w:rsidRPr="00E73C26">
        <w:rPr>
          <w:b w:val="0"/>
          <w:sz w:val="24"/>
          <w:szCs w:val="24"/>
          <w:shd w:val="clear" w:color="auto" w:fill="FFFFFF"/>
        </w:rPr>
        <w:t>развитие механизмов ранней профессиональной ориентации обучающихся</w:t>
      </w:r>
      <w:r w:rsidR="001849F1" w:rsidRPr="00E73C26">
        <w:rPr>
          <w:b w:val="0"/>
          <w:sz w:val="24"/>
          <w:szCs w:val="24"/>
          <w:shd w:val="clear" w:color="auto" w:fill="FFFFFF"/>
        </w:rPr>
        <w:t>, выявление и поддержку детской одаренности</w:t>
      </w:r>
      <w:r w:rsidR="00D60457" w:rsidRPr="00E73C26">
        <w:rPr>
          <w:b w:val="0"/>
          <w:sz w:val="24"/>
          <w:szCs w:val="24"/>
          <w:shd w:val="clear" w:color="auto" w:fill="FFFFFF"/>
        </w:rPr>
        <w:t>, в рамках реализации федерального проекта «Успех каждого ребенка»</w:t>
      </w:r>
      <w:r w:rsidR="001849F1" w:rsidRPr="00E73C26">
        <w:rPr>
          <w:b w:val="0"/>
          <w:sz w:val="24"/>
          <w:szCs w:val="24"/>
          <w:shd w:val="clear" w:color="auto" w:fill="FFFFFF"/>
        </w:rPr>
        <w:t>:</w:t>
      </w:r>
    </w:p>
    <w:p w:rsidR="008C511C" w:rsidRPr="008C511C" w:rsidRDefault="008C511C" w:rsidP="008C511C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t>Охватить дополнительным образованием не менее 80% детей в возрасте от 5 до 18 лет;</w:t>
      </w:r>
    </w:p>
    <w:p w:rsidR="008C511C" w:rsidRPr="008C511C" w:rsidRDefault="008C511C" w:rsidP="008C511C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t xml:space="preserve">Обеспечить реализацию </w:t>
      </w:r>
      <w:proofErr w:type="spellStart"/>
      <w:r w:rsidRPr="008C511C">
        <w:rPr>
          <w:b w:val="0"/>
          <w:sz w:val="24"/>
          <w:szCs w:val="24"/>
          <w:shd w:val="clear" w:color="auto" w:fill="FFFFFF"/>
        </w:rPr>
        <w:t>профминимума</w:t>
      </w:r>
      <w:proofErr w:type="spellEnd"/>
      <w:r w:rsidRPr="008C511C">
        <w:rPr>
          <w:b w:val="0"/>
          <w:sz w:val="24"/>
          <w:szCs w:val="24"/>
          <w:shd w:val="clear" w:color="auto" w:fill="FFFFFF"/>
        </w:rPr>
        <w:t xml:space="preserve"> в 100% школ района;</w:t>
      </w:r>
    </w:p>
    <w:p w:rsidR="00BC0921" w:rsidRPr="00E73C26" w:rsidRDefault="004E7B68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E73C26">
        <w:rPr>
          <w:b w:val="0"/>
          <w:sz w:val="24"/>
          <w:szCs w:val="24"/>
          <w:shd w:val="clear" w:color="auto" w:fill="FFFFFF"/>
        </w:rPr>
        <w:t>Обеспечить участие 3468</w:t>
      </w:r>
      <w:r w:rsidR="00E51B72" w:rsidRPr="00E73C26">
        <w:rPr>
          <w:b w:val="0"/>
          <w:sz w:val="24"/>
          <w:szCs w:val="24"/>
          <w:shd w:val="clear" w:color="auto" w:fill="FFFFFF"/>
        </w:rPr>
        <w:t xml:space="preserve"> обучающихся в  открытых онлайн-уроках, реализуемых с учетом опыта цикла открытых уроков «Проектория», «</w:t>
      </w:r>
      <w:r w:rsidR="000763D6" w:rsidRPr="00E73C26">
        <w:rPr>
          <w:b w:val="0"/>
          <w:sz w:val="24"/>
          <w:szCs w:val="24"/>
          <w:shd w:val="clear" w:color="auto" w:fill="FFFFFF"/>
        </w:rPr>
        <w:t>Большая перемена</w:t>
      </w:r>
      <w:r w:rsidR="00E51B72" w:rsidRPr="00E73C26">
        <w:rPr>
          <w:b w:val="0"/>
          <w:sz w:val="24"/>
          <w:szCs w:val="24"/>
          <w:shd w:val="clear" w:color="auto" w:fill="FFFFFF"/>
        </w:rPr>
        <w:t>» или иных аналогичных по возможностям, функциям и результатам проектах, направленных на раннюю профориентацию</w:t>
      </w:r>
      <w:r w:rsidR="00B07114" w:rsidRPr="00E73C26">
        <w:rPr>
          <w:b w:val="0"/>
          <w:sz w:val="24"/>
          <w:szCs w:val="24"/>
          <w:shd w:val="clear" w:color="auto" w:fill="FFFFFF"/>
        </w:rPr>
        <w:t>;</w:t>
      </w:r>
    </w:p>
    <w:p w:rsidR="00BC0921" w:rsidRPr="00E73C26" w:rsidRDefault="00BC0921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E73C26">
        <w:rPr>
          <w:b w:val="0"/>
          <w:sz w:val="24"/>
          <w:szCs w:val="24"/>
          <w:shd w:val="clear" w:color="auto" w:fill="FFFFFF"/>
        </w:rPr>
        <w:t xml:space="preserve">Зарегистрировать и обеспечить участие  </w:t>
      </w:r>
      <w:r w:rsidR="005E7EF5" w:rsidRPr="00E73C26">
        <w:rPr>
          <w:b w:val="0"/>
          <w:sz w:val="24"/>
          <w:szCs w:val="24"/>
          <w:shd w:val="clear" w:color="auto" w:fill="FFFFFF"/>
        </w:rPr>
        <w:t>540</w:t>
      </w:r>
      <w:r w:rsidRPr="00E73C26">
        <w:rPr>
          <w:b w:val="0"/>
          <w:sz w:val="24"/>
          <w:szCs w:val="24"/>
          <w:shd w:val="clear" w:color="auto" w:fill="FFFFFF"/>
        </w:rPr>
        <w:t xml:space="preserve"> </w:t>
      </w:r>
      <w:r w:rsidRPr="00E73C26">
        <w:rPr>
          <w:b w:val="0"/>
          <w:sz w:val="24"/>
          <w:szCs w:val="24"/>
        </w:rPr>
        <w:t>учащихся 6 – 11 классов  в проекте «Билет в будущее»</w:t>
      </w:r>
      <w:r w:rsidR="00B07114" w:rsidRPr="00E73C26">
        <w:rPr>
          <w:b w:val="0"/>
          <w:sz w:val="24"/>
          <w:szCs w:val="24"/>
        </w:rPr>
        <w:t>;</w:t>
      </w:r>
      <w:r w:rsidRPr="00E73C26">
        <w:rPr>
          <w:b w:val="0"/>
          <w:sz w:val="24"/>
          <w:szCs w:val="24"/>
        </w:rPr>
        <w:t xml:space="preserve"> </w:t>
      </w:r>
    </w:p>
    <w:p w:rsidR="00BC0921" w:rsidRPr="00E73C26" w:rsidRDefault="00D02217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E73C26">
        <w:rPr>
          <w:b w:val="0"/>
          <w:sz w:val="24"/>
          <w:szCs w:val="24"/>
          <w:shd w:val="clear" w:color="auto" w:fill="FFFFFF"/>
        </w:rPr>
        <w:t>Обеспечить н</w:t>
      </w:r>
      <w:r w:rsidR="008861A2" w:rsidRPr="00E73C26">
        <w:rPr>
          <w:b w:val="0"/>
          <w:sz w:val="24"/>
          <w:szCs w:val="24"/>
          <w:shd w:val="clear" w:color="auto" w:fill="FFFFFF"/>
        </w:rPr>
        <w:t xml:space="preserve">е менее 70 % детей с ограниченными возможностями здоровья </w:t>
      </w:r>
      <w:r w:rsidRPr="00E73C26">
        <w:rPr>
          <w:b w:val="0"/>
          <w:sz w:val="24"/>
          <w:szCs w:val="24"/>
          <w:shd w:val="clear" w:color="auto" w:fill="FFFFFF"/>
        </w:rPr>
        <w:t xml:space="preserve">охватом </w:t>
      </w:r>
      <w:r w:rsidR="008861A2" w:rsidRPr="00E73C26">
        <w:rPr>
          <w:b w:val="0"/>
          <w:sz w:val="24"/>
          <w:szCs w:val="24"/>
          <w:shd w:val="clear" w:color="auto" w:fill="FFFFFF"/>
        </w:rPr>
        <w:t>дополнительны</w:t>
      </w:r>
      <w:r w:rsidRPr="00E73C26">
        <w:rPr>
          <w:b w:val="0"/>
          <w:sz w:val="24"/>
          <w:szCs w:val="24"/>
          <w:shd w:val="clear" w:color="auto" w:fill="FFFFFF"/>
        </w:rPr>
        <w:t>ми</w:t>
      </w:r>
      <w:r w:rsidR="008861A2" w:rsidRPr="00E73C26">
        <w:rPr>
          <w:b w:val="0"/>
          <w:sz w:val="24"/>
          <w:szCs w:val="24"/>
          <w:shd w:val="clear" w:color="auto" w:fill="FFFFFF"/>
        </w:rPr>
        <w:t xml:space="preserve"> общеобразовательны</w:t>
      </w:r>
      <w:r w:rsidRPr="00E73C26">
        <w:rPr>
          <w:b w:val="0"/>
          <w:sz w:val="24"/>
          <w:szCs w:val="24"/>
          <w:shd w:val="clear" w:color="auto" w:fill="FFFFFF"/>
        </w:rPr>
        <w:t>ми  программами</w:t>
      </w:r>
      <w:r w:rsidR="008861A2" w:rsidRPr="00E73C26">
        <w:rPr>
          <w:b w:val="0"/>
          <w:sz w:val="24"/>
          <w:szCs w:val="24"/>
          <w:shd w:val="clear" w:color="auto" w:fill="FFFFFF"/>
        </w:rPr>
        <w:t>, в том числе с использованием дистанционных технологий</w:t>
      </w:r>
      <w:r w:rsidR="00B07114" w:rsidRPr="00E73C26">
        <w:rPr>
          <w:b w:val="0"/>
          <w:sz w:val="24"/>
          <w:szCs w:val="24"/>
          <w:shd w:val="clear" w:color="auto" w:fill="FFFFFF"/>
        </w:rPr>
        <w:t>;</w:t>
      </w:r>
    </w:p>
    <w:p w:rsidR="00D02217" w:rsidRPr="00E73C26" w:rsidRDefault="008C511C" w:rsidP="00E73C26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8C511C">
        <w:rPr>
          <w:b w:val="0"/>
          <w:sz w:val="24"/>
          <w:szCs w:val="24"/>
          <w:shd w:val="clear" w:color="auto" w:fill="FFFFFF"/>
        </w:rPr>
        <w:t xml:space="preserve">Повысить долю обучающихся 9-х, 11-х классов, ориентированных на выбор специальностей в сфере экономики края и поступающих в СПО, </w:t>
      </w:r>
      <w:proofErr w:type="gramStart"/>
      <w:r w:rsidRPr="008C511C">
        <w:rPr>
          <w:b w:val="0"/>
          <w:sz w:val="24"/>
          <w:szCs w:val="24"/>
          <w:shd w:val="clear" w:color="auto" w:fill="FFFFFF"/>
        </w:rPr>
        <w:t>ВО</w:t>
      </w:r>
      <w:proofErr w:type="gramEnd"/>
      <w:r w:rsidRPr="008C511C">
        <w:rPr>
          <w:b w:val="0"/>
          <w:sz w:val="24"/>
          <w:szCs w:val="24"/>
          <w:shd w:val="clear" w:color="auto" w:fill="FFFFFF"/>
        </w:rPr>
        <w:t xml:space="preserve"> края;</w:t>
      </w:r>
    </w:p>
    <w:p w:rsidR="00D60457" w:rsidRPr="00B2711F" w:rsidRDefault="00D60457" w:rsidP="00080122">
      <w:pPr>
        <w:pStyle w:val="1c"/>
        <w:keepNext/>
        <w:keepLines/>
        <w:numPr>
          <w:ilvl w:val="0"/>
          <w:numId w:val="8"/>
        </w:numPr>
        <w:spacing w:after="0" w:line="240" w:lineRule="auto"/>
        <w:ind w:left="1434" w:hanging="357"/>
        <w:jc w:val="both"/>
        <w:rPr>
          <w:b w:val="0"/>
          <w:sz w:val="24"/>
          <w:szCs w:val="24"/>
          <w:shd w:val="clear" w:color="auto" w:fill="FFFFFF"/>
        </w:rPr>
      </w:pPr>
      <w:r w:rsidRPr="00B2711F">
        <w:rPr>
          <w:b w:val="0"/>
          <w:sz w:val="24"/>
          <w:szCs w:val="24"/>
          <w:shd w:val="clear" w:color="auto" w:fill="FFFFFF"/>
        </w:rPr>
        <w:t xml:space="preserve">Обеспечить увеличение количества участников интеллектуальных конкурсных мероприятий (ВсОШ, Форум, олимпиады, </w:t>
      </w:r>
      <w:proofErr w:type="spellStart"/>
      <w:r w:rsidR="006A3852" w:rsidRPr="00B2711F">
        <w:rPr>
          <w:b w:val="0"/>
          <w:sz w:val="24"/>
          <w:szCs w:val="24"/>
          <w:shd w:val="clear" w:color="auto" w:fill="FFFFFF"/>
        </w:rPr>
        <w:t>квесты</w:t>
      </w:r>
      <w:proofErr w:type="spellEnd"/>
      <w:r w:rsidR="006A3852" w:rsidRPr="00B2711F">
        <w:rPr>
          <w:b w:val="0"/>
          <w:sz w:val="24"/>
          <w:szCs w:val="24"/>
          <w:shd w:val="clear" w:color="auto" w:fill="FFFFFF"/>
        </w:rPr>
        <w:t xml:space="preserve"> </w:t>
      </w:r>
      <w:r w:rsidRPr="00B2711F">
        <w:rPr>
          <w:b w:val="0"/>
          <w:sz w:val="24"/>
          <w:szCs w:val="24"/>
          <w:shd w:val="clear" w:color="auto" w:fill="FFFFFF"/>
        </w:rPr>
        <w:t xml:space="preserve">и </w:t>
      </w:r>
      <w:proofErr w:type="spellStart"/>
      <w:proofErr w:type="gramStart"/>
      <w:r w:rsidRPr="00B2711F">
        <w:rPr>
          <w:b w:val="0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B2711F">
        <w:rPr>
          <w:b w:val="0"/>
          <w:sz w:val="24"/>
          <w:szCs w:val="24"/>
          <w:shd w:val="clear" w:color="auto" w:fill="FFFFFF"/>
        </w:rPr>
        <w:t>) различных уровней и форм проведения.</w:t>
      </w:r>
    </w:p>
    <w:p w:rsidR="00B07114" w:rsidRPr="00610BB2" w:rsidRDefault="00B07114" w:rsidP="00B07114">
      <w:pPr>
        <w:pStyle w:val="1c"/>
        <w:keepNext/>
        <w:keepLines/>
        <w:spacing w:after="0" w:line="240" w:lineRule="auto"/>
        <w:ind w:left="1434"/>
        <w:jc w:val="both"/>
        <w:rPr>
          <w:b w:val="0"/>
          <w:color w:val="FF0000"/>
          <w:sz w:val="24"/>
          <w:szCs w:val="24"/>
          <w:shd w:val="clear" w:color="auto" w:fill="FFFFFF"/>
        </w:rPr>
      </w:pPr>
    </w:p>
    <w:p w:rsidR="00563422" w:rsidRPr="00E73C26" w:rsidRDefault="00AE6DFF" w:rsidP="00BE5909">
      <w:pPr>
        <w:pStyle w:val="1c"/>
        <w:keepNext/>
        <w:keepLines/>
        <w:numPr>
          <w:ilvl w:val="0"/>
          <w:numId w:val="5"/>
        </w:numPr>
        <w:spacing w:after="182" w:line="290" w:lineRule="exact"/>
        <w:jc w:val="both"/>
        <w:rPr>
          <w:b w:val="0"/>
          <w:sz w:val="24"/>
          <w:szCs w:val="24"/>
          <w:shd w:val="clear" w:color="auto" w:fill="FFFFFF"/>
        </w:rPr>
      </w:pPr>
      <w:r w:rsidRPr="00E73C26">
        <w:rPr>
          <w:b w:val="0"/>
          <w:sz w:val="24"/>
          <w:szCs w:val="24"/>
          <w:shd w:val="clear" w:color="auto" w:fill="FFFFFF"/>
        </w:rPr>
        <w:t>Продолжить распространение эффективных практик обновления содержания и технологий обучения в рамках</w:t>
      </w:r>
      <w:r w:rsidR="00CB6F26" w:rsidRPr="00E73C26">
        <w:rPr>
          <w:b w:val="0"/>
          <w:sz w:val="24"/>
          <w:szCs w:val="24"/>
          <w:shd w:val="clear" w:color="auto" w:fill="FFFFFF"/>
        </w:rPr>
        <w:t xml:space="preserve"> проведения районных мероприятий</w:t>
      </w:r>
      <w:r w:rsidR="00613547" w:rsidRPr="00E73C26">
        <w:rPr>
          <w:b w:val="0"/>
          <w:sz w:val="24"/>
          <w:szCs w:val="24"/>
          <w:shd w:val="clear" w:color="auto" w:fill="FFFFFF"/>
        </w:rPr>
        <w:t>:</w:t>
      </w:r>
    </w:p>
    <w:p w:rsidR="00613547" w:rsidRPr="009E55C4" w:rsidRDefault="00264B33" w:rsidP="007940EE">
      <w:pPr>
        <w:pStyle w:val="1c"/>
        <w:keepNext/>
        <w:keepLines/>
        <w:numPr>
          <w:ilvl w:val="0"/>
          <w:numId w:val="7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9E55C4">
        <w:rPr>
          <w:b w:val="0"/>
          <w:sz w:val="24"/>
          <w:szCs w:val="24"/>
          <w:shd w:val="clear" w:color="auto" w:fill="FFFFFF"/>
        </w:rPr>
        <w:t>Обеспечить участие не менее 35 педагогических работников</w:t>
      </w:r>
      <w:r w:rsidR="0064718E" w:rsidRPr="009E55C4">
        <w:rPr>
          <w:b w:val="0"/>
          <w:sz w:val="24"/>
          <w:szCs w:val="24"/>
          <w:shd w:val="clear" w:color="auto" w:fill="FFFFFF"/>
        </w:rPr>
        <w:t xml:space="preserve"> со своими практиками</w:t>
      </w:r>
      <w:r w:rsidRPr="009E55C4">
        <w:rPr>
          <w:b w:val="0"/>
          <w:sz w:val="24"/>
          <w:szCs w:val="24"/>
          <w:shd w:val="clear" w:color="auto" w:fill="FFFFFF"/>
        </w:rPr>
        <w:t xml:space="preserve"> в </w:t>
      </w:r>
      <w:r w:rsidR="003E1558" w:rsidRPr="009E55C4">
        <w:rPr>
          <w:b w:val="0"/>
          <w:sz w:val="24"/>
          <w:szCs w:val="24"/>
          <w:shd w:val="clear" w:color="auto" w:fill="FFFFFF"/>
        </w:rPr>
        <w:t>районном фестивале педагогических и управленческих практик</w:t>
      </w:r>
      <w:r w:rsidR="003E0D52">
        <w:rPr>
          <w:b w:val="0"/>
          <w:sz w:val="24"/>
          <w:szCs w:val="24"/>
          <w:shd w:val="clear" w:color="auto" w:fill="FFFFFF"/>
        </w:rPr>
        <w:t>;</w:t>
      </w:r>
    </w:p>
    <w:p w:rsidR="007940EE" w:rsidRPr="009E55C4" w:rsidRDefault="007940EE" w:rsidP="007940EE">
      <w:pPr>
        <w:pStyle w:val="1c"/>
        <w:keepNext/>
        <w:keepLines/>
        <w:numPr>
          <w:ilvl w:val="0"/>
          <w:numId w:val="7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9E55C4">
        <w:rPr>
          <w:b w:val="0"/>
          <w:sz w:val="24"/>
          <w:szCs w:val="24"/>
          <w:shd w:val="clear" w:color="auto" w:fill="FFFFFF"/>
        </w:rPr>
        <w:t>Продолжить практику представления мастер</w:t>
      </w:r>
      <w:r w:rsidR="006A1D32" w:rsidRPr="009E55C4">
        <w:rPr>
          <w:b w:val="0"/>
          <w:sz w:val="24"/>
          <w:szCs w:val="24"/>
          <w:shd w:val="clear" w:color="auto" w:fill="FFFFFF"/>
        </w:rPr>
        <w:t>-</w:t>
      </w:r>
      <w:r w:rsidRPr="009E55C4">
        <w:rPr>
          <w:b w:val="0"/>
          <w:sz w:val="24"/>
          <w:szCs w:val="24"/>
          <w:shd w:val="clear" w:color="auto" w:fill="FFFFFF"/>
        </w:rPr>
        <w:t>классов в рамках заседаний  РМО</w:t>
      </w:r>
      <w:r w:rsidR="003E0D52">
        <w:rPr>
          <w:b w:val="0"/>
          <w:sz w:val="24"/>
          <w:szCs w:val="24"/>
          <w:shd w:val="clear" w:color="auto" w:fill="FFFFFF"/>
        </w:rPr>
        <w:t>;</w:t>
      </w:r>
    </w:p>
    <w:p w:rsidR="00AB33B5" w:rsidRPr="009E55C4" w:rsidRDefault="00AB33B5" w:rsidP="007940EE">
      <w:pPr>
        <w:pStyle w:val="1c"/>
        <w:keepNext/>
        <w:keepLines/>
        <w:numPr>
          <w:ilvl w:val="0"/>
          <w:numId w:val="7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9E55C4">
        <w:rPr>
          <w:b w:val="0"/>
          <w:sz w:val="24"/>
          <w:szCs w:val="24"/>
          <w:shd w:val="clear" w:color="auto" w:fill="FFFFFF"/>
        </w:rPr>
        <w:t>Повысить уровень участия педагогов в районных профессиональных конкурсах: «Воспитатель года», Учитель года», «Свежий ветер»</w:t>
      </w:r>
      <w:r w:rsidR="003E0D52">
        <w:rPr>
          <w:b w:val="0"/>
          <w:sz w:val="24"/>
          <w:szCs w:val="24"/>
          <w:shd w:val="clear" w:color="auto" w:fill="FFFFFF"/>
        </w:rPr>
        <w:t>.</w:t>
      </w:r>
    </w:p>
    <w:p w:rsidR="00577A9E" w:rsidRPr="00E73C26" w:rsidRDefault="00577A9E" w:rsidP="00577A9E">
      <w:pPr>
        <w:pStyle w:val="1c"/>
        <w:keepNext/>
        <w:keepLines/>
        <w:spacing w:after="0" w:line="240" w:lineRule="auto"/>
        <w:ind w:left="1440"/>
        <w:jc w:val="both"/>
        <w:rPr>
          <w:b w:val="0"/>
          <w:sz w:val="24"/>
          <w:szCs w:val="24"/>
          <w:shd w:val="clear" w:color="auto" w:fill="FFFFFF"/>
        </w:rPr>
      </w:pPr>
    </w:p>
    <w:p w:rsidR="0063208D" w:rsidRPr="00E73C26" w:rsidRDefault="0041402A" w:rsidP="0063208D">
      <w:pPr>
        <w:pStyle w:val="1c"/>
        <w:keepNext/>
        <w:keepLines/>
        <w:numPr>
          <w:ilvl w:val="0"/>
          <w:numId w:val="5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E73C26">
        <w:rPr>
          <w:b w:val="0"/>
          <w:sz w:val="24"/>
          <w:szCs w:val="24"/>
          <w:shd w:val="clear" w:color="auto" w:fill="FFFFFF"/>
        </w:rPr>
        <w:t>Продолжить оказание комплексной психолого-педагогической помощи родителям</w:t>
      </w:r>
      <w:r w:rsidR="0063208D" w:rsidRPr="00E73C26">
        <w:rPr>
          <w:b w:val="0"/>
          <w:sz w:val="24"/>
          <w:szCs w:val="24"/>
          <w:shd w:val="clear" w:color="auto" w:fill="FFFFFF"/>
        </w:rPr>
        <w:t xml:space="preserve"> (законным представителям)</w:t>
      </w:r>
      <w:r w:rsidRPr="00E73C26">
        <w:rPr>
          <w:b w:val="0"/>
          <w:sz w:val="24"/>
          <w:szCs w:val="24"/>
          <w:shd w:val="clear" w:color="auto" w:fill="FFFFFF"/>
        </w:rPr>
        <w:t xml:space="preserve">, </w:t>
      </w:r>
      <w:r w:rsidR="0063208D" w:rsidRPr="00E73C26">
        <w:rPr>
          <w:b w:val="0"/>
          <w:sz w:val="24"/>
          <w:szCs w:val="24"/>
          <w:shd w:val="clear" w:color="auto" w:fill="FFFFFF"/>
        </w:rPr>
        <w:t xml:space="preserve">в рамках </w:t>
      </w:r>
      <w:r w:rsidRPr="00E73C26">
        <w:rPr>
          <w:b w:val="0"/>
          <w:sz w:val="24"/>
          <w:szCs w:val="24"/>
          <w:shd w:val="clear" w:color="auto" w:fill="FFFFFF"/>
        </w:rPr>
        <w:t>проекта «Поддержка семей, имеющих детей»</w:t>
      </w:r>
      <w:r w:rsidR="0063208D" w:rsidRPr="00E73C26">
        <w:rPr>
          <w:b w:val="0"/>
          <w:sz w:val="24"/>
          <w:szCs w:val="24"/>
          <w:shd w:val="clear" w:color="auto" w:fill="FFFFFF"/>
        </w:rPr>
        <w:t xml:space="preserve"> национального проекта «Образовани</w:t>
      </w:r>
      <w:r w:rsidR="003E0D52">
        <w:rPr>
          <w:b w:val="0"/>
          <w:sz w:val="24"/>
          <w:szCs w:val="24"/>
          <w:shd w:val="clear" w:color="auto" w:fill="FFFFFF"/>
        </w:rPr>
        <w:t>е</w:t>
      </w:r>
      <w:r w:rsidR="0063208D" w:rsidRPr="00E73C26">
        <w:rPr>
          <w:b w:val="0"/>
          <w:sz w:val="24"/>
          <w:szCs w:val="24"/>
          <w:shd w:val="clear" w:color="auto" w:fill="FFFFFF"/>
        </w:rPr>
        <w:t>» в Красноярском крае:</w:t>
      </w:r>
    </w:p>
    <w:p w:rsidR="0063208D" w:rsidRPr="00E73C26" w:rsidRDefault="0063208D" w:rsidP="00E124AE">
      <w:pPr>
        <w:pStyle w:val="1c"/>
        <w:keepNext/>
        <w:keepLines/>
        <w:spacing w:after="0" w:line="240" w:lineRule="auto"/>
        <w:ind w:left="720"/>
        <w:jc w:val="both"/>
        <w:rPr>
          <w:b w:val="0"/>
          <w:sz w:val="24"/>
          <w:szCs w:val="24"/>
          <w:shd w:val="clear" w:color="auto" w:fill="FFFFFF"/>
        </w:rPr>
      </w:pPr>
    </w:p>
    <w:p w:rsidR="0041402A" w:rsidRDefault="00FD33E0" w:rsidP="0041402A">
      <w:pPr>
        <w:pStyle w:val="1c"/>
        <w:keepNext/>
        <w:keepLines/>
        <w:numPr>
          <w:ilvl w:val="0"/>
          <w:numId w:val="12"/>
        </w:numPr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3E0D52">
        <w:rPr>
          <w:b w:val="0"/>
          <w:sz w:val="24"/>
          <w:szCs w:val="24"/>
          <w:shd w:val="clear" w:color="auto" w:fill="FFFFFF"/>
        </w:rPr>
        <w:t>Обеспечить оказание 220</w:t>
      </w:r>
      <w:r w:rsidR="00E124AE" w:rsidRPr="003E0D52">
        <w:rPr>
          <w:b w:val="0"/>
          <w:sz w:val="24"/>
          <w:szCs w:val="24"/>
          <w:shd w:val="clear" w:color="auto" w:fill="FFFFFF"/>
        </w:rPr>
        <w:t xml:space="preserve"> услуг психолого-педагогической, методической и консультативной помощи родителям (законным представителям)  также гражданам, желающим принять на воспитание в свои семьи детей, оставшихся без попечения родителей</w:t>
      </w:r>
      <w:r w:rsidR="00E94B10" w:rsidRPr="003E0D52">
        <w:rPr>
          <w:b w:val="0"/>
          <w:sz w:val="24"/>
          <w:szCs w:val="24"/>
          <w:shd w:val="clear" w:color="auto" w:fill="FFFFFF"/>
        </w:rPr>
        <w:t>.</w:t>
      </w:r>
    </w:p>
    <w:p w:rsidR="003E0D52" w:rsidRDefault="003E0D52" w:rsidP="003E0D52">
      <w:pPr>
        <w:pStyle w:val="1c"/>
        <w:keepNext/>
        <w:keepLines/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</w:p>
    <w:p w:rsidR="003E0D52" w:rsidRDefault="003E0D52" w:rsidP="003E0D52">
      <w:pPr>
        <w:pStyle w:val="1c"/>
        <w:keepNext/>
        <w:keepLines/>
        <w:spacing w:after="0" w:line="240" w:lineRule="auto"/>
        <w:jc w:val="both"/>
        <w:rPr>
          <w:b w:val="0"/>
          <w:sz w:val="24"/>
          <w:szCs w:val="24"/>
          <w:shd w:val="clear" w:color="auto" w:fill="FFFFFF"/>
        </w:rPr>
      </w:pPr>
    </w:p>
    <w:p w:rsidR="004B0CD1" w:rsidRPr="00F73211" w:rsidRDefault="004B0CD1" w:rsidP="0085713F">
      <w:pPr>
        <w:shd w:val="clear" w:color="auto" w:fill="FFFFFF"/>
        <w:jc w:val="both"/>
        <w:rPr>
          <w:b/>
        </w:rPr>
      </w:pPr>
      <w:r w:rsidRPr="00610BB2">
        <w:rPr>
          <w:b/>
          <w:color w:val="FF0000"/>
          <w:szCs w:val="28"/>
        </w:rPr>
        <w:t xml:space="preserve"> </w:t>
      </w:r>
    </w:p>
    <w:tbl>
      <w:tblPr>
        <w:tblW w:w="2215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9808"/>
        <w:gridCol w:w="3094"/>
        <w:gridCol w:w="3112"/>
        <w:gridCol w:w="3380"/>
      </w:tblGrid>
      <w:tr w:rsidR="00884AC5" w:rsidRPr="00F73211" w:rsidTr="00BF0FEA">
        <w:trPr>
          <w:gridAfter w:val="2"/>
          <w:wAfter w:w="6492" w:type="dxa"/>
          <w:trHeight w:val="548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3211">
              <w:rPr>
                <w:b/>
                <w:szCs w:val="28"/>
                <w:u w:val="single"/>
              </w:rPr>
              <w:t>СЕНТЯБРЬ</w:t>
            </w:r>
          </w:p>
        </w:tc>
      </w:tr>
      <w:tr w:rsidR="00884AC5" w:rsidRPr="00F73211" w:rsidTr="00BF0FEA">
        <w:trPr>
          <w:gridAfter w:val="2"/>
          <w:wAfter w:w="6492" w:type="dxa"/>
          <w:trHeight w:val="5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3211">
              <w:rPr>
                <w:b/>
              </w:rPr>
              <w:t>Раздел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F73211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3211">
              <w:rPr>
                <w:b/>
                <w:sz w:val="24"/>
                <w:szCs w:val="24"/>
              </w:rPr>
              <w:t>Ответственный за</w:t>
            </w:r>
          </w:p>
          <w:p w:rsidR="00884AC5" w:rsidRPr="00F73211" w:rsidRDefault="00884A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3211">
              <w:rPr>
                <w:b/>
                <w:sz w:val="24"/>
                <w:szCs w:val="24"/>
              </w:rPr>
              <w:t>подготовку мероприятия</w:t>
            </w:r>
          </w:p>
        </w:tc>
      </w:tr>
      <w:tr w:rsidR="00884AC5" w:rsidRPr="00F73211" w:rsidTr="00BF0FEA">
        <w:trPr>
          <w:gridAfter w:val="2"/>
          <w:wAfter w:w="6492" w:type="dxa"/>
          <w:trHeight w:val="583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04" w:rsidRPr="00F73211" w:rsidRDefault="00857304">
            <w:pPr>
              <w:rPr>
                <w:i/>
                <w:sz w:val="24"/>
                <w:szCs w:val="24"/>
              </w:rPr>
            </w:pPr>
          </w:p>
          <w:p w:rsidR="00884AC5" w:rsidRPr="00F73211" w:rsidRDefault="00514824">
            <w:pPr>
              <w:rPr>
                <w:i/>
                <w:sz w:val="24"/>
                <w:szCs w:val="24"/>
              </w:rPr>
            </w:pPr>
            <w:r w:rsidRPr="00F73211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F73211">
              <w:rPr>
                <w:i/>
                <w:sz w:val="24"/>
                <w:szCs w:val="24"/>
              </w:rPr>
              <w:t>о-</w:t>
            </w:r>
            <w:proofErr w:type="gramEnd"/>
            <w:r w:rsidRPr="00F73211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Совещание директоров ОУ по теме: «Задачи и мероприятия по реализации основных направлений развития образования  района по итогам августовского педагогического совета»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 Капленко</w:t>
            </w:r>
          </w:p>
        </w:tc>
      </w:tr>
      <w:tr w:rsidR="00884AC5" w:rsidRPr="00610BB2" w:rsidTr="00BF0FEA">
        <w:trPr>
          <w:gridAfter w:val="2"/>
          <w:wAfter w:w="6492" w:type="dxa"/>
          <w:trHeight w:val="87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Pr="00610BB2" w:rsidRDefault="00884AC5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Совещание заведующих ДОУ по теме</w:t>
            </w:r>
            <w:r w:rsidR="00AF6D9C" w:rsidRPr="00F73211">
              <w:rPr>
                <w:sz w:val="24"/>
                <w:szCs w:val="24"/>
              </w:rPr>
              <w:t>: «Управление качеством дошкольного образования на основе мониторинговых данных</w:t>
            </w:r>
            <w:r w:rsidRPr="00F73211">
              <w:rPr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 w:rsidP="004B0CD1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Н.А. Капленко, </w:t>
            </w:r>
            <w:r w:rsidR="00356FAC" w:rsidRPr="00F73211">
              <w:rPr>
                <w:sz w:val="24"/>
                <w:szCs w:val="24"/>
              </w:rPr>
              <w:t>Е.Г. Соловьянова</w:t>
            </w:r>
          </w:p>
        </w:tc>
      </w:tr>
      <w:tr w:rsidR="00884AC5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Pr="00610BB2" w:rsidRDefault="00884AC5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73211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 Капленко</w:t>
            </w:r>
          </w:p>
        </w:tc>
      </w:tr>
      <w:tr w:rsidR="00884AC5" w:rsidRPr="00610BB2" w:rsidTr="008C511C">
        <w:trPr>
          <w:gridAfter w:val="2"/>
          <w:wAfter w:w="6492" w:type="dxa"/>
          <w:trHeight w:val="40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AC5" w:rsidRPr="00610BB2" w:rsidRDefault="00884AC5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AC5" w:rsidRPr="00FD33E0" w:rsidRDefault="00884AC5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31" w:rsidRPr="00FD33E0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Е.Г. Соловьянова</w:t>
            </w:r>
          </w:p>
          <w:p w:rsidR="006C2747" w:rsidRPr="00FD33E0" w:rsidRDefault="006C274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511C" w:rsidRPr="00610BB2" w:rsidTr="00BF0FEA">
        <w:trPr>
          <w:gridAfter w:val="2"/>
          <w:wAfter w:w="6492" w:type="dxa"/>
          <w:trHeight w:val="26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8C511C" w:rsidRDefault="008C511C" w:rsidP="008C511C">
            <w:pPr>
              <w:shd w:val="clear" w:color="auto" w:fill="FFFFFF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Работа с образовательными учреждениями по сверке данных от комиссии по делам несовершеннолетних и защите их прав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8C511C" w:rsidRDefault="008C511C" w:rsidP="008C511C">
            <w:pPr>
              <w:shd w:val="clear" w:color="auto" w:fill="FFFFFF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Т.В. Мудрак</w:t>
            </w:r>
          </w:p>
          <w:p w:rsidR="008C511C" w:rsidRPr="008C511C" w:rsidRDefault="008C511C" w:rsidP="008C51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511C" w:rsidRPr="00610BB2" w:rsidTr="008C511C">
        <w:trPr>
          <w:gridAfter w:val="2"/>
          <w:wAfter w:w="6492" w:type="dxa"/>
          <w:trHeight w:val="41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AF3D8F" w:rsidRDefault="008C511C" w:rsidP="008C511C">
            <w:pPr>
              <w:shd w:val="clear" w:color="auto" w:fill="FFFFFF"/>
              <w:rPr>
                <w:sz w:val="24"/>
                <w:szCs w:val="24"/>
              </w:rPr>
            </w:pPr>
            <w:r w:rsidRPr="00AF3D8F">
              <w:rPr>
                <w:sz w:val="24"/>
                <w:szCs w:val="24"/>
              </w:rPr>
              <w:t>Актуализация информации по защите прав детей из семей участников СВО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AF3D8F" w:rsidRDefault="008C511C" w:rsidP="008C511C">
            <w:pPr>
              <w:shd w:val="clear" w:color="auto" w:fill="FFFFFF"/>
              <w:rPr>
                <w:sz w:val="24"/>
                <w:szCs w:val="24"/>
              </w:rPr>
            </w:pPr>
            <w:r w:rsidRPr="00AF3D8F">
              <w:rPr>
                <w:sz w:val="24"/>
                <w:szCs w:val="24"/>
              </w:rPr>
              <w:t>Т.В. Мудрак</w:t>
            </w:r>
          </w:p>
        </w:tc>
      </w:tr>
      <w:tr w:rsidR="008C511C" w:rsidRPr="00610BB2" w:rsidTr="00BF0FEA">
        <w:trPr>
          <w:gridAfter w:val="2"/>
          <w:wAfter w:w="6492" w:type="dxa"/>
          <w:trHeight w:val="370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001C82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Заседание организационного комитета по проведению Дня учителя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001C82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Н.А. Капленко</w:t>
            </w:r>
          </w:p>
        </w:tc>
      </w:tr>
      <w:tr w:rsidR="008C511C" w:rsidRPr="00610BB2" w:rsidTr="00BF0FEA">
        <w:trPr>
          <w:gridAfter w:val="2"/>
          <w:wAfter w:w="6492" w:type="dxa"/>
          <w:trHeight w:val="370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001C82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 xml:space="preserve">Нормативно-правовое обеспечение организации бесплатного горячего питания для обучающихся 1-4 классов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11C" w:rsidRPr="00001C82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 Соловарова</w:t>
            </w:r>
          </w:p>
          <w:p w:rsidR="008C511C" w:rsidRPr="00001C82" w:rsidRDefault="008C51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511C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9346C0" w:rsidRDefault="008C511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Нормативно-правовое  обеспечение  школьного  этапа Всероссийской олимпиады школьников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9346C0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К.К. Бирюкова</w:t>
            </w:r>
          </w:p>
        </w:tc>
      </w:tr>
      <w:tr w:rsidR="008C511C" w:rsidRPr="00610BB2" w:rsidTr="00BF0FEA">
        <w:trPr>
          <w:gridAfter w:val="2"/>
          <w:wAfter w:w="6492" w:type="dxa"/>
          <w:trHeight w:val="843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C511C" w:rsidRPr="00001C82" w:rsidRDefault="008C511C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001C82">
              <w:t>Нормативно - правовое обеспечение  муниципального и школьного уровней по организации подвоза учащихся к школам района.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001C82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</w:tc>
      </w:tr>
      <w:tr w:rsidR="008C511C" w:rsidRPr="00610BB2" w:rsidTr="00BF0FEA">
        <w:trPr>
          <w:gridAfter w:val="2"/>
          <w:wAfter w:w="6492" w:type="dxa"/>
          <w:trHeight w:val="41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C511C" w:rsidRPr="00070174" w:rsidRDefault="008C511C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070174">
              <w:t>Проведение ГИА-9 в дополнительный период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070174" w:rsidRDefault="008C511C">
            <w:pPr>
              <w:shd w:val="clear" w:color="auto" w:fill="FFFFFF"/>
              <w:rPr>
                <w:sz w:val="24"/>
                <w:szCs w:val="24"/>
              </w:rPr>
            </w:pPr>
            <w:r w:rsidRPr="00070174">
              <w:rPr>
                <w:sz w:val="24"/>
                <w:szCs w:val="24"/>
              </w:rPr>
              <w:t>С.И.Харитонова</w:t>
            </w:r>
          </w:p>
        </w:tc>
      </w:tr>
      <w:tr w:rsidR="008C511C" w:rsidRPr="00610BB2" w:rsidTr="00BF0FEA">
        <w:trPr>
          <w:gridAfter w:val="2"/>
          <w:wAfter w:w="6492" w:type="dxa"/>
          <w:trHeight w:val="40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C511C" w:rsidRPr="00070174" w:rsidRDefault="008C511C" w:rsidP="0063208D">
            <w:pPr>
              <w:shd w:val="clear" w:color="auto" w:fill="FFFFFF"/>
              <w:rPr>
                <w:sz w:val="24"/>
                <w:szCs w:val="24"/>
              </w:rPr>
            </w:pPr>
            <w:r w:rsidRPr="00070174">
              <w:rPr>
                <w:sz w:val="24"/>
                <w:szCs w:val="24"/>
              </w:rPr>
              <w:t xml:space="preserve">Мониторинг работы школ по оценке ФГ обучающихся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070174" w:rsidRDefault="008C511C" w:rsidP="0063208D">
            <w:pPr>
              <w:shd w:val="clear" w:color="auto" w:fill="FFFFFF"/>
              <w:rPr>
                <w:sz w:val="24"/>
                <w:szCs w:val="24"/>
              </w:rPr>
            </w:pPr>
            <w:r w:rsidRPr="00070174">
              <w:rPr>
                <w:sz w:val="24"/>
                <w:szCs w:val="24"/>
              </w:rPr>
              <w:t>С.И.Харитонова</w:t>
            </w:r>
          </w:p>
        </w:tc>
      </w:tr>
      <w:tr w:rsidR="008C511C" w:rsidRPr="00610BB2" w:rsidTr="00BF0FEA">
        <w:trPr>
          <w:gridAfter w:val="2"/>
          <w:wAfter w:w="6492" w:type="dxa"/>
          <w:trHeight w:val="40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C511C" w:rsidRPr="00070174" w:rsidRDefault="008C511C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для заместителей директоров </w:t>
            </w:r>
            <w:r w:rsidR="002D0260">
              <w:rPr>
                <w:sz w:val="24"/>
                <w:szCs w:val="24"/>
              </w:rPr>
              <w:t>по УВР «Организация обучения 10</w:t>
            </w:r>
            <w:r>
              <w:rPr>
                <w:sz w:val="24"/>
                <w:szCs w:val="24"/>
              </w:rPr>
              <w:t>-тиклассников по ИУП»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070174" w:rsidRDefault="008C511C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8C511C" w:rsidRPr="00610BB2" w:rsidTr="00BF0FEA">
        <w:trPr>
          <w:gridAfter w:val="2"/>
          <w:wAfter w:w="6492" w:type="dxa"/>
          <w:trHeight w:val="40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C511C" w:rsidRDefault="008C511C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Default="008C511C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8C511C" w:rsidRPr="00610BB2" w:rsidTr="00BF0FEA">
        <w:trPr>
          <w:gridAfter w:val="2"/>
          <w:wAfter w:w="6492" w:type="dxa"/>
          <w:trHeight w:val="40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C511C" w:rsidRDefault="008C511C" w:rsidP="001B32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по   наставническим парам «педагог-педагог»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Default="008C511C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8C511C" w:rsidRPr="00610BB2" w:rsidTr="00BF0FEA">
        <w:trPr>
          <w:gridAfter w:val="2"/>
          <w:wAfter w:w="6492" w:type="dxa"/>
          <w:trHeight w:val="543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11C" w:rsidRPr="00E14FBB" w:rsidRDefault="008C511C" w:rsidP="004A7F0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E14FBB" w:rsidRDefault="008C511C" w:rsidP="004A7F02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Н.А.Зайцева</w:t>
            </w:r>
          </w:p>
        </w:tc>
      </w:tr>
      <w:tr w:rsidR="008C511C" w:rsidRPr="00610BB2" w:rsidTr="00BF0FEA">
        <w:trPr>
          <w:gridAfter w:val="2"/>
          <w:wAfter w:w="6492" w:type="dxa"/>
          <w:trHeight w:val="543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11C" w:rsidRPr="00E14FBB" w:rsidRDefault="008C511C" w:rsidP="004A7F0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внесения сведений по выданным аттестатам за 1992-1995 годы в ФИС ФРДО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Default="008C511C" w:rsidP="004A7F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</w:t>
            </w:r>
          </w:p>
          <w:p w:rsidR="008C511C" w:rsidRPr="00E14FBB" w:rsidRDefault="008C511C" w:rsidP="004A7F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УО</w:t>
            </w:r>
          </w:p>
        </w:tc>
      </w:tr>
      <w:tr w:rsidR="008C511C" w:rsidRPr="00610BB2" w:rsidTr="00BF0FEA">
        <w:trPr>
          <w:gridAfter w:val="2"/>
          <w:wAfter w:w="6492" w:type="dxa"/>
          <w:trHeight w:val="28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16E3" w:rsidRPr="000416E3" w:rsidRDefault="000416E3" w:rsidP="000416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16E3">
              <w:rPr>
                <w:sz w:val="24"/>
                <w:szCs w:val="24"/>
              </w:rPr>
              <w:t>Утверждение сети муниципальных казённых и бюджетных</w:t>
            </w:r>
            <w:r w:rsidRPr="000416E3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общеобразовательных организаций, дошкольных образовательных организаций и организаций дополнительного образования на территории муниципального образования Богучанский район</w:t>
            </w:r>
            <w:r w:rsidRPr="000416E3">
              <w:rPr>
                <w:sz w:val="24"/>
                <w:szCs w:val="24"/>
              </w:rPr>
              <w:t xml:space="preserve"> на 2023– 2024 учебный год; (постановление);</w:t>
            </w:r>
          </w:p>
          <w:p w:rsidR="0020779C" w:rsidRDefault="000416E3" w:rsidP="000416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16E3">
              <w:rPr>
                <w:sz w:val="24"/>
                <w:szCs w:val="24"/>
              </w:rPr>
              <w:t>Подготовка  и  утверждение Распоряжение администрации  об открытии  школьных маршрутов;</w:t>
            </w:r>
          </w:p>
          <w:p w:rsidR="0020779C" w:rsidRDefault="0020779C" w:rsidP="000416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 изменений в Устав  МКДОУ детский  сад «Солнышко» п.Гремучий (изменение  адреса); регистрация  изменений  в налоговом органе;</w:t>
            </w:r>
          </w:p>
          <w:p w:rsidR="00992FE0" w:rsidRDefault="000416E3" w:rsidP="000416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16E3">
              <w:rPr>
                <w:sz w:val="24"/>
                <w:szCs w:val="24"/>
              </w:rPr>
              <w:t>Внесение  изменений  в НПА по  обеспечению организации бесплатного горячего питания для обучающихся 5-11  классов;</w:t>
            </w:r>
          </w:p>
          <w:p w:rsidR="000416E3" w:rsidRPr="000416E3" w:rsidRDefault="000416E3" w:rsidP="000416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16E3">
              <w:rPr>
                <w:sz w:val="24"/>
                <w:szCs w:val="24"/>
              </w:rPr>
              <w:t>Внесение  изменений  в НПА  по должности  Советник  директора:</w:t>
            </w:r>
          </w:p>
          <w:p w:rsidR="000416E3" w:rsidRPr="000416E3" w:rsidRDefault="000416E3" w:rsidP="000416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16E3">
              <w:rPr>
                <w:sz w:val="24"/>
                <w:szCs w:val="24"/>
              </w:rPr>
              <w:t>- дополнить перечень должностей в положении по оплате  труда</w:t>
            </w:r>
            <w:proofErr w:type="gramStart"/>
            <w:r w:rsidRPr="000416E3">
              <w:rPr>
                <w:sz w:val="24"/>
                <w:szCs w:val="24"/>
              </w:rPr>
              <w:t xml:space="preserve"> ,</w:t>
            </w:r>
            <w:proofErr w:type="gramEnd"/>
            <w:r w:rsidRPr="000416E3">
              <w:rPr>
                <w:sz w:val="24"/>
                <w:szCs w:val="24"/>
              </w:rPr>
              <w:t xml:space="preserve"> утв.  </w:t>
            </w:r>
            <w:proofErr w:type="spellStart"/>
            <w:r w:rsidRPr="000416E3">
              <w:rPr>
                <w:sz w:val="24"/>
                <w:szCs w:val="24"/>
              </w:rPr>
              <w:t>Пост.адм</w:t>
            </w:r>
            <w:proofErr w:type="spellEnd"/>
            <w:r w:rsidRPr="000416E3">
              <w:rPr>
                <w:sz w:val="24"/>
                <w:szCs w:val="24"/>
              </w:rPr>
              <w:t>.  от 27.12.2021 №1177-п;</w:t>
            </w:r>
          </w:p>
          <w:p w:rsidR="000416E3" w:rsidRPr="000416E3" w:rsidRDefault="000416E3" w:rsidP="000416E3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416E3">
              <w:rPr>
                <w:sz w:val="24"/>
                <w:szCs w:val="24"/>
              </w:rPr>
              <w:t xml:space="preserve">- подготовка проекта  стимулирующих выплат  по должности Советник </w:t>
            </w:r>
          </w:p>
          <w:p w:rsidR="008C511C" w:rsidRPr="00610BB2" w:rsidRDefault="000416E3" w:rsidP="000416E3">
            <w:pPr>
              <w:pStyle w:val="afd"/>
              <w:jc w:val="both"/>
              <w:rPr>
                <w:color w:val="FF0000"/>
              </w:rPr>
            </w:pPr>
            <w:r w:rsidRPr="000416E3">
              <w:rPr>
                <w:rFonts w:ascii="Times New Roman" w:hAnsi="Times New Roman"/>
                <w:sz w:val="24"/>
                <w:szCs w:val="24"/>
              </w:rPr>
              <w:t>Завершение реорганизации  МКОУ Новохайской  школы и МКУ Кежекской школы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0416E3" w:rsidRDefault="008C511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416E3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8C511C" w:rsidRPr="00610BB2" w:rsidTr="00BF0FEA">
        <w:trPr>
          <w:gridAfter w:val="2"/>
          <w:wAfter w:w="6492" w:type="dxa"/>
          <w:trHeight w:val="28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8C511C" w:rsidRDefault="008C511C" w:rsidP="008C511C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8C511C">
              <w:t>Подготовка информации о советниках директоров ОУ по воспитанию и взаимодействию с детскими общественными объединениями, планируемых к приему на работу с 01.01.2024 г.</w:t>
            </w:r>
          </w:p>
          <w:p w:rsidR="008C511C" w:rsidRPr="008C511C" w:rsidRDefault="008C511C" w:rsidP="008C511C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8C511C">
              <w:t xml:space="preserve">Разработка, установление критериев и показателей </w:t>
            </w:r>
            <w:proofErr w:type="gramStart"/>
            <w:r w:rsidRPr="008C511C">
              <w:t>оценки эффективности деятельности советников директоров</w:t>
            </w:r>
            <w:proofErr w:type="gramEnd"/>
            <w:r w:rsidRPr="008C511C">
              <w:t xml:space="preserve"> ОУ по воспитанию и взаимодействию с детскими общественными объединениями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8C511C" w:rsidRDefault="008C511C" w:rsidP="008C511C">
            <w:pPr>
              <w:shd w:val="clear" w:color="auto" w:fill="FFFFFF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Т.В. Мудрак</w:t>
            </w:r>
          </w:p>
        </w:tc>
      </w:tr>
      <w:tr w:rsidR="008C511C" w:rsidRPr="00610BB2" w:rsidTr="006A4066">
        <w:trPr>
          <w:gridAfter w:val="2"/>
          <w:wAfter w:w="6492" w:type="dxa"/>
          <w:trHeight w:val="210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 xml:space="preserve">Сбор отчетных данных по воспитательным пространствам ОО: </w:t>
            </w:r>
          </w:p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- о повышении квалификации классных руководите</w:t>
            </w:r>
            <w:r w:rsidR="006A4066">
              <w:rPr>
                <w:sz w:val="24"/>
                <w:szCs w:val="24"/>
              </w:rPr>
              <w:t>ле</w:t>
            </w:r>
            <w:r w:rsidRPr="008C511C">
              <w:rPr>
                <w:sz w:val="24"/>
                <w:szCs w:val="24"/>
              </w:rPr>
              <w:t>й в сфере воспитания,</w:t>
            </w:r>
          </w:p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- о действующих спортивных клубах,</w:t>
            </w:r>
          </w:p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- о создании школьных музеев,</w:t>
            </w:r>
          </w:p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- о создании школьных театров,</w:t>
            </w:r>
          </w:p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proofErr w:type="gramStart"/>
            <w:r w:rsidRPr="008C511C">
              <w:rPr>
                <w:sz w:val="24"/>
                <w:szCs w:val="24"/>
              </w:rPr>
              <w:t xml:space="preserve">- о наставничестве в сфере воспитания (пары «опытный классный руководитель – молодой классный руководитель», пары «наставник – ученик», пары «ребенок – ребенок»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Т.В. Мудрак</w:t>
            </w:r>
          </w:p>
        </w:tc>
      </w:tr>
      <w:tr w:rsidR="008C511C" w:rsidRPr="00610BB2" w:rsidTr="006A4066">
        <w:trPr>
          <w:gridAfter w:val="2"/>
          <w:wAfter w:w="6492" w:type="dxa"/>
          <w:trHeight w:val="45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11C" w:rsidRPr="00610BB2" w:rsidRDefault="008C511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Сбор итогов оздоровительной кампании «ЛЕТО – 2023»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11C" w:rsidRPr="008C511C" w:rsidRDefault="008C511C" w:rsidP="008C511C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Т.В. Мудрак</w:t>
            </w:r>
          </w:p>
        </w:tc>
      </w:tr>
      <w:tr w:rsidR="005D1EAE" w:rsidRPr="00610BB2" w:rsidTr="006A4066">
        <w:trPr>
          <w:gridAfter w:val="2"/>
          <w:wAfter w:w="6492" w:type="dxa"/>
          <w:trHeight w:val="45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48E0" w:rsidRPr="009748E0" w:rsidRDefault="009748E0" w:rsidP="009748E0">
            <w:pPr>
              <w:rPr>
                <w:sz w:val="24"/>
                <w:szCs w:val="24"/>
              </w:rPr>
            </w:pPr>
            <w:r w:rsidRPr="009748E0">
              <w:rPr>
                <w:sz w:val="24"/>
                <w:szCs w:val="24"/>
              </w:rPr>
              <w:t>Мониторинг реализации учебных курсов ОРКСЭ, ОДНКН</w:t>
            </w:r>
            <w:r>
              <w:rPr>
                <w:sz w:val="24"/>
                <w:szCs w:val="24"/>
              </w:rPr>
              <w:t>Р</w:t>
            </w:r>
          </w:p>
          <w:p w:rsidR="005D1EAE" w:rsidRPr="008C511C" w:rsidRDefault="005D1EAE" w:rsidP="008C5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8C511C" w:rsidRDefault="009748E0" w:rsidP="004C5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5346FF" w:rsidRDefault="005D1EAE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5346FF">
              <w:t>Мониторинг по НОКО</w:t>
            </w:r>
          </w:p>
          <w:p w:rsidR="00992FE0" w:rsidRPr="005346FF" w:rsidRDefault="00992FE0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5346FF" w:rsidRDefault="005D1EAE" w:rsidP="008E0D39">
            <w:pPr>
              <w:shd w:val="clear" w:color="auto" w:fill="FFFFFF"/>
              <w:rPr>
                <w:sz w:val="24"/>
                <w:szCs w:val="24"/>
              </w:rPr>
            </w:pPr>
            <w:r w:rsidRPr="005346FF">
              <w:rPr>
                <w:sz w:val="24"/>
                <w:szCs w:val="24"/>
              </w:rPr>
              <w:t xml:space="preserve">Н.А.Зайцева, 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Е.Н. Крючкова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73211" w:rsidRDefault="005D1EAE" w:rsidP="00764F23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F73211">
              <w:t>Статистический отчет на начало</w:t>
            </w:r>
            <w:r w:rsidR="00F73211" w:rsidRPr="00F73211">
              <w:t xml:space="preserve"> 2023-2024</w:t>
            </w:r>
            <w:r w:rsidRPr="00F73211">
              <w:t xml:space="preserve"> учебного года по форме  ОО-1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73211" w:rsidRDefault="005D1EAE" w:rsidP="000710E6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С.И. Швабенланд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73211" w:rsidRDefault="005D1EAE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F73211">
              <w:t>Стартовая диагностика первоклассников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73211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Зайцева Н.А., Руководители ОУ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001C82" w:rsidRDefault="005D1EAE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001C82">
              <w:t>Организация работы по предупреждению детского дорожно-транспортного травматизма.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001C82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  <w:p w:rsidR="005D1EAE" w:rsidRPr="00001C82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Е.Г. Соловьянова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E14FBB" w:rsidRDefault="005D1EAE" w:rsidP="00FF4A3A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 xml:space="preserve">Мониторинг результатов работы в региональном проекте работы ШНОР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E14FBB" w:rsidRDefault="005D1EAE" w:rsidP="001D5470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Н.А.Зайцева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1C8F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 xml:space="preserve">Сбор данных по распределению выпускников 9-х и  11х классов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1C8F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Н.А.Зайцева,  С.И.Харитонова, руководители ОУ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E14FBB" w:rsidRDefault="005D1EAE" w:rsidP="00E14FBB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Участие в подготовке проведения НИКО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E14FBB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Н.А. Зайцева</w:t>
            </w:r>
          </w:p>
          <w:p w:rsidR="005D1EAE" w:rsidRPr="00E14FBB" w:rsidRDefault="005D1EAE" w:rsidP="00E14FBB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МКОУ Новохайская школа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E14FBB" w:rsidRDefault="005D1EAE" w:rsidP="00E14FBB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E14FBB">
              <w:rPr>
                <w:sz w:val="24"/>
                <w:szCs w:val="24"/>
              </w:rPr>
              <w:t>аккредитационного</w:t>
            </w:r>
            <w:proofErr w:type="spellEnd"/>
            <w:r w:rsidRPr="00E14FBB">
              <w:rPr>
                <w:sz w:val="24"/>
                <w:szCs w:val="24"/>
              </w:rPr>
              <w:t xml:space="preserve"> мониторинга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E14FBB" w:rsidRDefault="005D1EAE" w:rsidP="00974955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Н.А. Зайцева</w:t>
            </w:r>
          </w:p>
          <w:p w:rsidR="005D1EAE" w:rsidRPr="00E14FBB" w:rsidRDefault="005D1E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5D1EAE" w:rsidRPr="00610BB2" w:rsidTr="00BF0FEA">
        <w:trPr>
          <w:gridAfter w:val="2"/>
          <w:wAfter w:w="6492" w:type="dxa"/>
          <w:trHeight w:val="27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AE" w:rsidRPr="009346C0" w:rsidRDefault="005D1EAE" w:rsidP="006E2825">
            <w:pPr>
              <w:jc w:val="both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Обновление   банка  данных «Педагог» на 2023-2024 учебный год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AE" w:rsidRPr="009346C0" w:rsidRDefault="005D1EAE" w:rsidP="006E2825">
            <w:pPr>
              <w:jc w:val="both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К.К.Бирюкова</w:t>
            </w:r>
          </w:p>
        </w:tc>
      </w:tr>
      <w:tr w:rsidR="005D1EAE" w:rsidRPr="00610BB2" w:rsidTr="00BF0FEA">
        <w:trPr>
          <w:gridAfter w:val="2"/>
          <w:wAfter w:w="6492" w:type="dxa"/>
          <w:trHeight w:val="27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AE" w:rsidRPr="00FD33E0" w:rsidRDefault="005D1EAE" w:rsidP="00310593">
            <w:pPr>
              <w:jc w:val="both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Обновление базы данных о педагогических работниках РМО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AE" w:rsidRPr="00FD33E0" w:rsidRDefault="005D1EAE" w:rsidP="00310593">
            <w:pPr>
              <w:jc w:val="both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Руководители РМО</w:t>
            </w:r>
          </w:p>
        </w:tc>
      </w:tr>
      <w:tr w:rsidR="005E7EF5" w:rsidRPr="00610BB2" w:rsidTr="00BF0FEA">
        <w:trPr>
          <w:gridAfter w:val="2"/>
          <w:wAfter w:w="6492" w:type="dxa"/>
          <w:trHeight w:val="27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EF5" w:rsidRPr="00610BB2" w:rsidRDefault="005E7EF5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F5" w:rsidRPr="00BF5C17" w:rsidRDefault="002C5CFF" w:rsidP="00310593">
            <w:pPr>
              <w:jc w:val="both"/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 xml:space="preserve">Организация участия </w:t>
            </w:r>
            <w:proofErr w:type="gramStart"/>
            <w:r w:rsidRPr="00BF5C17">
              <w:rPr>
                <w:sz w:val="22"/>
                <w:szCs w:val="22"/>
              </w:rPr>
              <w:t>обучающихся</w:t>
            </w:r>
            <w:proofErr w:type="gramEnd"/>
            <w:r w:rsidRPr="00BF5C17">
              <w:rPr>
                <w:sz w:val="22"/>
                <w:szCs w:val="22"/>
              </w:rPr>
              <w:t xml:space="preserve"> в проекте «Билет в будущее»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F5" w:rsidRPr="00FD33E0" w:rsidRDefault="002C5CFF" w:rsidP="0031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BF5C17" w:rsidRPr="00610BB2" w:rsidTr="00BF0FEA">
        <w:trPr>
          <w:gridAfter w:val="2"/>
          <w:wAfter w:w="6492" w:type="dxa"/>
          <w:trHeight w:val="27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C17" w:rsidRPr="00610BB2" w:rsidRDefault="00BF5C17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17" w:rsidRPr="00BF5C17" w:rsidRDefault="00BF5C17" w:rsidP="00310593">
            <w:pPr>
              <w:jc w:val="both"/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Организация участия обучающихся в открытых онлайн-уроках «Проектория»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17" w:rsidRDefault="00BF5C17" w:rsidP="0031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</w:tc>
      </w:tr>
      <w:tr w:rsidR="00BF5C17" w:rsidRPr="00610BB2" w:rsidTr="00BF0FEA">
        <w:trPr>
          <w:gridAfter w:val="2"/>
          <w:wAfter w:w="6492" w:type="dxa"/>
          <w:trHeight w:val="27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C17" w:rsidRPr="00610BB2" w:rsidRDefault="00BF5C17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17" w:rsidRPr="00BF5C17" w:rsidRDefault="00BF5C17" w:rsidP="00310593">
            <w:pPr>
              <w:jc w:val="both"/>
              <w:rPr>
                <w:sz w:val="24"/>
                <w:szCs w:val="24"/>
              </w:rPr>
            </w:pPr>
            <w:r w:rsidRPr="00BF5C17">
              <w:rPr>
                <w:sz w:val="24"/>
                <w:szCs w:val="24"/>
              </w:rPr>
              <w:t xml:space="preserve">Организация участия обучающихся и их родителей (законных представителей) в комплексном инновационном профориентационном проекте </w:t>
            </w:r>
            <w:proofErr w:type="spellStart"/>
            <w:r w:rsidRPr="00BF5C17">
              <w:rPr>
                <w:sz w:val="24"/>
                <w:szCs w:val="24"/>
              </w:rPr>
              <w:t>ККЦПиРК</w:t>
            </w:r>
            <w:proofErr w:type="spellEnd"/>
            <w:r w:rsidRPr="00BF5C17">
              <w:rPr>
                <w:sz w:val="24"/>
                <w:szCs w:val="24"/>
              </w:rPr>
              <w:t xml:space="preserve"> «Профориентационный </w:t>
            </w:r>
            <w:proofErr w:type="spellStart"/>
            <w:r w:rsidRPr="00BF5C17">
              <w:rPr>
                <w:sz w:val="24"/>
                <w:szCs w:val="24"/>
              </w:rPr>
              <w:t>нетворкинг</w:t>
            </w:r>
            <w:proofErr w:type="spellEnd"/>
            <w:r w:rsidRPr="00BF5C17">
              <w:rPr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17" w:rsidRDefault="00BF5C17" w:rsidP="0031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5D1EAE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FD33E0">
              <w:rPr>
                <w:sz w:val="24"/>
                <w:szCs w:val="24"/>
              </w:rPr>
              <w:t>Курсы повышения квалификации согласно план-графику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В.П.Кись</w:t>
            </w:r>
          </w:p>
        </w:tc>
      </w:tr>
      <w:tr w:rsidR="005D1EAE" w:rsidRPr="00610BB2" w:rsidTr="00BF0FEA">
        <w:trPr>
          <w:gridAfter w:val="2"/>
          <w:wAfter w:w="6492" w:type="dxa"/>
          <w:trHeight w:val="40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FD33E0">
              <w:rPr>
                <w:sz w:val="24"/>
                <w:szCs w:val="24"/>
                <w:shd w:val="clear" w:color="auto" w:fill="FFFFFF"/>
              </w:rPr>
              <w:t xml:space="preserve">Участие в </w:t>
            </w:r>
            <w:r w:rsidR="005E7EF5">
              <w:rPr>
                <w:sz w:val="24"/>
                <w:szCs w:val="24"/>
                <w:shd w:val="clear" w:color="auto" w:fill="FFFFFF"/>
              </w:rPr>
              <w:t xml:space="preserve">семинарах, </w:t>
            </w:r>
            <w:r w:rsidRPr="00FD33E0">
              <w:rPr>
                <w:sz w:val="24"/>
                <w:szCs w:val="24"/>
                <w:shd w:val="clear" w:color="auto" w:fill="FFFFFF"/>
              </w:rPr>
              <w:t>вебинарах учителей - предметников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В.П.Кись, Руководители ОУ</w:t>
            </w:r>
          </w:p>
        </w:tc>
      </w:tr>
      <w:tr w:rsidR="005D1EAE" w:rsidRPr="00610BB2" w:rsidTr="00BF0FEA">
        <w:trPr>
          <w:gridAfter w:val="2"/>
          <w:wAfter w:w="6492" w:type="dxa"/>
          <w:trHeight w:val="40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 xml:space="preserve">Семинар-совещание с участием заместителей директоров ОУ по ВР «Актуализация </w:t>
            </w:r>
            <w:r w:rsidRPr="006A4066">
              <w:rPr>
                <w:sz w:val="24"/>
                <w:szCs w:val="24"/>
                <w:shd w:val="clear" w:color="auto" w:fill="FFFFFF"/>
              </w:rPr>
              <w:t>рабочих программ воспитания образовательных организаций, составление календарных планов воспитательной работы с учетом современных изменений»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5D1EAE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Ведение и своевременное внесение данных в автоматизированную информационную систему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FD33E0" w:rsidRDefault="005D1EAE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Е.Г.Соловьянова</w:t>
            </w:r>
          </w:p>
        </w:tc>
      </w:tr>
      <w:tr w:rsidR="005D1EAE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  <w:shd w:val="clear" w:color="auto" w:fill="FFFFFF"/>
              </w:rPr>
              <w:t>Координация деятельности по обновлению рабочих программ воспитания образовательных организаций, утверждения календарных планов воспитательной работы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5D1EAE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4066" w:rsidRDefault="005D1EAE" w:rsidP="004C51EB">
            <w:pPr>
              <w:jc w:val="both"/>
              <w:rPr>
                <w:sz w:val="24"/>
                <w:szCs w:val="24"/>
              </w:rPr>
            </w:pPr>
            <w:r w:rsidRPr="006A4066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Контроль по переоформлению локальных актов по о</w:t>
            </w:r>
            <w:r w:rsidRPr="006A4066">
              <w:rPr>
                <w:rStyle w:val="111"/>
                <w:b w:val="0"/>
                <w:sz w:val="24"/>
                <w:szCs w:val="24"/>
              </w:rPr>
              <w:t>беспечению деятельности АИС  «Навигатор» дополнительного образования детей Богучанского района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Мудрак,</w:t>
            </w:r>
          </w:p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Т.Г. Назарова</w:t>
            </w:r>
          </w:p>
        </w:tc>
      </w:tr>
      <w:tr w:rsidR="005D1EAE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E" w:rsidRPr="00610BB2" w:rsidRDefault="005D1EAE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Внедрение федерального проекта патриотического воспитания граждан Российской Федерации «Навигаторы детства»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Мудрак,</w:t>
            </w:r>
          </w:p>
          <w:p w:rsidR="005D1EAE" w:rsidRPr="006A4066" w:rsidRDefault="005D1EAE" w:rsidP="004C51EB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руководители ОУ</w:t>
            </w:r>
          </w:p>
        </w:tc>
      </w:tr>
      <w:tr w:rsidR="00FD33E0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3E0" w:rsidRPr="00610BB2" w:rsidRDefault="00FD33E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0" w:rsidRPr="0056509D" w:rsidRDefault="00FD33E0" w:rsidP="00FD33E0">
            <w:pPr>
              <w:shd w:val="clear" w:color="auto" w:fill="FFFFFF"/>
            </w:pPr>
            <w:r w:rsidRPr="0056509D">
              <w:rPr>
                <w:sz w:val="24"/>
                <w:szCs w:val="24"/>
              </w:rPr>
              <w:t>Участие в работе КДН и ЗП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0" w:rsidRPr="006A4066" w:rsidRDefault="00FD33E0" w:rsidP="004C51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Е.Г. Соловьянова </w:t>
            </w:r>
          </w:p>
        </w:tc>
      </w:tr>
      <w:tr w:rsidR="00FD33E0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3E0" w:rsidRPr="00610BB2" w:rsidRDefault="00FD33E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0" w:rsidRPr="006A4066" w:rsidRDefault="00EC51C6" w:rsidP="004C51E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Юбилейный цикл мероприятий к 100-летию Гамзатова Р.Г.</w:t>
            </w:r>
            <w:r w:rsidR="00910E5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 рамках п.3.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Указа Президента РФ от 02.07.2021 г. № 383)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0" w:rsidRPr="006A4066" w:rsidRDefault="00EC51C6" w:rsidP="004C51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8922E9" w:rsidRPr="00610BB2" w:rsidTr="008922E9">
        <w:trPr>
          <w:gridAfter w:val="2"/>
          <w:wAfter w:w="6492" w:type="dxa"/>
          <w:trHeight w:val="38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E14FBB" w:rsidRDefault="008922E9" w:rsidP="001E57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Годовой статистический отчет на начало нового учебного года (ОО-1) в базах данных КИАСУО и на сайте ГИВЦ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E14FBB" w:rsidRDefault="008922E9" w:rsidP="001E57DF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 xml:space="preserve">Н.А.Зайцева </w:t>
            </w:r>
          </w:p>
          <w:p w:rsidR="008922E9" w:rsidRPr="00E14FBB" w:rsidRDefault="008922E9" w:rsidP="001E57DF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8922E9" w:rsidRDefault="008922E9" w:rsidP="001E57DF">
            <w:pPr>
              <w:jc w:val="both"/>
              <w:rPr>
                <w:sz w:val="24"/>
                <w:szCs w:val="24"/>
              </w:rPr>
            </w:pPr>
            <w:r w:rsidRPr="008922E9">
              <w:rPr>
                <w:rStyle w:val="111"/>
                <w:b w:val="0"/>
                <w:sz w:val="24"/>
                <w:szCs w:val="24"/>
              </w:rPr>
              <w:t>Мониторинг деятельности АИС  «Навигатор» дополнительного образования детей Богучанского района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8922E9" w:rsidRDefault="008922E9" w:rsidP="001E57DF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Т.В. Мудрак,</w:t>
            </w:r>
          </w:p>
          <w:p w:rsidR="008922E9" w:rsidRPr="008922E9" w:rsidRDefault="008922E9" w:rsidP="001E57DF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Т.Г.Назарова</w:t>
            </w:r>
          </w:p>
        </w:tc>
      </w:tr>
      <w:tr w:rsidR="008922E9" w:rsidRPr="008922E9" w:rsidTr="00BF0FEA">
        <w:trPr>
          <w:gridAfter w:val="2"/>
          <w:wAfter w:w="6492" w:type="dxa"/>
          <w:trHeight w:val="309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922E9" w:rsidRPr="00F73211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F73211"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Pr="008922E9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Акция «Помоги пойти учиться» (15.08.</w:t>
            </w:r>
            <w:r w:rsidR="00060417">
              <w:rPr>
                <w:sz w:val="24"/>
                <w:szCs w:val="24"/>
              </w:rPr>
              <w:t>2024</w:t>
            </w:r>
            <w:r w:rsidRPr="008922E9">
              <w:rPr>
                <w:sz w:val="24"/>
                <w:szCs w:val="24"/>
              </w:rPr>
              <w:t xml:space="preserve"> г.- 01.10.</w:t>
            </w:r>
            <w:r w:rsidR="00060417">
              <w:rPr>
                <w:sz w:val="24"/>
                <w:szCs w:val="24"/>
              </w:rPr>
              <w:t>2024</w:t>
            </w:r>
            <w:r w:rsidRPr="008922E9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Pr="008922E9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Специалисты УО, 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30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Pr="00300978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300978">
              <w:rPr>
                <w:sz w:val="24"/>
                <w:szCs w:val="24"/>
              </w:rPr>
              <w:t>Координация взаимодействия детских общественных объединений с муниципальными координаторами «Движения первых» на территории Богучанского района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Pr="00300978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300978">
              <w:rPr>
                <w:sz w:val="24"/>
                <w:szCs w:val="24"/>
              </w:rPr>
              <w:t>Т.В. Мудрак</w:t>
            </w:r>
          </w:p>
        </w:tc>
      </w:tr>
      <w:tr w:rsidR="008922E9" w:rsidRPr="00610BB2" w:rsidTr="00BF0FEA">
        <w:trPr>
          <w:gridAfter w:val="2"/>
          <w:wAfter w:w="6492" w:type="dxa"/>
          <w:trHeight w:val="30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E9" w:rsidRPr="00610BB2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Pr="00AC1756" w:rsidRDefault="008922E9" w:rsidP="00AC1756">
            <w:pPr>
              <w:shd w:val="clear" w:color="auto" w:fill="FFFFFF"/>
              <w:rPr>
                <w:sz w:val="24"/>
                <w:szCs w:val="24"/>
              </w:rPr>
            </w:pPr>
            <w:r w:rsidRPr="00AC1756">
              <w:rPr>
                <w:sz w:val="24"/>
                <w:szCs w:val="24"/>
              </w:rPr>
              <w:t>Вовлечение учащихся 1 - 4-х классов в программу социальной активности обучающихся начальных классов «Орлята России»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Default="008922E9" w:rsidP="00AC1756">
            <w:pPr>
              <w:shd w:val="clear" w:color="auto" w:fill="FFFFFF"/>
              <w:rPr>
                <w:sz w:val="24"/>
                <w:szCs w:val="24"/>
              </w:rPr>
            </w:pPr>
            <w:r w:rsidRPr="00AC1756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8922E9" w:rsidRPr="00AC1756" w:rsidRDefault="008922E9" w:rsidP="00AC17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73211" w:rsidRDefault="008922E9" w:rsidP="008922E9">
            <w:pPr>
              <w:jc w:val="both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Муниципальный отборочный этап Чемпионата Компетенций </w:t>
            </w:r>
            <w:proofErr w:type="spellStart"/>
            <w:r w:rsidRPr="00F73211">
              <w:rPr>
                <w:sz w:val="24"/>
                <w:szCs w:val="24"/>
              </w:rPr>
              <w:t>ЮниорПрофи</w:t>
            </w:r>
            <w:proofErr w:type="spellEnd"/>
            <w:r w:rsidRPr="00F73211">
              <w:rPr>
                <w:b/>
                <w:sz w:val="24"/>
                <w:szCs w:val="24"/>
              </w:rPr>
              <w:t xml:space="preserve">                          </w:t>
            </w:r>
            <w:r w:rsidRPr="00F73211">
              <w:rPr>
                <w:sz w:val="24"/>
                <w:szCs w:val="24"/>
              </w:rPr>
              <w:t xml:space="preserve"> (компетенция «Лесоводство»)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3211" w:rsidRPr="00F73211" w:rsidRDefault="00F73211" w:rsidP="00716D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  <w:p w:rsidR="008922E9" w:rsidRPr="00F73211" w:rsidRDefault="008922E9" w:rsidP="00716DB3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Т.Г.Назарова</w:t>
            </w:r>
          </w:p>
        </w:tc>
      </w:tr>
      <w:tr w:rsidR="008922E9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DD793E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Участие обучающихся в муниципальном конкурсе молодежных проектов «Территория Красноярский край»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DD793E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</w:p>
        </w:tc>
      </w:tr>
      <w:tr w:rsidR="008922E9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DD793E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Акции, посвященные Дню солидарности в борьбе с терроризмом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DD793E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</w:p>
        </w:tc>
      </w:tr>
      <w:tr w:rsidR="008922E9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DD793E" w:rsidRDefault="008922E9" w:rsidP="003B730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 безопасного движения. </w:t>
            </w:r>
            <w:proofErr w:type="gramStart"/>
            <w:r>
              <w:rPr>
                <w:sz w:val="24"/>
                <w:szCs w:val="24"/>
              </w:rPr>
              <w:t xml:space="preserve">Участие обучающихся 1– 9-х классов во Всероссийской </w:t>
            </w:r>
            <w:proofErr w:type="spellStart"/>
            <w:r>
              <w:rPr>
                <w:sz w:val="24"/>
                <w:szCs w:val="24"/>
              </w:rPr>
              <w:lastRenderedPageBreak/>
              <w:t>онлайн-олимпиаде</w:t>
            </w:r>
            <w:proofErr w:type="spellEnd"/>
            <w:r>
              <w:rPr>
                <w:sz w:val="24"/>
                <w:szCs w:val="24"/>
              </w:rPr>
              <w:t xml:space="preserve"> «Безопасные дороги»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DD793E" w:rsidRDefault="008922E9" w:rsidP="003B730D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lastRenderedPageBreak/>
              <w:t>Т.В. Мудрак,</w:t>
            </w:r>
          </w:p>
          <w:p w:rsidR="008922E9" w:rsidRPr="00DD793E" w:rsidRDefault="008922E9" w:rsidP="003B730D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910E52" w:rsidRDefault="008922E9" w:rsidP="008F25DA">
            <w:pPr>
              <w:jc w:val="both"/>
              <w:rPr>
                <w:sz w:val="24"/>
                <w:szCs w:val="24"/>
              </w:rPr>
            </w:pPr>
            <w:r w:rsidRPr="00910E52">
              <w:rPr>
                <w:sz w:val="24"/>
                <w:szCs w:val="24"/>
              </w:rPr>
              <w:t>3 сентября</w:t>
            </w:r>
            <w:r w:rsidRPr="00910E52">
              <w:rPr>
                <w:b/>
                <w:sz w:val="24"/>
                <w:szCs w:val="24"/>
              </w:rPr>
              <w:t xml:space="preserve"> -</w:t>
            </w:r>
            <w:r w:rsidRPr="00910E52">
              <w:rPr>
                <w:sz w:val="24"/>
                <w:szCs w:val="24"/>
              </w:rPr>
              <w:t xml:space="preserve"> Всероссийский урок «Уроки</w:t>
            </w:r>
            <w:proofErr w:type="gramStart"/>
            <w:r w:rsidRPr="00910E52">
              <w:rPr>
                <w:sz w:val="24"/>
                <w:szCs w:val="24"/>
              </w:rPr>
              <w:t xml:space="preserve"> В</w:t>
            </w:r>
            <w:proofErr w:type="gramEnd"/>
            <w:r w:rsidRPr="00910E52">
              <w:rPr>
                <w:sz w:val="24"/>
                <w:szCs w:val="24"/>
              </w:rPr>
              <w:t xml:space="preserve">торой мировой»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910E52" w:rsidRDefault="008922E9" w:rsidP="00716DB3">
            <w:pPr>
              <w:shd w:val="clear" w:color="auto" w:fill="FFFFFF"/>
              <w:rPr>
                <w:sz w:val="24"/>
                <w:szCs w:val="24"/>
              </w:rPr>
            </w:pPr>
            <w:r w:rsidRPr="00910E52">
              <w:rPr>
                <w:sz w:val="24"/>
                <w:szCs w:val="24"/>
              </w:rPr>
              <w:t>В.П. Кись</w:t>
            </w:r>
          </w:p>
        </w:tc>
      </w:tr>
      <w:tr w:rsidR="008922E9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910E52" w:rsidRDefault="008922E9" w:rsidP="008F25DA">
            <w:pPr>
              <w:jc w:val="both"/>
              <w:rPr>
                <w:sz w:val="24"/>
                <w:szCs w:val="24"/>
              </w:rPr>
            </w:pPr>
            <w:r w:rsidRPr="00910E52">
              <w:rPr>
                <w:sz w:val="24"/>
                <w:szCs w:val="24"/>
              </w:rPr>
              <w:t>Всероссийский  конкурс сочинений 2023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910E52" w:rsidRDefault="008922E9" w:rsidP="00716DB3">
            <w:pPr>
              <w:shd w:val="clear" w:color="auto" w:fill="FFFFFF"/>
              <w:rPr>
                <w:sz w:val="24"/>
                <w:szCs w:val="24"/>
              </w:rPr>
            </w:pPr>
            <w:r w:rsidRPr="00910E52">
              <w:rPr>
                <w:sz w:val="24"/>
                <w:szCs w:val="24"/>
              </w:rPr>
              <w:t>В.П. Кись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Pr="009346C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2E9" w:rsidRPr="009346C0" w:rsidRDefault="008922E9" w:rsidP="00B87756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К.К.Бирюкова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Месячник безопасности дорожного движения в ДОУ: мероприятия с детьми, родителями по ПДД.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 xml:space="preserve"> Е.Г.Соловьянова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29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5B04FC" w:rsidRDefault="008922E9" w:rsidP="00C92689">
            <w:pPr>
              <w:shd w:val="clear" w:color="auto" w:fill="FFFFFF"/>
              <w:rPr>
                <w:sz w:val="24"/>
                <w:szCs w:val="24"/>
              </w:rPr>
            </w:pPr>
            <w:r w:rsidRPr="005B04FC">
              <w:rPr>
                <w:sz w:val="24"/>
                <w:szCs w:val="24"/>
              </w:rPr>
              <w:t xml:space="preserve">Проведение СПТ 7-11 классов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610BB2" w:rsidRDefault="008922E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5B04FC">
              <w:rPr>
                <w:sz w:val="24"/>
                <w:szCs w:val="24"/>
              </w:rPr>
              <w:t>А.А. Соловарова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2E9" w:rsidRPr="00F73211" w:rsidRDefault="008922E9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F73211" w:rsidRDefault="008922E9" w:rsidP="00F73211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 Неделя антитеррористической безопасности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 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344"/>
        </w:trPr>
        <w:tc>
          <w:tcPr>
            <w:tcW w:w="15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22E9" w:rsidRPr="00F73211" w:rsidRDefault="008922E9" w:rsidP="00DE63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211">
              <w:rPr>
                <w:b/>
                <w:szCs w:val="28"/>
                <w:u w:val="single"/>
              </w:rPr>
              <w:t>ОКТЯБРЬ</w:t>
            </w:r>
          </w:p>
        </w:tc>
      </w:tr>
      <w:tr w:rsidR="008922E9" w:rsidRPr="00610BB2" w:rsidTr="00BF0FEA">
        <w:trPr>
          <w:gridAfter w:val="2"/>
          <w:wAfter w:w="6492" w:type="dxa"/>
          <w:trHeight w:val="344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22E9" w:rsidRPr="00F73211" w:rsidRDefault="008922E9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</w:p>
          <w:p w:rsidR="008922E9" w:rsidRPr="00F73211" w:rsidRDefault="008922E9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 w:rsidRPr="00F73211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F73211">
              <w:rPr>
                <w:i/>
                <w:sz w:val="24"/>
                <w:szCs w:val="24"/>
              </w:rPr>
              <w:t>о-</w:t>
            </w:r>
            <w:proofErr w:type="gramEnd"/>
            <w:r w:rsidRPr="00F73211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Совещание директоров ОУ. ВКС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F73211">
              <w:rPr>
                <w:sz w:val="24"/>
                <w:szCs w:val="24"/>
              </w:rPr>
              <w:t>Н</w:t>
            </w:r>
            <w:proofErr w:type="gramStart"/>
            <w:r w:rsidRPr="00F73211">
              <w:rPr>
                <w:sz w:val="24"/>
                <w:szCs w:val="24"/>
              </w:rPr>
              <w:t>,А</w:t>
            </w:r>
            <w:proofErr w:type="gramEnd"/>
            <w:r w:rsidRPr="00F73211">
              <w:rPr>
                <w:sz w:val="24"/>
                <w:szCs w:val="24"/>
              </w:rPr>
              <w:t>.Капленко</w:t>
            </w:r>
            <w:proofErr w:type="spellEnd"/>
          </w:p>
        </w:tc>
      </w:tr>
      <w:tr w:rsidR="008922E9" w:rsidRPr="00610BB2" w:rsidTr="00BF0FEA">
        <w:trPr>
          <w:gridAfter w:val="2"/>
          <w:wAfter w:w="6492" w:type="dxa"/>
          <w:trHeight w:val="29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F73211" w:rsidRDefault="008922E9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Н.А.Капленко</w:t>
            </w:r>
          </w:p>
        </w:tc>
      </w:tr>
      <w:tr w:rsidR="008922E9" w:rsidRPr="00610BB2" w:rsidTr="00BF0FEA">
        <w:trPr>
          <w:gridAfter w:val="2"/>
          <w:wAfter w:w="6492" w:type="dxa"/>
          <w:trHeight w:val="24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56509D" w:rsidRDefault="008922E9">
            <w:pPr>
              <w:shd w:val="clear" w:color="auto" w:fill="FFFFFF"/>
            </w:pPr>
            <w:r w:rsidRPr="0056509D">
              <w:rPr>
                <w:sz w:val="24"/>
                <w:szCs w:val="24"/>
              </w:rPr>
              <w:t>Участие в работе КДН и ЗП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10BB2" w:rsidRDefault="008922E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</w:p>
        </w:tc>
      </w:tr>
      <w:tr w:rsidR="008922E9" w:rsidRPr="00610BB2" w:rsidTr="00BF0FEA">
        <w:trPr>
          <w:gridAfter w:val="2"/>
          <w:wAfter w:w="6492" w:type="dxa"/>
          <w:trHeight w:val="24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6D7FC1" w:rsidRDefault="008922E9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6D7FC1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Работа в рамках</w:t>
            </w:r>
            <w:r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проекта </w:t>
            </w:r>
            <w:r w:rsidRPr="006D7FC1"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 xml:space="preserve"> МКДО</w:t>
            </w:r>
            <w:r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D7FC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6D7FC1">
              <w:rPr>
                <w:sz w:val="24"/>
                <w:szCs w:val="24"/>
              </w:rPr>
              <w:t xml:space="preserve">Е.Г. Соловьянова 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6A1C8F" w:rsidRDefault="008922E9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Мониторинг сайтов ОУ по вопросам размещения актуальной информации по обновленным ФГОС и ФГ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A1C8F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С.И.Харитонова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4D3CE3" w:rsidRDefault="008922E9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4D3CE3">
              <w:t xml:space="preserve">Отчет по систематически </w:t>
            </w:r>
            <w:proofErr w:type="gramStart"/>
            <w:r w:rsidRPr="004D3CE3">
              <w:t>пропускающим</w:t>
            </w:r>
            <w:proofErr w:type="gramEnd"/>
            <w:r w:rsidRPr="004D3CE3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10BB2" w:rsidRDefault="008922E9" w:rsidP="004D3CE3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С.И.Харитонова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 w:rsidRPr="0056509D">
              <w:rPr>
                <w:sz w:val="24"/>
                <w:szCs w:val="24"/>
              </w:rPr>
              <w:t>Подготовка информации по итогам проведения акций «Помоги пойти учиться», «Досуг»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A1C8F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</w:p>
        </w:tc>
      </w:tr>
      <w:tr w:rsidR="00A21D73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73" w:rsidRPr="00610BB2" w:rsidRDefault="00A21D73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73" w:rsidRPr="0056509D" w:rsidRDefault="00A21D73" w:rsidP="0063208D">
            <w:pPr>
              <w:shd w:val="clear" w:color="auto" w:fill="FFFFFF"/>
              <w:rPr>
                <w:sz w:val="24"/>
                <w:szCs w:val="24"/>
              </w:rPr>
            </w:pPr>
            <w:r w:rsidRPr="00D47312">
              <w:rPr>
                <w:sz w:val="24"/>
                <w:szCs w:val="24"/>
              </w:rPr>
              <w:t>Организация участия родителей во Всероссийской неделе родительской компетентности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1D73" w:rsidRDefault="00A21D73" w:rsidP="004C51EB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 xml:space="preserve">, </w:t>
            </w:r>
          </w:p>
          <w:p w:rsidR="00A21D73" w:rsidRPr="00DD793E" w:rsidRDefault="00A21D73" w:rsidP="004C51EB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руководители ОУ</w:t>
            </w:r>
          </w:p>
        </w:tc>
      </w:tr>
      <w:tr w:rsidR="00A21D73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73" w:rsidRPr="00610BB2" w:rsidRDefault="00A21D73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73" w:rsidRPr="00D47312" w:rsidRDefault="00A21D73" w:rsidP="0063208D">
            <w:pPr>
              <w:shd w:val="clear" w:color="auto" w:fill="FFFFFF"/>
              <w:rPr>
                <w:sz w:val="24"/>
                <w:szCs w:val="24"/>
              </w:rPr>
            </w:pPr>
            <w:r w:rsidRPr="00FA40B7">
              <w:rPr>
                <w:sz w:val="24"/>
                <w:szCs w:val="24"/>
              </w:rPr>
              <w:t>Создание Штабов воспитательной работы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1D73" w:rsidRDefault="00A21D73" w:rsidP="00F73211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 xml:space="preserve">, </w:t>
            </w:r>
          </w:p>
          <w:p w:rsidR="00A21D73" w:rsidRPr="00DD793E" w:rsidRDefault="00A21D73" w:rsidP="00F73211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8232A6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 xml:space="preserve">Мониторинг охвата дополнительным образованием </w:t>
            </w:r>
            <w:proofErr w:type="gramStart"/>
            <w:r w:rsidRPr="008232A6">
              <w:rPr>
                <w:sz w:val="24"/>
                <w:szCs w:val="24"/>
              </w:rPr>
              <w:t>обучающихся</w:t>
            </w:r>
            <w:proofErr w:type="gramEnd"/>
            <w:r w:rsidRPr="008232A6">
              <w:rPr>
                <w:sz w:val="24"/>
                <w:szCs w:val="24"/>
              </w:rPr>
              <w:t xml:space="preserve"> ОУ Богучанского района.</w:t>
            </w:r>
          </w:p>
          <w:p w:rsidR="008922E9" w:rsidRPr="008232A6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Подготовка аналитической справки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8232A6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Т.В. Мудрак,</w:t>
            </w:r>
          </w:p>
          <w:p w:rsidR="008922E9" w:rsidRPr="008232A6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Т.Г.Назарова,</w:t>
            </w:r>
          </w:p>
          <w:p w:rsidR="008922E9" w:rsidRPr="008232A6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8232A6" w:rsidRDefault="008922E9" w:rsidP="004C51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Штабов воспитательной работы в общеобразовательных учреждениях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8232A6" w:rsidRDefault="008922E9" w:rsidP="004D3CE3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Т.В. Мудрак,</w:t>
            </w:r>
          </w:p>
          <w:p w:rsidR="008922E9" w:rsidRPr="008232A6" w:rsidRDefault="008922E9" w:rsidP="004D3CE3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8232A6" w:rsidRDefault="008922E9" w:rsidP="004D3CE3">
            <w:pPr>
              <w:shd w:val="clear" w:color="auto" w:fill="FFFFFF"/>
              <w:rPr>
                <w:sz w:val="24"/>
                <w:szCs w:val="24"/>
              </w:rPr>
            </w:pPr>
            <w:r w:rsidRPr="004D3CE3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</w:t>
            </w:r>
            <w:r w:rsidRPr="004D3CE3">
              <w:rPr>
                <w:sz w:val="24"/>
                <w:szCs w:val="24"/>
              </w:rPr>
              <w:t xml:space="preserve"> районно</w:t>
            </w:r>
            <w:r>
              <w:rPr>
                <w:sz w:val="24"/>
                <w:szCs w:val="24"/>
              </w:rPr>
              <w:t>го</w:t>
            </w:r>
            <w:r w:rsidRPr="004D3CE3">
              <w:rPr>
                <w:sz w:val="24"/>
                <w:szCs w:val="24"/>
              </w:rPr>
              <w:t xml:space="preserve"> методическо</w:t>
            </w:r>
            <w:r>
              <w:rPr>
                <w:sz w:val="24"/>
                <w:szCs w:val="24"/>
              </w:rPr>
              <w:t>го</w:t>
            </w:r>
            <w:r w:rsidRPr="004D3CE3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</w:t>
            </w:r>
            <w:r w:rsidRPr="004D3CE3">
              <w:rPr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8232A6" w:rsidRDefault="008922E9" w:rsidP="004D3CE3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>Т.В. Мудрак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8232A6" w:rsidRDefault="008922E9" w:rsidP="0056509D">
            <w:pPr>
              <w:shd w:val="clear" w:color="auto" w:fill="FFFFFF"/>
              <w:rPr>
                <w:sz w:val="24"/>
                <w:szCs w:val="24"/>
              </w:rPr>
            </w:pPr>
            <w:r w:rsidRPr="008232A6">
              <w:rPr>
                <w:sz w:val="24"/>
                <w:szCs w:val="24"/>
              </w:rPr>
              <w:t xml:space="preserve">Совещание </w:t>
            </w:r>
            <w:r>
              <w:rPr>
                <w:sz w:val="24"/>
                <w:szCs w:val="24"/>
              </w:rPr>
              <w:t xml:space="preserve">с </w:t>
            </w:r>
            <w:r w:rsidRPr="008232A6">
              <w:rPr>
                <w:sz w:val="24"/>
                <w:szCs w:val="24"/>
              </w:rPr>
              <w:t>заместителями по ВР по вопросам реализации моделей воспитательной и профилактической работы, направленной на предупреждение общественно опасного поведения подростков и молодежи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чтецов 1-2 класс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6A1C8F" w:rsidRDefault="008922E9" w:rsidP="00FE0397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Проверка сайтов школ раздел «Наставничество»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6A1C8F" w:rsidRDefault="008922E9" w:rsidP="00FE0397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 Харитонова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34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Е.Н. Крючкова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Итоговый отчет  системы образования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73211" w:rsidRDefault="008922E9" w:rsidP="00C01396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Специалисты УО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Сдача сводного годового отчёта по военнообязанным и забронированным гражданам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73211" w:rsidRDefault="008922E9" w:rsidP="00205B2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F73211">
              <w:rPr>
                <w:sz w:val="24"/>
                <w:szCs w:val="24"/>
              </w:rPr>
              <w:t>С.И.Швабенланд</w:t>
            </w:r>
            <w:proofErr w:type="spellEnd"/>
          </w:p>
        </w:tc>
      </w:tr>
      <w:tr w:rsidR="008922E9" w:rsidRPr="00610BB2" w:rsidTr="00BF0FEA">
        <w:trPr>
          <w:gridAfter w:val="2"/>
          <w:wAfter w:w="6492" w:type="dxa"/>
          <w:trHeight w:val="39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E14FBB" w:rsidRDefault="008922E9" w:rsidP="00916544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Годовой статистический отчет ОО_1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E14FBB" w:rsidRDefault="008922E9" w:rsidP="00916544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Н.А.Зайцева</w:t>
            </w:r>
          </w:p>
          <w:p w:rsidR="008922E9" w:rsidRPr="00E14FBB" w:rsidRDefault="008922E9" w:rsidP="00916544">
            <w:pPr>
              <w:shd w:val="clear" w:color="auto" w:fill="FFFFFF"/>
              <w:rPr>
                <w:sz w:val="24"/>
                <w:szCs w:val="24"/>
              </w:rPr>
            </w:pPr>
            <w:r w:rsidRPr="00E14FBB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39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4A7F0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E0397" w:rsidRDefault="008922E9" w:rsidP="004A7F02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Н.А.Зайцева</w:t>
            </w:r>
          </w:p>
        </w:tc>
      </w:tr>
      <w:tr w:rsidR="008922E9" w:rsidRPr="00610BB2" w:rsidTr="00BF0FEA">
        <w:trPr>
          <w:gridAfter w:val="2"/>
          <w:wAfter w:w="6492" w:type="dxa"/>
          <w:trHeight w:val="39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6D7FC1" w:rsidRDefault="008922E9" w:rsidP="00974955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муниципальной интеллектуальной игры «КВИЗ-</w:t>
            </w:r>
            <w:proofErr w:type="gramStart"/>
            <w:r>
              <w:rPr>
                <w:sz w:val="24"/>
                <w:szCs w:val="24"/>
                <w:lang w:val="en-US"/>
              </w:rPr>
              <w:t>PRO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Default="008922E9" w:rsidP="00FE03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Е.Г.Соловьянова  </w:t>
            </w:r>
          </w:p>
          <w:p w:rsidR="008922E9" w:rsidRPr="00FE0397" w:rsidRDefault="00A21D73" w:rsidP="00FE03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Т.Г.</w:t>
            </w:r>
            <w:r w:rsidR="008922E9">
              <w:rPr>
                <w:sz w:val="24"/>
                <w:szCs w:val="24"/>
              </w:rPr>
              <w:t xml:space="preserve"> Назарова</w:t>
            </w:r>
          </w:p>
        </w:tc>
      </w:tr>
      <w:tr w:rsidR="008922E9" w:rsidRPr="00610BB2" w:rsidTr="00BF0FEA">
        <w:trPr>
          <w:gridAfter w:val="2"/>
          <w:wAfter w:w="6492" w:type="dxa"/>
          <w:trHeight w:val="39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974955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Аккредитационный мониторинг ОУ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E0397" w:rsidRDefault="008922E9" w:rsidP="00FE0397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Н.А.Зайцева</w:t>
            </w:r>
          </w:p>
          <w:p w:rsidR="008922E9" w:rsidRPr="00610BB2" w:rsidRDefault="008922E9" w:rsidP="00FE0397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Руководители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8922E9" w:rsidRPr="00610BB2" w:rsidTr="00BF0FEA">
        <w:trPr>
          <w:gridAfter w:val="2"/>
          <w:wAfter w:w="6492" w:type="dxa"/>
          <w:trHeight w:val="39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974955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Стартовая диагностика первоклассников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E0397" w:rsidRDefault="008922E9" w:rsidP="00FE0397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Н.А.Зайцева</w:t>
            </w:r>
          </w:p>
          <w:p w:rsidR="008922E9" w:rsidRPr="00610BB2" w:rsidRDefault="008922E9" w:rsidP="00FE0397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Руководители 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8922E9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D33E0" w:rsidRDefault="008922E9" w:rsidP="0031059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Е.Г. Соловьянова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407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9" w:rsidRPr="00FD33E0" w:rsidRDefault="008922E9">
            <w:pPr>
              <w:shd w:val="clear" w:color="auto" w:fill="FFFFFF"/>
              <w:ind w:left="-108" w:firstLine="108"/>
              <w:rPr>
                <w:rStyle w:val="HTML1"/>
                <w:rFonts w:eastAsia="Calibri"/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Курсы повышения квалификации согласно план-графику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2E9" w:rsidRPr="00FD33E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В.П.Кись</w:t>
            </w:r>
          </w:p>
        </w:tc>
      </w:tr>
      <w:tr w:rsidR="008922E9" w:rsidRPr="00610BB2" w:rsidTr="00BF0FEA">
        <w:trPr>
          <w:gridAfter w:val="2"/>
          <w:wAfter w:w="6492" w:type="dxa"/>
          <w:trHeight w:val="27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8C511C" w:rsidRDefault="008922E9" w:rsidP="003B4B0A">
            <w:pPr>
              <w:jc w:val="both"/>
              <w:rPr>
                <w:sz w:val="24"/>
                <w:szCs w:val="24"/>
              </w:rPr>
            </w:pPr>
            <w:r w:rsidRPr="005D1EAE">
              <w:rPr>
                <w:sz w:val="24"/>
                <w:szCs w:val="24"/>
              </w:rPr>
              <w:t>Семинар-совещание для заместителей директоров по ВР «Профилактика семейного неблагополучия, жестокого обращения с несовершеннолетними»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Default="008922E9" w:rsidP="003B4B0A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8922E9" w:rsidRPr="008C511C" w:rsidRDefault="008922E9" w:rsidP="003B4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Лимонова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27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6A1C8F" w:rsidRDefault="00D0612B" w:rsidP="00953E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родителей в мероприятиях «Родительской недели»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2B" w:rsidRDefault="00D0612B" w:rsidP="00D0612B">
            <w:pPr>
              <w:jc w:val="both"/>
              <w:rPr>
                <w:sz w:val="24"/>
                <w:szCs w:val="24"/>
              </w:rPr>
            </w:pPr>
            <w:r w:rsidRPr="008C511C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8922E9" w:rsidRPr="006A1C8F" w:rsidRDefault="00D0612B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27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6A1C8F" w:rsidRDefault="008922E9" w:rsidP="000F0F26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Мониторинг работы школ в РЭШ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С.И.Харитонова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27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6A1C8F" w:rsidRDefault="008922E9" w:rsidP="000F0F2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педагогов ОУ на платформе Эра-Скоп по созданию ИОМ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Бир</w:t>
            </w:r>
            <w:r w:rsidRPr="00541529">
              <w:rPr>
                <w:sz w:val="24"/>
                <w:szCs w:val="24"/>
              </w:rPr>
              <w:t>юкова</w:t>
            </w:r>
          </w:p>
        </w:tc>
      </w:tr>
      <w:tr w:rsidR="008922E9" w:rsidRPr="00610BB2" w:rsidTr="00BF0FEA">
        <w:trPr>
          <w:gridAfter w:val="2"/>
          <w:wAfter w:w="6492" w:type="dxa"/>
          <w:trHeight w:val="27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6A1C8F" w:rsidRDefault="008922E9" w:rsidP="007700EE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Участие ОУ в краевом  мониторинге по ФГОС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6A1C8F" w:rsidRDefault="008922E9" w:rsidP="0063208D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С.И.Харитонова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27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8922E9" w:rsidRDefault="008922E9" w:rsidP="008922E9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rStyle w:val="111"/>
                <w:b w:val="0"/>
                <w:sz w:val="24"/>
                <w:szCs w:val="24"/>
              </w:rPr>
              <w:t>Мониторинг деятельности АИС  «Навигатор» дополнительного образования детей Богучанского района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8922E9" w:rsidRDefault="008922E9" w:rsidP="005838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Мудрак,</w:t>
            </w:r>
          </w:p>
          <w:p w:rsidR="008922E9" w:rsidRPr="008922E9" w:rsidRDefault="008922E9" w:rsidP="005838A6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Т.Г.Назарова</w:t>
            </w:r>
          </w:p>
        </w:tc>
      </w:tr>
      <w:tr w:rsidR="008922E9" w:rsidRPr="00610BB2" w:rsidTr="00BF0FEA">
        <w:trPr>
          <w:gridAfter w:val="2"/>
          <w:wAfter w:w="6492" w:type="dxa"/>
          <w:trHeight w:val="27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8922E9" w:rsidRDefault="008922E9" w:rsidP="003B64F5">
            <w:pPr>
              <w:pStyle w:val="2a"/>
              <w:shd w:val="clear" w:color="auto" w:fill="auto"/>
              <w:tabs>
                <w:tab w:val="left" w:pos="91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B64F5">
              <w:rPr>
                <w:sz w:val="24"/>
                <w:szCs w:val="24"/>
              </w:rPr>
              <w:t>Подготовка  пакета  документов на  сессию Богучанского районного Совета депутатов и согласование документов</w:t>
            </w:r>
            <w:r w:rsidRPr="008922E9">
              <w:rPr>
                <w:sz w:val="24"/>
                <w:szCs w:val="24"/>
              </w:rPr>
              <w:t xml:space="preserve"> по реорганизации  ОУ:</w:t>
            </w:r>
          </w:p>
          <w:p w:rsidR="008922E9" w:rsidRPr="008922E9" w:rsidRDefault="008922E9" w:rsidP="003B64F5">
            <w:pPr>
              <w:pStyle w:val="2a"/>
              <w:shd w:val="clear" w:color="auto" w:fill="auto"/>
              <w:tabs>
                <w:tab w:val="left" w:pos="91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- пояснительная записка;</w:t>
            </w:r>
          </w:p>
          <w:p w:rsidR="008922E9" w:rsidRPr="008922E9" w:rsidRDefault="008922E9" w:rsidP="003B64F5">
            <w:pPr>
              <w:pStyle w:val="2a"/>
              <w:shd w:val="clear" w:color="auto" w:fill="auto"/>
              <w:tabs>
                <w:tab w:val="left" w:pos="91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 xml:space="preserve">- проект решения Совета </w:t>
            </w:r>
            <w:proofErr w:type="spellStart"/>
            <w:r w:rsidRPr="008922E9">
              <w:rPr>
                <w:sz w:val="24"/>
                <w:szCs w:val="24"/>
              </w:rPr>
              <w:t>детупапто</w:t>
            </w:r>
            <w:proofErr w:type="spellEnd"/>
            <w:r w:rsidRPr="008922E9">
              <w:rPr>
                <w:sz w:val="24"/>
                <w:szCs w:val="24"/>
              </w:rPr>
              <w:t>;</w:t>
            </w:r>
          </w:p>
          <w:p w:rsidR="008922E9" w:rsidRPr="008922E9" w:rsidRDefault="008922E9" w:rsidP="000762D7">
            <w:pPr>
              <w:pStyle w:val="2a"/>
              <w:shd w:val="clear" w:color="auto" w:fill="auto"/>
              <w:tabs>
                <w:tab w:val="left" w:pos="91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 xml:space="preserve">- Постановление администрации Богучанского района о предложении опроса населения, проживающего на территории  </w:t>
            </w:r>
            <w:proofErr w:type="spellStart"/>
            <w:r w:rsidRPr="008922E9">
              <w:rPr>
                <w:sz w:val="24"/>
                <w:szCs w:val="24"/>
              </w:rPr>
              <w:t>Артюгинского</w:t>
            </w:r>
            <w:proofErr w:type="spellEnd"/>
            <w:r w:rsidRPr="008922E9">
              <w:rPr>
                <w:sz w:val="24"/>
                <w:szCs w:val="24"/>
              </w:rPr>
              <w:t xml:space="preserve">  сельсовета;</w:t>
            </w:r>
          </w:p>
          <w:p w:rsidR="008922E9" w:rsidRPr="003B64F5" w:rsidRDefault="008922E9" w:rsidP="003B64F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</w:t>
            </w:r>
            <w:r w:rsidRPr="003B64F5">
              <w:rPr>
                <w:sz w:val="24"/>
                <w:szCs w:val="24"/>
              </w:rPr>
              <w:t>зменени</w:t>
            </w:r>
            <w:r>
              <w:rPr>
                <w:sz w:val="24"/>
                <w:szCs w:val="24"/>
              </w:rPr>
              <w:t>й</w:t>
            </w:r>
            <w:r w:rsidRPr="003B64F5">
              <w:rPr>
                <w:sz w:val="24"/>
                <w:szCs w:val="24"/>
              </w:rPr>
              <w:t xml:space="preserve">  в 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Богучанский район, утвержденный постановлением  администрации Богучанского района  от 20.10.2017 №1162-п (постановление);</w:t>
            </w:r>
          </w:p>
          <w:p w:rsidR="008922E9" w:rsidRPr="003B64F5" w:rsidRDefault="008922E9" w:rsidP="00E84876">
            <w:pPr>
              <w:pStyle w:val="afd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-Внесение и</w:t>
            </w:r>
            <w:r w:rsidRPr="003B64F5">
              <w:rPr>
                <w:rFonts w:ascii="Times New Roman" w:hAnsi="Times New Roman"/>
                <w:sz w:val="24"/>
                <w:szCs w:val="24"/>
                <w:lang w:eastAsia="ru-RU"/>
              </w:rPr>
              <w:t>зменени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B6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Положение о порядке взимания родительской платы с родителей (законных представителей) детей, посещающих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район, утвержденное  постановлением  администрации Богучанского района  от 06.06.2017 №611-п (постановление).</w:t>
            </w:r>
          </w:p>
          <w:p w:rsidR="008922E9" w:rsidRPr="003B64F5" w:rsidRDefault="008922E9" w:rsidP="00E84876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 w:rsidRPr="003B64F5">
              <w:rPr>
                <w:sz w:val="24"/>
                <w:szCs w:val="24"/>
              </w:rPr>
              <w:t>Сбор документов и подготовка  протокола, приказа управления образования  по результатам  рассмотрения  документов комиссией   по  установлению выплат подъемного пособия, а так же  подписания соглашение о выплате подъемного пособия молодому специалисту;</w:t>
            </w:r>
          </w:p>
          <w:p w:rsidR="008922E9" w:rsidRPr="003B64F5" w:rsidRDefault="008922E9" w:rsidP="00D93C72">
            <w:pPr>
              <w:pStyle w:val="afd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E9" w:rsidRPr="003B64F5" w:rsidRDefault="008922E9" w:rsidP="006C274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762D7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8922E9" w:rsidRPr="00610BB2" w:rsidTr="008922E9">
        <w:trPr>
          <w:gridAfter w:val="2"/>
          <w:wAfter w:w="6492" w:type="dxa"/>
          <w:trHeight w:val="52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2E9" w:rsidRPr="00F73211" w:rsidRDefault="008922E9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3211"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8922E9" w:rsidRDefault="008922E9" w:rsidP="003A3BC3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 xml:space="preserve">Международный месячник школьных библиотек </w:t>
            </w:r>
          </w:p>
          <w:p w:rsidR="008922E9" w:rsidRPr="008922E9" w:rsidRDefault="008922E9" w:rsidP="003A3BC3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23 октября День школьных библиотек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8922E9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В.П. Кись</w:t>
            </w:r>
          </w:p>
        </w:tc>
      </w:tr>
      <w:tr w:rsidR="008922E9" w:rsidRPr="00610BB2" w:rsidTr="00FE0397">
        <w:trPr>
          <w:gridAfter w:val="2"/>
          <w:wAfter w:w="6492" w:type="dxa"/>
          <w:trHeight w:val="39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8922E9" w:rsidRDefault="002F3143" w:rsidP="001E57DF">
            <w:pPr>
              <w:shd w:val="clear" w:color="auto" w:fill="FFFFFF"/>
              <w:rPr>
                <w:sz w:val="24"/>
                <w:szCs w:val="24"/>
              </w:rPr>
            </w:pPr>
            <w:r w:rsidRPr="002F3143">
              <w:rPr>
                <w:sz w:val="24"/>
                <w:szCs w:val="24"/>
              </w:rPr>
              <w:t>Участие в региональной кампании по противодействию потребления табака и электронных средств доставки никотина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3143" w:rsidRPr="00DD793E" w:rsidRDefault="002F3143" w:rsidP="002F3143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Мудрак,</w:t>
            </w:r>
          </w:p>
          <w:p w:rsidR="008922E9" w:rsidRPr="008922E9" w:rsidRDefault="002F3143" w:rsidP="002F3143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FE0397">
        <w:trPr>
          <w:gridAfter w:val="2"/>
          <w:wAfter w:w="6492" w:type="dxa"/>
          <w:trHeight w:val="39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9346C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9346C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К.К. Бирюкова</w:t>
            </w:r>
          </w:p>
        </w:tc>
      </w:tr>
      <w:tr w:rsidR="008922E9" w:rsidRPr="00610BB2" w:rsidTr="00FE0397">
        <w:trPr>
          <w:gridAfter w:val="2"/>
          <w:wAfter w:w="6492" w:type="dxa"/>
          <w:trHeight w:val="39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9346C0" w:rsidRDefault="008922E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сбор материалов для проведения конкурсного отбора на предоставление стипендии Главы  Богучанского района одарённым учащимся общеобразовательных учреждений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9346C0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К</w:t>
            </w:r>
            <w:r w:rsidRPr="003B6A67">
              <w:rPr>
                <w:sz w:val="24"/>
                <w:szCs w:val="24"/>
              </w:rPr>
              <w:t>.К. Бирюкова</w:t>
            </w:r>
          </w:p>
        </w:tc>
      </w:tr>
      <w:tr w:rsidR="008922E9" w:rsidRPr="00610BB2" w:rsidTr="00BF0FEA">
        <w:trPr>
          <w:gridAfter w:val="2"/>
          <w:wAfter w:w="6492" w:type="dxa"/>
          <w:trHeight w:val="2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9346C0">
            <w:pPr>
              <w:contextualSpacing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Проведение НИКО в МКОУ Новохайской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9346C0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Н.А.Зайцева</w:t>
            </w:r>
          </w:p>
          <w:p w:rsidR="008922E9" w:rsidRPr="00FE0397" w:rsidRDefault="008922E9" w:rsidP="009346C0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Директор МКОУ Новохайская школа</w:t>
            </w:r>
          </w:p>
        </w:tc>
      </w:tr>
      <w:tr w:rsidR="008922E9" w:rsidRPr="00610BB2" w:rsidTr="00BF0FEA">
        <w:trPr>
          <w:gridAfter w:val="2"/>
          <w:wAfter w:w="6492" w:type="dxa"/>
          <w:trHeight w:val="2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Проведение краевого семейного финансового фестиваля в Богучанском районе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FF4A3A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Н.А.Зайцева</w:t>
            </w:r>
          </w:p>
          <w:p w:rsidR="008922E9" w:rsidRPr="00FE0397" w:rsidRDefault="008922E9" w:rsidP="00FF4A3A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Руководители ОО</w:t>
            </w:r>
          </w:p>
        </w:tc>
      </w:tr>
      <w:tr w:rsidR="008922E9" w:rsidRPr="00610BB2" w:rsidTr="00BF0FEA">
        <w:trPr>
          <w:gridAfter w:val="2"/>
          <w:wAfter w:w="6492" w:type="dxa"/>
          <w:trHeight w:val="2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BE1EA7">
            <w:pPr>
              <w:ind w:right="107"/>
              <w:rPr>
                <w:bCs/>
                <w:sz w:val="24"/>
                <w:szCs w:val="24"/>
              </w:rPr>
            </w:pPr>
            <w:r w:rsidRPr="00FE0397">
              <w:rPr>
                <w:bCs/>
                <w:sz w:val="24"/>
                <w:szCs w:val="24"/>
              </w:rPr>
              <w:t>Участие ОУ в мероприятиях по финансовой грамотности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E0397" w:rsidRDefault="008922E9" w:rsidP="002A32A9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Н.А.Зайцева</w:t>
            </w:r>
          </w:p>
          <w:p w:rsidR="008922E9" w:rsidRPr="00FE0397" w:rsidRDefault="008922E9" w:rsidP="002A32A9">
            <w:pPr>
              <w:shd w:val="clear" w:color="auto" w:fill="FFFFFF"/>
              <w:rPr>
                <w:sz w:val="24"/>
                <w:szCs w:val="24"/>
              </w:rPr>
            </w:pPr>
            <w:r w:rsidRPr="00FE0397">
              <w:rPr>
                <w:sz w:val="24"/>
                <w:szCs w:val="24"/>
              </w:rPr>
              <w:t>Руководители ОО</w:t>
            </w:r>
          </w:p>
        </w:tc>
      </w:tr>
      <w:tr w:rsidR="008922E9" w:rsidRPr="00610BB2" w:rsidTr="00BF0FEA">
        <w:trPr>
          <w:gridAfter w:val="2"/>
          <w:wAfter w:w="6492" w:type="dxa"/>
          <w:trHeight w:val="2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8922E9" w:rsidRDefault="008922E9" w:rsidP="00910E52">
            <w:pPr>
              <w:jc w:val="both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8922E9">
              <w:rPr>
                <w:sz w:val="24"/>
                <w:szCs w:val="24"/>
              </w:rPr>
              <w:t>обучающихся</w:t>
            </w:r>
            <w:proofErr w:type="gramEnd"/>
            <w:r w:rsidRPr="008922E9">
              <w:rPr>
                <w:sz w:val="24"/>
                <w:szCs w:val="24"/>
              </w:rPr>
              <w:t xml:space="preserve"> в проекте «Билет в будущее»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D33E0" w:rsidRDefault="008922E9" w:rsidP="00910E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8922E9" w:rsidRPr="00610BB2" w:rsidTr="00BF0FEA">
        <w:trPr>
          <w:gridAfter w:val="2"/>
          <w:wAfter w:w="6492" w:type="dxa"/>
          <w:trHeight w:val="2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8922E9" w:rsidRDefault="008922E9" w:rsidP="00910E52">
            <w:pPr>
              <w:jc w:val="both"/>
              <w:rPr>
                <w:sz w:val="24"/>
                <w:szCs w:val="24"/>
              </w:rPr>
            </w:pPr>
            <w:r w:rsidRPr="008922E9">
              <w:rPr>
                <w:sz w:val="24"/>
                <w:szCs w:val="24"/>
              </w:rPr>
              <w:t>Организация участия обучающихся в открытых онлайн-уроках «Проектория»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Default="008922E9" w:rsidP="00910E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</w:tc>
      </w:tr>
      <w:tr w:rsidR="008922E9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Районный праздник «День учителя»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73211" w:rsidRDefault="008922E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 Капленко</w:t>
            </w:r>
          </w:p>
        </w:tc>
      </w:tr>
      <w:tr w:rsidR="008922E9" w:rsidRPr="00610BB2" w:rsidTr="00BF0FEA">
        <w:trPr>
          <w:gridAfter w:val="2"/>
          <w:wAfter w:w="6492" w:type="dxa"/>
          <w:trHeight w:val="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E9" w:rsidRPr="00FD33E0" w:rsidRDefault="008922E9" w:rsidP="00910E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 проведение  ежегодного Всероссийского литературного праздника «Белые журавли», посвященного памяти павших в годы Великой Отечественной войны и других войнах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Pr="00FD33E0" w:rsidRDefault="008922E9" w:rsidP="004D60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8922E9" w:rsidRPr="00610BB2" w:rsidTr="00BF0FEA">
        <w:trPr>
          <w:gridAfter w:val="2"/>
          <w:wAfter w:w="6492" w:type="dxa"/>
          <w:trHeight w:val="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E9" w:rsidRPr="00DD793E" w:rsidRDefault="008922E9" w:rsidP="00AC17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 безопасного движения. </w:t>
            </w:r>
            <w:proofErr w:type="gramStart"/>
            <w:r>
              <w:rPr>
                <w:sz w:val="24"/>
                <w:szCs w:val="24"/>
              </w:rPr>
              <w:t xml:space="preserve">Участие обучающихся 1– 9-х классов во Всероссийской </w:t>
            </w:r>
            <w:proofErr w:type="spellStart"/>
            <w:r>
              <w:rPr>
                <w:sz w:val="24"/>
                <w:szCs w:val="24"/>
              </w:rPr>
              <w:t>онлайн-олимпиаде</w:t>
            </w:r>
            <w:proofErr w:type="spellEnd"/>
            <w:r>
              <w:rPr>
                <w:sz w:val="24"/>
                <w:szCs w:val="24"/>
              </w:rPr>
              <w:t xml:space="preserve"> «Безопасные дороги»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Pr="00DD793E" w:rsidRDefault="008922E9" w:rsidP="00665121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Мудрак,</w:t>
            </w:r>
          </w:p>
          <w:p w:rsidR="008922E9" w:rsidRPr="00DD793E" w:rsidRDefault="008922E9" w:rsidP="00665121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E9" w:rsidRPr="00953EAF" w:rsidRDefault="008922E9" w:rsidP="004D60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3EAF">
              <w:rPr>
                <w:sz w:val="24"/>
                <w:szCs w:val="24"/>
              </w:rPr>
              <w:t>День отца</w:t>
            </w:r>
            <w:r>
              <w:rPr>
                <w:sz w:val="24"/>
                <w:szCs w:val="24"/>
              </w:rPr>
              <w:t>» в рамках реализации федерального плана воспитательной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Pr="00DD793E" w:rsidRDefault="008922E9" w:rsidP="00953EAF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Мудрак,</w:t>
            </w:r>
          </w:p>
          <w:p w:rsidR="008922E9" w:rsidRPr="00953EAF" w:rsidRDefault="008922E9" w:rsidP="00953EAF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E9" w:rsidRPr="00345CF3" w:rsidRDefault="008922E9" w:rsidP="00EB61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по вручению паспортов «Мы – граждане России»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EB6130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8922E9" w:rsidRPr="00345CF3" w:rsidRDefault="008922E9" w:rsidP="00EB61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E9" w:rsidRPr="00610BB2" w:rsidRDefault="008922E9" w:rsidP="004D60B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C446DA">
              <w:rPr>
                <w:sz w:val="24"/>
                <w:szCs w:val="24"/>
              </w:rPr>
              <w:t>Участие в краевом Форуме практик профилактической работы образовательных организаций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953EAF">
            <w:pPr>
              <w:shd w:val="clear" w:color="auto" w:fill="FFFFFF"/>
              <w:rPr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Т.В. Мудрак,</w:t>
            </w:r>
          </w:p>
          <w:p w:rsidR="008922E9" w:rsidRPr="00DD793E" w:rsidRDefault="008922E9" w:rsidP="00953E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Соловьянова,</w:t>
            </w:r>
          </w:p>
          <w:p w:rsidR="008922E9" w:rsidRPr="00610BB2" w:rsidRDefault="008922E9" w:rsidP="00953EA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DD793E">
              <w:rPr>
                <w:sz w:val="24"/>
                <w:szCs w:val="24"/>
              </w:rPr>
              <w:t>руководители ОУ</w:t>
            </w:r>
          </w:p>
        </w:tc>
      </w:tr>
      <w:tr w:rsidR="008922E9" w:rsidRPr="00610BB2" w:rsidTr="00BF0FEA">
        <w:trPr>
          <w:gridAfter w:val="2"/>
          <w:wAfter w:w="6492" w:type="dxa"/>
          <w:trHeight w:val="7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2E9" w:rsidRPr="00FD33E0" w:rsidRDefault="008922E9" w:rsidP="004D60BC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 xml:space="preserve">Акция «Три </w:t>
            </w:r>
            <w:proofErr w:type="gramStart"/>
            <w:r w:rsidRPr="00FD33E0">
              <w:rPr>
                <w:sz w:val="24"/>
                <w:szCs w:val="24"/>
              </w:rPr>
              <w:t>П</w:t>
            </w:r>
            <w:proofErr w:type="gramEnd"/>
            <w:r w:rsidRPr="00FD33E0">
              <w:rPr>
                <w:sz w:val="24"/>
                <w:szCs w:val="24"/>
              </w:rPr>
              <w:t>: Понимаем, Принимаем, Помогаем»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Pr="00FD33E0" w:rsidRDefault="008922E9" w:rsidP="00133DD5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Руководители ОО,</w:t>
            </w:r>
          </w:p>
          <w:p w:rsidR="008922E9" w:rsidRPr="00FD33E0" w:rsidRDefault="008922E9" w:rsidP="00133DD5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 xml:space="preserve"> Е.Г.Соловьянова</w:t>
            </w:r>
          </w:p>
        </w:tc>
      </w:tr>
      <w:tr w:rsidR="008922E9" w:rsidRPr="00610BB2" w:rsidTr="00BF0FEA">
        <w:trPr>
          <w:gridAfter w:val="2"/>
          <w:wAfter w:w="6492" w:type="dxa"/>
          <w:trHeight w:val="41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F73211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Н.А.Капленко</w:t>
            </w:r>
          </w:p>
        </w:tc>
      </w:tr>
      <w:tr w:rsidR="008922E9" w:rsidRPr="00610BB2" w:rsidTr="00BF0FEA">
        <w:trPr>
          <w:gridAfter w:val="2"/>
          <w:wAfter w:w="6492" w:type="dxa"/>
          <w:trHeight w:val="41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E9" w:rsidRPr="00610BB2" w:rsidRDefault="008922E9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5B04FC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5B04FC">
              <w:rPr>
                <w:sz w:val="24"/>
                <w:szCs w:val="24"/>
              </w:rPr>
              <w:t xml:space="preserve">Подведение итогов проведения  СПТ 7-11 классов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2E9" w:rsidRPr="005B04FC" w:rsidRDefault="008922E9">
            <w:pPr>
              <w:shd w:val="clear" w:color="auto" w:fill="FFFFFF"/>
              <w:rPr>
                <w:sz w:val="24"/>
                <w:szCs w:val="24"/>
              </w:rPr>
            </w:pPr>
            <w:r w:rsidRPr="005B04FC">
              <w:rPr>
                <w:sz w:val="24"/>
                <w:szCs w:val="24"/>
              </w:rPr>
              <w:t>А.А. Соловарова</w:t>
            </w:r>
          </w:p>
        </w:tc>
      </w:tr>
      <w:tr w:rsidR="008922E9" w:rsidRPr="00610BB2" w:rsidTr="00BF0FEA">
        <w:trPr>
          <w:gridAfter w:val="2"/>
          <w:wAfter w:w="6492" w:type="dxa"/>
          <w:trHeight w:val="331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22E9" w:rsidRPr="00F73211" w:rsidRDefault="008922E9" w:rsidP="00DE63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211">
              <w:rPr>
                <w:b/>
                <w:szCs w:val="28"/>
                <w:u w:val="single"/>
              </w:rPr>
              <w:t>НОЯБРЬ</w:t>
            </w:r>
          </w:p>
        </w:tc>
      </w:tr>
      <w:tr w:rsidR="002D35DF" w:rsidRPr="00610BB2" w:rsidTr="00BF0FEA">
        <w:trPr>
          <w:gridAfter w:val="2"/>
          <w:wAfter w:w="6492" w:type="dxa"/>
          <w:trHeight w:val="331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 w:rsidRPr="00F73211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F73211">
              <w:rPr>
                <w:i/>
                <w:sz w:val="24"/>
                <w:szCs w:val="24"/>
              </w:rPr>
              <w:t>о-</w:t>
            </w:r>
            <w:proofErr w:type="gramEnd"/>
            <w:r w:rsidRPr="00F73211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6D7FC1" w:rsidRDefault="002D35DF" w:rsidP="00707BB6">
            <w:pPr>
              <w:shd w:val="clear" w:color="auto" w:fill="FFFFFF"/>
              <w:rPr>
                <w:sz w:val="24"/>
                <w:szCs w:val="24"/>
              </w:rPr>
            </w:pPr>
            <w:r w:rsidRPr="006D7FC1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6D7FC1" w:rsidRDefault="002D35DF" w:rsidP="00707BB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D7FC1"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34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13347D" w:rsidRDefault="002D35DF" w:rsidP="000E12CF">
            <w:pPr>
              <w:pStyle w:val="afd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47D">
              <w:rPr>
                <w:rFonts w:ascii="Times New Roman" w:hAnsi="Times New Roman"/>
                <w:sz w:val="24"/>
                <w:szCs w:val="24"/>
              </w:rPr>
              <w:t>Оформление  документов Общественного Совета  по НОКУОД в рамках проведения НОКО:</w:t>
            </w:r>
          </w:p>
          <w:p w:rsidR="002D35DF" w:rsidRPr="0013347D" w:rsidRDefault="002D35DF" w:rsidP="000E12CF">
            <w:pPr>
              <w:pStyle w:val="afd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47D">
              <w:rPr>
                <w:rFonts w:ascii="Times New Roman" w:hAnsi="Times New Roman"/>
                <w:sz w:val="24"/>
                <w:szCs w:val="24"/>
              </w:rPr>
              <w:t>- протоколы;</w:t>
            </w:r>
          </w:p>
          <w:p w:rsidR="002D35DF" w:rsidRPr="0013347D" w:rsidRDefault="002D35DF" w:rsidP="000E12CF">
            <w:pPr>
              <w:pStyle w:val="afd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47D">
              <w:rPr>
                <w:rFonts w:ascii="Times New Roman" w:hAnsi="Times New Roman"/>
                <w:sz w:val="24"/>
                <w:szCs w:val="24"/>
              </w:rPr>
              <w:t>- уведомления;</w:t>
            </w:r>
          </w:p>
          <w:p w:rsidR="002D35DF" w:rsidRPr="0013347D" w:rsidRDefault="002D35DF" w:rsidP="000E12CF">
            <w:pPr>
              <w:pStyle w:val="afd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47D">
              <w:rPr>
                <w:rFonts w:ascii="Times New Roman" w:hAnsi="Times New Roman"/>
                <w:sz w:val="24"/>
                <w:szCs w:val="24"/>
              </w:rPr>
              <w:t xml:space="preserve">- предоставление и  сотрудничество  с  ответственным  лицом администрации </w:t>
            </w:r>
            <w:proofErr w:type="spellStart"/>
            <w:r w:rsidRPr="0013347D">
              <w:rPr>
                <w:rFonts w:ascii="Times New Roman" w:hAnsi="Times New Roman"/>
                <w:sz w:val="24"/>
                <w:szCs w:val="24"/>
              </w:rPr>
              <w:t>Богучанчкого</w:t>
            </w:r>
            <w:proofErr w:type="spellEnd"/>
            <w:r w:rsidRPr="0013347D">
              <w:rPr>
                <w:rFonts w:ascii="Times New Roman" w:hAnsi="Times New Roman"/>
                <w:sz w:val="24"/>
                <w:szCs w:val="24"/>
              </w:rPr>
              <w:t xml:space="preserve"> района  по опубликованию  информации  по НОКО для  выставления  на  </w:t>
            </w:r>
            <w:proofErr w:type="spellStart"/>
            <w:r w:rsidRPr="0013347D">
              <w:rPr>
                <w:rFonts w:ascii="Times New Roman" w:hAnsi="Times New Roman"/>
                <w:sz w:val="24"/>
                <w:szCs w:val="24"/>
                <w:lang w:val="en-US"/>
              </w:rPr>
              <w:t>busgov</w:t>
            </w:r>
            <w:proofErr w:type="spellEnd"/>
            <w:r w:rsidRPr="001334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334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334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35DF" w:rsidRDefault="002D35DF" w:rsidP="000E12C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47D">
              <w:rPr>
                <w:sz w:val="24"/>
                <w:szCs w:val="24"/>
              </w:rPr>
              <w:t>Внесение  изменений в Устав  общеобразовательных учреждений с.Богучаны (изменение  адреса); регистрация  изменений  в налоговом органе;</w:t>
            </w:r>
          </w:p>
          <w:p w:rsidR="002D35DF" w:rsidRDefault="002D35DF" w:rsidP="000E12C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 документов  о  реорганизации ОУ в «Вестник»  и « </w:t>
            </w:r>
            <w:proofErr w:type="spellStart"/>
            <w:r>
              <w:rPr>
                <w:sz w:val="24"/>
                <w:szCs w:val="24"/>
              </w:rPr>
              <w:t>Федресурсы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D35DF" w:rsidRPr="000E12CF" w:rsidRDefault="002D35DF" w:rsidP="0020779C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CF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организаций;</w:t>
            </w:r>
          </w:p>
          <w:p w:rsidR="002D35DF" w:rsidRPr="000E12CF" w:rsidRDefault="002D35DF" w:rsidP="0020779C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2CF">
              <w:rPr>
                <w:rFonts w:ascii="Times New Roman" w:hAnsi="Times New Roman"/>
                <w:sz w:val="24"/>
                <w:szCs w:val="24"/>
              </w:rPr>
              <w:t>Работа  с дорожной  картой ПФДОД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(социальному  заказу) </w:t>
            </w:r>
            <w:r w:rsidRPr="000E12CF">
              <w:rPr>
                <w:rFonts w:ascii="Times New Roman" w:hAnsi="Times New Roman"/>
                <w:sz w:val="24"/>
                <w:szCs w:val="24"/>
              </w:rPr>
              <w:t xml:space="preserve">  на  2024 финансовый год;</w:t>
            </w:r>
          </w:p>
          <w:p w:rsidR="002D35DF" w:rsidRPr="00610BB2" w:rsidRDefault="002D35D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E12C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E12CF">
              <w:rPr>
                <w:sz w:val="24"/>
                <w:szCs w:val="24"/>
              </w:rPr>
              <w:t>Е.В. Рукосуева</w:t>
            </w:r>
          </w:p>
        </w:tc>
      </w:tr>
      <w:tr w:rsidR="002D35DF" w:rsidRPr="00610BB2" w:rsidTr="00BF0FEA">
        <w:trPr>
          <w:gridAfter w:val="2"/>
          <w:wAfter w:w="6492" w:type="dxa"/>
          <w:trHeight w:val="39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Анализ результатов учебной деятельности за 1 четверть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 Зайцева</w:t>
            </w:r>
          </w:p>
        </w:tc>
      </w:tr>
      <w:tr w:rsidR="002D35DF" w:rsidRPr="00610BB2" w:rsidTr="00BF0FEA">
        <w:trPr>
          <w:gridAfter w:val="2"/>
          <w:wAfter w:w="6492" w:type="dxa"/>
          <w:trHeight w:val="39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9346C0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9346C0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5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4066" w:rsidRDefault="002D35DF" w:rsidP="008922E9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 xml:space="preserve">Семинар-совещание с участием заместителей директоров ОУ по ВР </w:t>
            </w:r>
            <w:r>
              <w:rPr>
                <w:sz w:val="24"/>
                <w:szCs w:val="24"/>
              </w:rPr>
              <w:t>«Поддержка деятельности школьных музеев»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4066" w:rsidRDefault="002D35DF" w:rsidP="00037462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49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6A1C8F">
              <w:t>Проведение краевой диагностической работы по читательской грамотности в 6-х классах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2D35DF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 xml:space="preserve">Муниципальный этап </w:t>
            </w:r>
            <w:proofErr w:type="gramStart"/>
            <w:r w:rsidRPr="006A1C8F">
              <w:rPr>
                <w:sz w:val="24"/>
                <w:szCs w:val="24"/>
              </w:rPr>
              <w:t>краевого</w:t>
            </w:r>
            <w:proofErr w:type="gramEnd"/>
            <w:r w:rsidRPr="006A1C8F">
              <w:rPr>
                <w:sz w:val="24"/>
                <w:szCs w:val="24"/>
              </w:rPr>
              <w:t xml:space="preserve"> профессионального  конкурса «Воспитатель  года-202</w:t>
            </w:r>
            <w:r>
              <w:rPr>
                <w:sz w:val="24"/>
                <w:szCs w:val="24"/>
              </w:rPr>
              <w:t>3</w:t>
            </w:r>
            <w:r w:rsidRPr="006A1C8F">
              <w:rPr>
                <w:sz w:val="24"/>
                <w:szCs w:val="24"/>
              </w:rPr>
              <w:t>» (заочный этап)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8D2C64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5B19A4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Муниципальный конкурс молодых специалистов "Свежий ветер" (заочный этап)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8D2C64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6A1C8F">
              <w:t xml:space="preserve">Отчет по систематически </w:t>
            </w:r>
            <w:proofErr w:type="gramStart"/>
            <w:r w:rsidRPr="006A1C8F">
              <w:t>пропускающим</w:t>
            </w:r>
            <w:proofErr w:type="gramEnd"/>
            <w:r w:rsidRPr="006A1C8F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D249B" w:rsidRDefault="002D35DF" w:rsidP="008279C7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 xml:space="preserve">Семинар с участием заместителей директоров ОУ по ВР </w:t>
            </w:r>
            <w:r>
              <w:rPr>
                <w:sz w:val="24"/>
                <w:szCs w:val="24"/>
              </w:rPr>
              <w:t>«Роль классного руководителя в реализации Программы воспитания образовательной организации»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D249B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>
            <w:r w:rsidRPr="006A1C8F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Районная викторина по ЧГ для 3-4 классов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>
            <w:pPr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С.И.Харитонова</w:t>
            </w:r>
          </w:p>
          <w:p w:rsidR="002D35DF" w:rsidRPr="006A1C8F" w:rsidRDefault="002D35DF">
            <w:pPr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Т.А.Грыцив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A1C8F">
              <w:rPr>
                <w:sz w:val="24"/>
                <w:szCs w:val="24"/>
              </w:rPr>
              <w:t>Районный</w:t>
            </w:r>
            <w:proofErr w:type="gramEnd"/>
            <w:r w:rsidRPr="006A1C8F">
              <w:rPr>
                <w:sz w:val="24"/>
                <w:szCs w:val="24"/>
              </w:rPr>
              <w:t xml:space="preserve"> квест по ЧГ для 3-4 классов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>
            <w:pPr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С.И.Харитонова</w:t>
            </w:r>
          </w:p>
          <w:p w:rsidR="002D35DF" w:rsidRPr="006A1C8F" w:rsidRDefault="002D35DF">
            <w:pPr>
              <w:rPr>
                <w:sz w:val="24"/>
                <w:szCs w:val="24"/>
              </w:rPr>
            </w:pPr>
            <w:r w:rsidRPr="006A1C8F">
              <w:rPr>
                <w:sz w:val="24"/>
                <w:szCs w:val="24"/>
              </w:rPr>
              <w:t>Т.А.Грыцив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1C8F" w:rsidRDefault="002D3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2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9346C0" w:rsidRDefault="002D35DF" w:rsidP="009346C0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Отчёт по ШЭ ВсОШ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Default="002D3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D33E0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Мониторинг сайтов ДОУ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D33E0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C62D17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НОКО в детских садах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727440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  <w:p w:rsidR="002D35DF" w:rsidRPr="00C62D17" w:rsidRDefault="002D35DF" w:rsidP="00C62D17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Руководители ДОУ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C62D17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 xml:space="preserve">Заполнение сведений в РИС-11 для проведения ГИА-2024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727440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2A32A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2A32A9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01C8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Размещение в уголках, фойе, дневниках схемы передвижения с отображением мест, представляющих опасность. План – схема «Безопасный путь» в ОУ и ДОУ.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01C82" w:rsidRDefault="002D35DF" w:rsidP="00443F4C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А.А.Соловарова, Е.Г. 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ind w:left="-108" w:firstLine="108"/>
              <w:rPr>
                <w:rStyle w:val="HTML1"/>
                <w:rFonts w:eastAsia="Calibri"/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>Курсы повышения квалификации согласно план-графику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D33E0" w:rsidRDefault="002D35DF" w:rsidP="006D7FC1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 xml:space="preserve">Участие в мероприятии «Недели   психологии»        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D33E0" w:rsidRDefault="002D35DF" w:rsidP="006D7FC1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Руководители ОО,</w:t>
            </w:r>
          </w:p>
          <w:p w:rsidR="002D35DF" w:rsidRPr="00FD33E0" w:rsidRDefault="002D35DF" w:rsidP="006D7FC1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lastRenderedPageBreak/>
              <w:t xml:space="preserve"> Е.Г.</w:t>
            </w:r>
            <w:r>
              <w:rPr>
                <w:sz w:val="24"/>
                <w:szCs w:val="24"/>
              </w:rPr>
              <w:t xml:space="preserve"> </w:t>
            </w:r>
            <w:r w:rsidRPr="00FD33E0">
              <w:rPr>
                <w:sz w:val="24"/>
                <w:szCs w:val="24"/>
              </w:rPr>
              <w:t>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ind w:left="-108" w:firstLine="108"/>
              <w:rPr>
                <w:sz w:val="22"/>
                <w:szCs w:val="22"/>
              </w:rPr>
            </w:pPr>
            <w:r w:rsidRPr="007D037B">
              <w:rPr>
                <w:sz w:val="22"/>
                <w:szCs w:val="22"/>
              </w:rPr>
              <w:t>Участие  в проведении образовательной игры «Огневые рубежи.1941-1945»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муниципального этапа </w:t>
            </w:r>
            <w:proofErr w:type="spellStart"/>
            <w:r>
              <w:rPr>
                <w:sz w:val="22"/>
                <w:szCs w:val="22"/>
              </w:rPr>
              <w:t>Макаренковских</w:t>
            </w:r>
            <w:proofErr w:type="spellEnd"/>
            <w:r>
              <w:rPr>
                <w:sz w:val="22"/>
                <w:szCs w:val="22"/>
              </w:rPr>
              <w:t xml:space="preserve"> чтений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BF5C17" w:rsidRDefault="002D35DF" w:rsidP="007D037B">
            <w:pPr>
              <w:jc w:val="both"/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 xml:space="preserve">Организация участия </w:t>
            </w:r>
            <w:proofErr w:type="gramStart"/>
            <w:r w:rsidRPr="00BF5C17">
              <w:rPr>
                <w:sz w:val="22"/>
                <w:szCs w:val="22"/>
              </w:rPr>
              <w:t>обучающихся</w:t>
            </w:r>
            <w:proofErr w:type="gramEnd"/>
            <w:r w:rsidRPr="00BF5C17">
              <w:rPr>
                <w:sz w:val="22"/>
                <w:szCs w:val="22"/>
              </w:rPr>
              <w:t xml:space="preserve"> в проекте «Билет в будущее»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D33E0" w:rsidRDefault="002D35DF" w:rsidP="007D03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BF5C17" w:rsidRDefault="002D35DF" w:rsidP="007D037B">
            <w:pPr>
              <w:jc w:val="both"/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Организация участия обучающихся в открытых онлайн-уроках «Проектория»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Default="002D35DF" w:rsidP="007D03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 w:rsidP="005E78BB">
            <w:pPr>
              <w:rPr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 xml:space="preserve">22 ноября – День словарей.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 w:rsidP="00F32C12">
            <w:pPr>
              <w:rPr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>Урок исторической памяти «Военный парад в Москве 7 ноября 1941 года»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73211" w:rsidRDefault="002D35DF" w:rsidP="004A7F0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73211" w:rsidRDefault="002D35DF" w:rsidP="004A7F02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D33E0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D33E0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D33E0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8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345CF3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Дне народного единства.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8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345CF3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по вручению паспортов «Мы – граждане России»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8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345CF3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Дне Государственного герба Российской Федерации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8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0D249B" w:rsidRDefault="002D35DF" w:rsidP="00AC17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и учащихся в</w:t>
            </w:r>
            <w:r w:rsidRPr="000D249B">
              <w:rPr>
                <w:sz w:val="24"/>
                <w:szCs w:val="24"/>
              </w:rPr>
              <w:t xml:space="preserve"> «День матери» в образовательных организациях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0D249B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 xml:space="preserve">Руководители ДОУ,   </w:t>
            </w:r>
          </w:p>
          <w:p w:rsidR="002D35DF" w:rsidRPr="000D249B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Е.Г.</w:t>
            </w:r>
            <w:r>
              <w:rPr>
                <w:sz w:val="24"/>
                <w:szCs w:val="24"/>
              </w:rPr>
              <w:t xml:space="preserve"> </w:t>
            </w:r>
            <w:r w:rsidRPr="000D249B">
              <w:rPr>
                <w:sz w:val="24"/>
                <w:szCs w:val="24"/>
              </w:rPr>
              <w:t>Соловьянова,</w:t>
            </w:r>
          </w:p>
          <w:p w:rsidR="002D35DF" w:rsidRPr="000D249B" w:rsidRDefault="002D35DF" w:rsidP="00AC175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28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 w:rsidP="00624CB4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 xml:space="preserve">Муниципальный  детский  конкурс чтецов </w:t>
            </w:r>
            <w:r w:rsidRPr="00624CB4">
              <w:rPr>
                <w:b/>
                <w:i/>
                <w:sz w:val="24"/>
                <w:szCs w:val="24"/>
              </w:rPr>
              <w:t>«Времена года»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 w:rsidP="00624CB4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 xml:space="preserve">Руководитель ДОУ, </w:t>
            </w:r>
          </w:p>
          <w:p w:rsidR="002D35DF" w:rsidRPr="00624CB4" w:rsidRDefault="002D35DF" w:rsidP="00624CB4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 xml:space="preserve"> Е.Г. Соловьянова </w:t>
            </w:r>
          </w:p>
        </w:tc>
      </w:tr>
      <w:tr w:rsidR="002D35DF" w:rsidRPr="00610BB2" w:rsidTr="00BF0FEA">
        <w:trPr>
          <w:gridAfter w:val="2"/>
          <w:wAfter w:w="6492" w:type="dxa"/>
          <w:trHeight w:val="653"/>
        </w:trPr>
        <w:tc>
          <w:tcPr>
            <w:tcW w:w="1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F73211" w:rsidRDefault="002D35DF" w:rsidP="006F28BD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F73211">
              <w:rPr>
                <w:b/>
                <w:szCs w:val="28"/>
                <w:u w:val="single"/>
              </w:rPr>
              <w:t>ДЕКАБРЬ</w:t>
            </w:r>
          </w:p>
        </w:tc>
      </w:tr>
      <w:tr w:rsidR="002D35DF" w:rsidRPr="00610BB2" w:rsidTr="00BF0FEA">
        <w:trPr>
          <w:gridAfter w:val="2"/>
          <w:wAfter w:w="6492" w:type="dxa"/>
          <w:trHeight w:val="231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F73211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 w:rsidRPr="00F73211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F73211">
              <w:rPr>
                <w:i/>
                <w:sz w:val="24"/>
                <w:szCs w:val="24"/>
              </w:rPr>
              <w:t>о-</w:t>
            </w:r>
            <w:proofErr w:type="gramEnd"/>
            <w:r w:rsidRPr="00F73211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rStyle w:val="HTML1"/>
                <w:rFonts w:eastAsia="Calibri"/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47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F1B4B" w:rsidRDefault="002D35DF" w:rsidP="006F1B4B">
            <w:pPr>
              <w:shd w:val="clear" w:color="auto" w:fill="FFFFFF"/>
              <w:rPr>
                <w:sz w:val="24"/>
                <w:szCs w:val="24"/>
              </w:rPr>
            </w:pPr>
            <w:r w:rsidRPr="006F1B4B">
              <w:rPr>
                <w:sz w:val="24"/>
                <w:szCs w:val="24"/>
              </w:rPr>
              <w:t>Муниципальный этап краевого профессионального  конкурса «Воспитатель года-202</w:t>
            </w:r>
            <w:r>
              <w:rPr>
                <w:sz w:val="24"/>
                <w:szCs w:val="24"/>
              </w:rPr>
              <w:t>3</w:t>
            </w:r>
            <w:r w:rsidRPr="006F1B4B">
              <w:rPr>
                <w:sz w:val="24"/>
                <w:szCs w:val="24"/>
              </w:rPr>
              <w:t>» (очный этап)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F1B4B" w:rsidRDefault="002D35DF" w:rsidP="000B3DA0">
            <w:pPr>
              <w:shd w:val="clear" w:color="auto" w:fill="FFFFFF"/>
              <w:rPr>
                <w:sz w:val="24"/>
                <w:szCs w:val="24"/>
              </w:rPr>
            </w:pPr>
            <w:r w:rsidRPr="006F1B4B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47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F1B4B" w:rsidRDefault="002D35DF" w:rsidP="000B3DA0">
            <w:pPr>
              <w:shd w:val="clear" w:color="auto" w:fill="FFFFFF"/>
              <w:rPr>
                <w:sz w:val="24"/>
                <w:szCs w:val="24"/>
              </w:rPr>
            </w:pPr>
            <w:r w:rsidRPr="006F1B4B">
              <w:rPr>
                <w:sz w:val="24"/>
                <w:szCs w:val="24"/>
              </w:rPr>
              <w:t>Муниципальный конкурс молодых специалистов «Свежий ветер»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F1B4B" w:rsidRDefault="002D35DF" w:rsidP="000B3DA0">
            <w:pPr>
              <w:shd w:val="clear" w:color="auto" w:fill="FFFFFF"/>
              <w:rPr>
                <w:sz w:val="24"/>
                <w:szCs w:val="24"/>
              </w:rPr>
            </w:pPr>
            <w:r w:rsidRPr="006F1B4B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47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F1B4B" w:rsidRDefault="002D35DF" w:rsidP="000B3DA0">
            <w:pPr>
              <w:shd w:val="clear" w:color="auto" w:fill="FFFFFF"/>
              <w:rPr>
                <w:sz w:val="24"/>
                <w:szCs w:val="24"/>
              </w:rPr>
            </w:pPr>
            <w:r w:rsidRPr="006F1B4B">
              <w:rPr>
                <w:sz w:val="24"/>
                <w:szCs w:val="24"/>
              </w:rPr>
              <w:t>Торжественное закрытие муниципальных конкурсов «Свежий ветер» и «Воспитатель года». Награждение победителей и призеров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F1B4B" w:rsidRDefault="002D35DF" w:rsidP="000B3DA0">
            <w:pPr>
              <w:shd w:val="clear" w:color="auto" w:fill="FFFFFF"/>
              <w:rPr>
                <w:sz w:val="24"/>
                <w:szCs w:val="24"/>
              </w:rPr>
            </w:pPr>
            <w:r w:rsidRPr="006F1B4B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47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A4066" w:rsidRDefault="002D35DF" w:rsidP="00827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A4066">
              <w:rPr>
                <w:sz w:val="24"/>
                <w:szCs w:val="24"/>
              </w:rPr>
              <w:t xml:space="preserve">овещание с участием заместителей директоров ОУ по ВР </w:t>
            </w:r>
            <w:r>
              <w:rPr>
                <w:sz w:val="24"/>
                <w:szCs w:val="24"/>
              </w:rPr>
              <w:t>«Поддержка деятельности школьных театров»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A4066" w:rsidRDefault="002D35DF" w:rsidP="00037462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35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624CB4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Совещание с заведующими ДОУ « Подготовка к сдаче статистического отчета 85-к за 2023 год»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5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E361E2" w:rsidRDefault="002D35DF">
            <w:pPr>
              <w:shd w:val="clear" w:color="auto" w:fill="FFFFFF"/>
              <w:rPr>
                <w:rStyle w:val="HTML1"/>
                <w:rFonts w:ascii="Times New Roman" w:hAnsi="Times New Roman" w:cs="Times New Roman"/>
                <w:sz w:val="24"/>
                <w:szCs w:val="24"/>
              </w:rPr>
            </w:pPr>
            <w:r w:rsidRPr="00E361E2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Проверка сайтов ОУ по исполнению Порядка проведения ГИА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E361E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E361E2">
              <w:rPr>
                <w:sz w:val="24"/>
                <w:szCs w:val="24"/>
              </w:rPr>
              <w:t>Н.А.Зайцева</w:t>
            </w:r>
          </w:p>
          <w:p w:rsidR="002D35DF" w:rsidRPr="00E361E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E361E2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5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9346C0" w:rsidRDefault="002D35DF">
            <w:pPr>
              <w:shd w:val="clear" w:color="auto" w:fill="FFFFFF"/>
              <w:rPr>
                <w:rStyle w:val="HTML1"/>
                <w:rFonts w:ascii="Times New Roman" w:hAnsi="Times New Roman" w:cs="Times New Roman"/>
                <w:sz w:val="24"/>
                <w:szCs w:val="24"/>
              </w:rPr>
            </w:pPr>
            <w:r w:rsidRPr="009346C0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Отчёт по МЭ ВсОШ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9346C0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9346C0"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5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EB6130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EB6130">
              <w:t xml:space="preserve">Отчет по систематически </w:t>
            </w:r>
            <w:proofErr w:type="gramStart"/>
            <w:r w:rsidRPr="00EB6130">
              <w:t>пропускающим</w:t>
            </w:r>
            <w:proofErr w:type="gramEnd"/>
            <w:r w:rsidRPr="00EB6130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EB6130" w:rsidRDefault="002D35DF" w:rsidP="0063208D">
            <w:r w:rsidRPr="00EB6130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35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E361E2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E361E2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E361E2" w:rsidRDefault="002D35DF" w:rsidP="0063208D">
            <w:r w:rsidRPr="00E361E2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5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624CB4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Мониторинг работы консультационных пунктов в ДОУ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7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0D249B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Семинар с участием заместителей директоров ОУ по ВР «</w:t>
            </w:r>
            <w:r>
              <w:rPr>
                <w:sz w:val="24"/>
                <w:szCs w:val="24"/>
              </w:rPr>
              <w:t>Штаб воспитательной работы как ресурс организации комплексной работы по воспитанию обучающихся. Обеспечение равных прав учащихся, проживающих в удаленных сельских территориях, посредством организации участия в общероссийских проектах, в том числе в проектах открытой платформы «Россия – страна возможностей</w:t>
            </w:r>
            <w:r w:rsidRPr="000D249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0D249B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343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Совещание заведующих ДОУ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Н.А.Капленко, 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521DE4" w:rsidRDefault="002D35DF" w:rsidP="00E84876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E4">
              <w:rPr>
                <w:rFonts w:ascii="Times New Roman" w:hAnsi="Times New Roman"/>
                <w:sz w:val="24"/>
                <w:szCs w:val="24"/>
              </w:rPr>
              <w:t>Оформление  протокола заседания  комиссии, подготовка  постановления администрации Богучанского района «О выплате ежемесячной стипендии одаренным детям на 2024», подготовка приказа  управления образования администрации «О выплате ежемесячной стипендии одаренным детям на 2024;</w:t>
            </w:r>
          </w:p>
          <w:p w:rsidR="002D35DF" w:rsidRPr="00521DE4" w:rsidRDefault="002D35DF" w:rsidP="00E84876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E4">
              <w:rPr>
                <w:rFonts w:ascii="Times New Roman" w:hAnsi="Times New Roman"/>
                <w:sz w:val="24"/>
                <w:szCs w:val="24"/>
              </w:rPr>
              <w:t>Подготовка проекта  НПА об утверждении  программы  ПФДОД (постановление);</w:t>
            </w:r>
          </w:p>
          <w:p w:rsidR="002D35DF" w:rsidRPr="00521DE4" w:rsidRDefault="002D35DF" w:rsidP="00E84876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E4">
              <w:rPr>
                <w:rFonts w:ascii="Times New Roman" w:hAnsi="Times New Roman"/>
                <w:sz w:val="24"/>
                <w:szCs w:val="24"/>
              </w:rPr>
              <w:t>Подготовка НПА об утверждении параметров  расчета  нормативных затрат на человеко-час (приказ  УО)</w:t>
            </w:r>
          </w:p>
          <w:p w:rsidR="002D35DF" w:rsidRPr="00521DE4" w:rsidRDefault="002D35DF" w:rsidP="00E84876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E4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организаций;</w:t>
            </w:r>
          </w:p>
          <w:p w:rsidR="002D35DF" w:rsidRPr="00521DE4" w:rsidRDefault="002D35D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521D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521DE4">
              <w:rPr>
                <w:sz w:val="24"/>
                <w:szCs w:val="24"/>
              </w:rPr>
              <w:t>Е.В. Рукосуева</w:t>
            </w:r>
          </w:p>
        </w:tc>
      </w:tr>
      <w:tr w:rsidR="002D35DF" w:rsidRPr="00610BB2" w:rsidTr="00BF0FEA">
        <w:trPr>
          <w:gridAfter w:val="2"/>
          <w:wAfter w:w="6492" w:type="dxa"/>
          <w:trHeight w:val="30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F73211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Совещание директоров ОУ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F73211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30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4A7263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 Спартакиада педагогов района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4A7263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 Н.А.Капленко</w:t>
            </w:r>
          </w:p>
          <w:p w:rsidR="002D35DF" w:rsidRPr="008056EF" w:rsidRDefault="002D35DF" w:rsidP="004A7263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Л.В.Борисова</w:t>
            </w:r>
          </w:p>
          <w:p w:rsidR="002D35DF" w:rsidRPr="008056EF" w:rsidRDefault="002D35DF" w:rsidP="004A7263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Е.В.Пискунов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Е.Н. Крючкова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Итоговое  сочинение выпускников 11 классов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 xml:space="preserve">Административные контрольные работы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 Зайцева, 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Сдача статистического отчета 85-к за 2023 год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5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7D037B" w:rsidRDefault="002D35DF" w:rsidP="007D037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D037B">
              <w:rPr>
                <w:rStyle w:val="TimesNewRoman"/>
                <w:sz w:val="24"/>
                <w:szCs w:val="24"/>
              </w:rPr>
              <w:t>Формирование план – графика повышения квалификации работников образования на первое полугодие   2024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7D037B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D037B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624CB4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624CB4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 xml:space="preserve">Акция «Три </w:t>
            </w:r>
            <w:proofErr w:type="gramStart"/>
            <w:r w:rsidRPr="00624CB4">
              <w:rPr>
                <w:sz w:val="24"/>
                <w:szCs w:val="24"/>
              </w:rPr>
              <w:t>П</w:t>
            </w:r>
            <w:proofErr w:type="gramEnd"/>
            <w:r w:rsidRPr="00624CB4">
              <w:rPr>
                <w:sz w:val="24"/>
                <w:szCs w:val="24"/>
              </w:rPr>
              <w:t xml:space="preserve">: Понимаем, Принимаем, Помогаем»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Руководители ОО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3211"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Участие в Елке Губернатора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Участие обучающихся в Международном дне инвалидов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Т.В. Мудрак,</w:t>
            </w:r>
          </w:p>
          <w:p w:rsidR="002D35DF" w:rsidRPr="00F73211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Участие во  Всероссийском онлайн – фестивале по профориентации «День выбора»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Всероссийский конкурс сочинений  «Без срока давности».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Участие </w:t>
            </w:r>
            <w:proofErr w:type="gramStart"/>
            <w:r w:rsidRPr="00F73211">
              <w:rPr>
                <w:sz w:val="24"/>
                <w:szCs w:val="24"/>
              </w:rPr>
              <w:t>обучающихся</w:t>
            </w:r>
            <w:proofErr w:type="gramEnd"/>
            <w:r w:rsidRPr="00F73211">
              <w:rPr>
                <w:sz w:val="24"/>
                <w:szCs w:val="24"/>
              </w:rPr>
              <w:t xml:space="preserve"> в Дне Конституции Российской Федерации. Торжественная церемония по вручению паспортов «Мы – граждане России»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Т.В. Мудрак,</w:t>
            </w:r>
          </w:p>
          <w:p w:rsidR="002D35DF" w:rsidRPr="00F73211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5D2157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Участие обучающихся в обмене опытом по реализации молодежных проектов в рамках краевого инфраструктурного проекта «Территория Красноярский край»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3B4B0A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24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5DF" w:rsidRPr="00F73211" w:rsidRDefault="002D35DF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F32C12">
            <w:pPr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3 декабря – День Неизвестного солдата. Проведение  линейки памяти и уроков мужества «Вечная память неизвестным солдатам»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24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5DF" w:rsidRPr="00F73211" w:rsidRDefault="002D35DF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D168D4">
            <w:pPr>
              <w:jc w:val="both"/>
              <w:rPr>
                <w:sz w:val="22"/>
                <w:szCs w:val="22"/>
              </w:rPr>
            </w:pPr>
            <w:r w:rsidRPr="00F73211">
              <w:rPr>
                <w:sz w:val="22"/>
                <w:szCs w:val="22"/>
              </w:rPr>
              <w:t xml:space="preserve">Организация участия </w:t>
            </w:r>
            <w:proofErr w:type="gramStart"/>
            <w:r w:rsidRPr="00F73211">
              <w:rPr>
                <w:sz w:val="22"/>
                <w:szCs w:val="22"/>
              </w:rPr>
              <w:t>обучающихся</w:t>
            </w:r>
            <w:proofErr w:type="gramEnd"/>
            <w:r w:rsidRPr="00F73211">
              <w:rPr>
                <w:sz w:val="22"/>
                <w:szCs w:val="22"/>
              </w:rPr>
              <w:t xml:space="preserve"> в проекте «Билет в будущее»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D168D4">
            <w:pPr>
              <w:jc w:val="both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4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5DF" w:rsidRPr="00F73211" w:rsidRDefault="002D35DF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D168D4">
            <w:pPr>
              <w:jc w:val="both"/>
              <w:rPr>
                <w:sz w:val="22"/>
                <w:szCs w:val="22"/>
              </w:rPr>
            </w:pPr>
            <w:r w:rsidRPr="00F73211">
              <w:rPr>
                <w:sz w:val="22"/>
                <w:szCs w:val="22"/>
              </w:rPr>
              <w:t xml:space="preserve">Организация участия </w:t>
            </w:r>
            <w:proofErr w:type="gramStart"/>
            <w:r w:rsidRPr="00F73211">
              <w:rPr>
                <w:sz w:val="22"/>
                <w:szCs w:val="22"/>
              </w:rPr>
              <w:t>обучающихся</w:t>
            </w:r>
            <w:proofErr w:type="gramEnd"/>
            <w:r w:rsidRPr="00F73211">
              <w:rPr>
                <w:sz w:val="22"/>
                <w:szCs w:val="22"/>
              </w:rPr>
              <w:t xml:space="preserve"> в открытых онлайн-уроках «Проектория»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D168D4">
            <w:pPr>
              <w:jc w:val="both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24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5DF" w:rsidRPr="00F73211" w:rsidRDefault="002D35DF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Елка Главы района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F73211" w:rsidRDefault="002D35DF" w:rsidP="007A73BB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276"/>
        </w:trPr>
        <w:tc>
          <w:tcPr>
            <w:tcW w:w="1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F73211" w:rsidRDefault="002D35DF" w:rsidP="00343E11">
            <w:pPr>
              <w:jc w:val="center"/>
              <w:rPr>
                <w:b/>
                <w:szCs w:val="28"/>
                <w:u w:val="single"/>
              </w:rPr>
            </w:pPr>
            <w:r w:rsidRPr="00F73211">
              <w:rPr>
                <w:b/>
                <w:szCs w:val="28"/>
                <w:u w:val="single"/>
              </w:rPr>
              <w:t>ЯНВАРЬ</w:t>
            </w:r>
          </w:p>
          <w:p w:rsidR="002D35DF" w:rsidRPr="00610BB2" w:rsidRDefault="002D35DF" w:rsidP="00343E11">
            <w:pPr>
              <w:jc w:val="center"/>
              <w:rPr>
                <w:b/>
                <w:color w:val="FF0000"/>
                <w:szCs w:val="28"/>
                <w:u w:val="single"/>
              </w:rPr>
            </w:pPr>
          </w:p>
        </w:tc>
      </w:tr>
      <w:tr w:rsidR="002D35DF" w:rsidRPr="00610BB2" w:rsidTr="00BF0FEA">
        <w:trPr>
          <w:gridAfter w:val="2"/>
          <w:wAfter w:w="6492" w:type="dxa"/>
          <w:trHeight w:val="27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F73211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 w:rsidRPr="00F73211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F73211">
              <w:rPr>
                <w:i/>
                <w:sz w:val="24"/>
                <w:szCs w:val="24"/>
              </w:rPr>
              <w:t>о-</w:t>
            </w:r>
            <w:proofErr w:type="gramEnd"/>
            <w:r w:rsidRPr="00F73211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color w:val="FF0000"/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  <w:trHeight w:val="329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Е.Н. Крючкова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4C51E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Статистический отчет по форме ФСН 1-ДО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4C51E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Т.В. Мудрак.</w:t>
            </w:r>
          </w:p>
          <w:p w:rsidR="002D35DF" w:rsidRPr="004C51E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 xml:space="preserve">Е.В.Пискунов, </w:t>
            </w:r>
          </w:p>
          <w:p w:rsidR="002D35DF" w:rsidRPr="004C51E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 xml:space="preserve">Т.Г. Назарова 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A42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2EE4">
              <w:rPr>
                <w:sz w:val="24"/>
                <w:szCs w:val="24"/>
              </w:rPr>
              <w:t>Заполнение базы данных РИС по ОГЭ и ЕГЭ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2EE4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A42EE4">
              <w:rPr>
                <w:sz w:val="24"/>
                <w:szCs w:val="24"/>
              </w:rPr>
              <w:t xml:space="preserve">Н.А.Зайцева, С.И.Харитонова, </w:t>
            </w:r>
          </w:p>
          <w:p w:rsidR="002D35DF" w:rsidRPr="00A42EE4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A42EE4">
              <w:rPr>
                <w:sz w:val="24"/>
                <w:szCs w:val="24"/>
              </w:rPr>
              <w:t>А.Н. Машуков,</w:t>
            </w:r>
          </w:p>
          <w:p w:rsidR="002D35DF" w:rsidRPr="00A42EE4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A42EE4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A42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2EE4">
              <w:rPr>
                <w:sz w:val="24"/>
                <w:szCs w:val="24"/>
              </w:rPr>
              <w:t>Старт заявочной кампании «Фестиваля педагогический и управленческих практик»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2EE4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К.К.Бирюкова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A42EE4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A42EE4">
              <w:t xml:space="preserve">Отчет по систематически </w:t>
            </w:r>
            <w:proofErr w:type="gramStart"/>
            <w:r w:rsidRPr="00A42EE4">
              <w:t>пропускающим</w:t>
            </w:r>
            <w:proofErr w:type="gramEnd"/>
            <w:r w:rsidRPr="00A42EE4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2EE4" w:rsidRDefault="002D35DF" w:rsidP="0063208D"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A42EE4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A42EE4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2EE4" w:rsidRDefault="002D35DF" w:rsidP="0063208D">
            <w:r w:rsidRPr="00A42EE4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A42EE4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BF0FEA">
              <w:rPr>
                <w:sz w:val="24"/>
                <w:szCs w:val="24"/>
              </w:rPr>
              <w:t xml:space="preserve">КДР 8 по ЕНГ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2EE4" w:rsidRDefault="002D35DF" w:rsidP="0063208D">
            <w:pPr>
              <w:rPr>
                <w:sz w:val="24"/>
                <w:szCs w:val="24"/>
              </w:rPr>
            </w:pPr>
            <w:r w:rsidRPr="00A42EE4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BF0FEA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2EE4" w:rsidRDefault="002D35DF" w:rsidP="00632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C62D17" w:rsidRDefault="002D35DF" w:rsidP="002A32A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C62D17" w:rsidRDefault="002D35DF" w:rsidP="002A32A9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  <w:trHeight w:val="93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6A4066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A4066">
              <w:rPr>
                <w:sz w:val="24"/>
                <w:szCs w:val="24"/>
              </w:rPr>
              <w:t xml:space="preserve">овещание с участием заместителей директоров ОУ по ВР </w:t>
            </w:r>
            <w:r>
              <w:rPr>
                <w:sz w:val="24"/>
                <w:szCs w:val="24"/>
              </w:rPr>
              <w:t>«Поддержка деятельности школьных спортивных клубов»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6A4066" w:rsidRDefault="002D35DF" w:rsidP="00037462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93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3E57CC" w:rsidRDefault="002D35DF" w:rsidP="006C2747">
            <w:pPr>
              <w:pStyle w:val="af1"/>
              <w:spacing w:line="274" w:lineRule="exact"/>
              <w:jc w:val="both"/>
              <w:rPr>
                <w:rStyle w:val="111"/>
                <w:b/>
                <w:sz w:val="24"/>
                <w:szCs w:val="24"/>
              </w:rPr>
            </w:pPr>
            <w:r w:rsidRPr="003E57CC">
              <w:rPr>
                <w:b w:val="0"/>
                <w:sz w:val="24"/>
              </w:rPr>
              <w:t>Изучение, обобщение и распространение актуального педагогического опыта через создание банка данных передового опыта педагогов, успешно применяющих инновационные технологии, а также создание  копилки методических разработок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3E57CC" w:rsidRDefault="002D35DF" w:rsidP="006C2747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93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0D249B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-практикум</w:t>
            </w:r>
            <w:r w:rsidRPr="000D249B">
              <w:rPr>
                <w:sz w:val="24"/>
                <w:szCs w:val="24"/>
              </w:rPr>
              <w:t xml:space="preserve"> с участием заместителей директоров ОУ по ВР </w:t>
            </w:r>
            <w:r>
              <w:rPr>
                <w:sz w:val="24"/>
                <w:szCs w:val="24"/>
              </w:rPr>
              <w:t xml:space="preserve">и советников директоров по воспитанию и взаимодействию с общественными детскими объединениями </w:t>
            </w:r>
            <w:r w:rsidRPr="000D249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равных прав учащихся, проживающих в удаленных сельских территориях, посредством организации участия в общероссийских проектах, в том числе в проектах открытой платформы «Россия – страна возможностей</w:t>
            </w:r>
            <w:r w:rsidRPr="000D249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0D249B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93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624CB4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624C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624CB4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93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521DE4" w:rsidRDefault="002D35DF" w:rsidP="00521DE4">
            <w:pPr>
              <w:shd w:val="clear" w:color="auto" w:fill="FFFFFF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521DE4">
              <w:rPr>
                <w:sz w:val="24"/>
                <w:szCs w:val="24"/>
              </w:rPr>
              <w:t>Методическое  сопровождение  по предоставлению сведений при заполнении справок о доходах, расходах, об имуществе и обязательствах имущественного характера за 2023;</w:t>
            </w:r>
          </w:p>
          <w:p w:rsidR="002D35DF" w:rsidRPr="00521DE4" w:rsidRDefault="002D35DF" w:rsidP="00521DE4">
            <w:pPr>
              <w:pStyle w:val="afd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5DF" w:rsidRPr="00521DE4" w:rsidRDefault="002D35DF" w:rsidP="00521DE4">
            <w:pPr>
              <w:pStyle w:val="afd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E4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организаций;</w:t>
            </w:r>
          </w:p>
          <w:p w:rsidR="002D35DF" w:rsidRPr="00521DE4" w:rsidRDefault="002D35DF" w:rsidP="00521DE4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521DE4" w:rsidRDefault="002D35D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21DE4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150"/>
        </w:trPr>
        <w:tc>
          <w:tcPr>
            <w:tcW w:w="276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714BDC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714BDC">
              <w:rPr>
                <w:sz w:val="24"/>
                <w:szCs w:val="24"/>
              </w:rPr>
              <w:t>27 января – Участие воспитанников в Дне полного освобождения Ленинграда от фашистской блокады. Всероссийский  урок  «Блокадный хлеб».</w:t>
            </w:r>
          </w:p>
          <w:p w:rsidR="002D35DF" w:rsidRPr="00714BDC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714BDC">
              <w:rPr>
                <w:sz w:val="24"/>
                <w:szCs w:val="24"/>
              </w:rPr>
              <w:t>27 января – День памяти жертв Холокоста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EB6130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150"/>
        </w:trPr>
        <w:tc>
          <w:tcPr>
            <w:tcW w:w="276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BF5C17" w:rsidRDefault="002D35DF" w:rsidP="00ED4426">
            <w:pPr>
              <w:jc w:val="both"/>
              <w:rPr>
                <w:sz w:val="22"/>
                <w:szCs w:val="22"/>
              </w:rPr>
            </w:pPr>
            <w:r w:rsidRPr="008922E9">
              <w:rPr>
                <w:sz w:val="24"/>
                <w:szCs w:val="24"/>
              </w:rPr>
              <w:t>Организация участия обучающихся в открытых онлайн-уроках «Проектория»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Default="002D35DF" w:rsidP="00ED4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80"/>
        </w:trPr>
        <w:tc>
          <w:tcPr>
            <w:tcW w:w="276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ED4426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ED4426">
              <w:rPr>
                <w:sz w:val="24"/>
                <w:szCs w:val="24"/>
              </w:rPr>
              <w:t>Юбилейный тур мероприятий с января по июнь 2024 года, посвященный 225-летию со дня рождения А.С. Пушкин</w:t>
            </w:r>
            <w:proofErr w:type="gramStart"/>
            <w:r w:rsidRPr="00ED4426">
              <w:rPr>
                <w:sz w:val="24"/>
                <w:szCs w:val="24"/>
              </w:rPr>
              <w:t>а(</w:t>
            </w:r>
            <w:proofErr w:type="gramEnd"/>
            <w:r w:rsidRPr="00ED4426">
              <w:rPr>
                <w:sz w:val="24"/>
                <w:szCs w:val="24"/>
              </w:rPr>
              <w:t>в рамках реализации Указа Президента РФ от 05.07.2021 г. № 404)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ED4426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ED4426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80"/>
        </w:trPr>
        <w:tc>
          <w:tcPr>
            <w:tcW w:w="2761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ED4426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цикл мероприятий, посвященный 100-летию В.П. Астафьева (январь – май)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ED4426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535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F73211" w:rsidRDefault="002D35DF" w:rsidP="00394C86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F73211">
              <w:rPr>
                <w:b/>
                <w:sz w:val="24"/>
                <w:szCs w:val="24"/>
                <w:u w:val="single"/>
              </w:rPr>
              <w:t>ФЕВРАЛЬ</w:t>
            </w:r>
          </w:p>
        </w:tc>
      </w:tr>
      <w:tr w:rsidR="002D35DF" w:rsidRPr="00610BB2" w:rsidTr="00BF0FEA">
        <w:trPr>
          <w:gridAfter w:val="2"/>
          <w:wAfter w:w="6492" w:type="dxa"/>
          <w:trHeight w:val="244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F73211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Е.Н. Крючкова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6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F73211" w:rsidRDefault="002D35DF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Н.А.Зайцева, </w:t>
            </w:r>
          </w:p>
        </w:tc>
      </w:tr>
      <w:tr w:rsidR="002D35DF" w:rsidRPr="00610BB2" w:rsidTr="00BF0FEA">
        <w:trPr>
          <w:gridAfter w:val="2"/>
          <w:wAfter w:w="6492" w:type="dxa"/>
          <w:trHeight w:val="20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F73211" w:rsidRDefault="002D35DF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 w:rsidP="00684408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Планиров</w:t>
            </w:r>
            <w:r>
              <w:rPr>
                <w:sz w:val="24"/>
                <w:szCs w:val="24"/>
              </w:rPr>
              <w:t>ание схемы проведения ГИА в 2024</w:t>
            </w:r>
            <w:r w:rsidRPr="00F73211">
              <w:rPr>
                <w:sz w:val="24"/>
                <w:szCs w:val="24"/>
              </w:rPr>
              <w:t xml:space="preserve"> году на территории Богучанского района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F73211" w:rsidRDefault="002D35DF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Краевая диагностическая работа в 4-х классах, групповой проект (КДР</w:t>
            </w:r>
            <w:proofErr w:type="gramStart"/>
            <w:r w:rsidRPr="00F73211">
              <w:rPr>
                <w:sz w:val="24"/>
                <w:szCs w:val="24"/>
              </w:rPr>
              <w:t>4</w:t>
            </w:r>
            <w:proofErr w:type="gramEnd"/>
            <w:r w:rsidRPr="00F73211">
              <w:rPr>
                <w:sz w:val="24"/>
                <w:szCs w:val="24"/>
              </w:rPr>
              <w:t xml:space="preserve"> ГП)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С.И.Харитонова</w:t>
            </w:r>
          </w:p>
        </w:tc>
      </w:tr>
      <w:tr w:rsidR="00EA0B38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38" w:rsidRPr="00F73211" w:rsidRDefault="00EA0B38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B38" w:rsidRPr="00F73211" w:rsidRDefault="00EA0B3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молодого педагога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B38" w:rsidRPr="00F73211" w:rsidRDefault="00EA0B3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F73211" w:rsidRDefault="002D35DF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Прием заявлений на целевое обучение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С.И. Швабенланд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F73211" w:rsidRDefault="002D35DF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Заполнение базы данных на участников ЕГЭ и ОГЭ (сведения об участниках, работниках)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Н.А.Зайцева, С.И.Харитонова, А.Н.Машуков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F73211" w:rsidRDefault="002D35DF">
            <w:pPr>
              <w:rPr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Сдача статистического отчета формы № 2-</w:t>
            </w:r>
            <w:proofErr w:type="gramStart"/>
            <w:r w:rsidRPr="00F73211">
              <w:rPr>
                <w:sz w:val="24"/>
                <w:szCs w:val="24"/>
              </w:rPr>
              <w:t>Т(</w:t>
            </w:r>
            <w:proofErr w:type="gramEnd"/>
            <w:r w:rsidRPr="00F73211">
              <w:rPr>
                <w:sz w:val="24"/>
                <w:szCs w:val="24"/>
              </w:rPr>
              <w:t>МС)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С.И. Швабенланд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835DBD" w:rsidRDefault="002D35DF" w:rsidP="00310593">
            <w:pPr>
              <w:jc w:val="both"/>
              <w:rPr>
                <w:sz w:val="24"/>
                <w:szCs w:val="24"/>
              </w:rPr>
            </w:pPr>
            <w:r w:rsidRPr="00835DBD">
              <w:rPr>
                <w:sz w:val="24"/>
                <w:szCs w:val="24"/>
              </w:rPr>
              <w:t>Муниципальный этап конкурса «Учитель года Красноярского края»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835DBD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35DBD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Default="002D35DF" w:rsidP="00037462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Семинар-совещание с участием заместителей директоров ОУ по ВР</w:t>
            </w:r>
            <w:r>
              <w:rPr>
                <w:sz w:val="24"/>
                <w:szCs w:val="24"/>
              </w:rPr>
              <w:t xml:space="preserve"> </w:t>
            </w:r>
            <w:r w:rsidRPr="000D249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Создание условий для позитивной деятельности в поликультурной среде школьников, в том числе через адаптацию несовершеннолетних иностранных граждан</w:t>
            </w:r>
            <w:r w:rsidRPr="000D249B">
              <w:rPr>
                <w:sz w:val="24"/>
                <w:szCs w:val="24"/>
                <w:shd w:val="clear" w:color="auto" w:fill="FFFFFF"/>
              </w:rPr>
              <w:t>»</w:t>
            </w:r>
            <w:r w:rsidRPr="006A4066">
              <w:rPr>
                <w:sz w:val="24"/>
                <w:szCs w:val="24"/>
              </w:rPr>
              <w:t xml:space="preserve"> </w:t>
            </w:r>
          </w:p>
          <w:p w:rsidR="002D35DF" w:rsidRPr="006A4066" w:rsidRDefault="002D35DF" w:rsidP="000374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6A4066" w:rsidRDefault="002D35DF" w:rsidP="00975A73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835DBD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35DBD">
              <w:rPr>
                <w:sz w:val="24"/>
                <w:szCs w:val="24"/>
              </w:rPr>
              <w:t>Фестиваль образовательных практик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835DBD" w:rsidRDefault="002D35DF" w:rsidP="00835D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К.К.Бирюкова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835DBD" w:rsidRDefault="002D35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 краевого молодёжного форума «Научно – технический потенциал Сибири»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835DBD" w:rsidRDefault="002D35DF" w:rsidP="003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К.К.Бирюкова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>
            <w:pPr>
              <w:shd w:val="clear" w:color="auto" w:fill="FFFFFF"/>
              <w:ind w:left="-108" w:firstLine="108"/>
              <w:rPr>
                <w:sz w:val="24"/>
                <w:szCs w:val="24"/>
              </w:rPr>
            </w:pPr>
            <w:r w:rsidRPr="00355661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Проведение пробных экзаменов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355661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E82A9F">
            <w:pPr>
              <w:shd w:val="clear" w:color="auto" w:fill="FFFFFF"/>
              <w:ind w:left="-108"/>
              <w:rPr>
                <w:rStyle w:val="HTML1"/>
                <w:rFonts w:ascii="Times New Roman" w:hAnsi="Times New Roman" w:cs="Times New Roman"/>
                <w:sz w:val="24"/>
                <w:szCs w:val="24"/>
              </w:rPr>
            </w:pPr>
            <w:r w:rsidRPr="00C62D17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Проведение апробации технологии передачи ЭМ по сети Интернет и сканирования ЭМ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ППЭ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355661">
              <w:t xml:space="preserve">Отчет по систематически </w:t>
            </w:r>
            <w:proofErr w:type="gramStart"/>
            <w:r w:rsidRPr="00355661">
              <w:t>пропускающим</w:t>
            </w:r>
            <w:proofErr w:type="gramEnd"/>
            <w:r w:rsidRPr="00355661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 w:rsidP="0063208D"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355661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 w:rsidP="0063208D">
            <w:r w:rsidRPr="00355661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355661">
              <w:rPr>
                <w:sz w:val="24"/>
                <w:szCs w:val="24"/>
              </w:rPr>
              <w:t>Итоговое собеседование 9 класс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55661" w:rsidRDefault="002D35DF" w:rsidP="0063208D">
            <w:pPr>
              <w:rPr>
                <w:sz w:val="24"/>
                <w:szCs w:val="24"/>
              </w:rPr>
            </w:pPr>
            <w:r w:rsidRPr="00355661">
              <w:rPr>
                <w:sz w:val="24"/>
                <w:szCs w:val="24"/>
              </w:rPr>
              <w:t>С.И.Харитонова</w:t>
            </w:r>
          </w:p>
          <w:p w:rsidR="002D35DF" w:rsidRPr="00355661" w:rsidRDefault="002D35DF" w:rsidP="0063208D">
            <w:pPr>
              <w:rPr>
                <w:sz w:val="24"/>
                <w:szCs w:val="24"/>
              </w:rPr>
            </w:pPr>
            <w:r w:rsidRPr="00355661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4A7F0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4A7F02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  <w:trHeight w:val="27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EB6130" w:rsidRDefault="002D35DF" w:rsidP="00EB6130">
            <w:pPr>
              <w:pStyle w:val="af1"/>
              <w:spacing w:line="274" w:lineRule="exact"/>
              <w:jc w:val="both"/>
              <w:rPr>
                <w:b w:val="0"/>
                <w:bCs w:val="0"/>
                <w:sz w:val="24"/>
              </w:rPr>
            </w:pPr>
            <w:r w:rsidRPr="00EB6130">
              <w:rPr>
                <w:b w:val="0"/>
                <w:bCs w:val="0"/>
                <w:sz w:val="24"/>
              </w:rPr>
              <w:t xml:space="preserve">Семинар «Эффективные практики и технологии в работе с несовершеннолетними, находящимися на различных видах учета»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EB6130" w:rsidRDefault="002D35DF" w:rsidP="006C27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27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A433D5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Ведение  и  своевременное  внесение  данных  в автоматизированную    информационную  </w:t>
            </w:r>
            <w:r w:rsidRPr="00A433D5">
              <w:rPr>
                <w:sz w:val="24"/>
                <w:szCs w:val="24"/>
              </w:rPr>
              <w:lastRenderedPageBreak/>
              <w:t>систему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lastRenderedPageBreak/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70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4C1F0D" w:rsidRDefault="002D35DF" w:rsidP="00CF667C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0D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организаций;</w:t>
            </w:r>
          </w:p>
          <w:p w:rsidR="002D35DF" w:rsidRPr="004C1F0D" w:rsidRDefault="002D35DF" w:rsidP="00901247">
            <w:pPr>
              <w:pStyle w:val="afd"/>
              <w:jc w:val="both"/>
              <w:rPr>
                <w:sz w:val="24"/>
                <w:szCs w:val="24"/>
              </w:rPr>
            </w:pPr>
            <w:r w:rsidRPr="004C1F0D">
              <w:rPr>
                <w:rFonts w:ascii="Times New Roman" w:hAnsi="Times New Roman"/>
                <w:sz w:val="24"/>
                <w:szCs w:val="24"/>
              </w:rPr>
              <w:t xml:space="preserve">Проведение  мероприятий  по реорганизации ОУ  </w:t>
            </w:r>
            <w:proofErr w:type="gramStart"/>
            <w:r w:rsidRPr="004C1F0D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4C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4C1F0D" w:rsidRDefault="002D35DF" w:rsidP="002138D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4C1F0D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79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D35DF" w:rsidRPr="00001C82" w:rsidRDefault="002D35DF">
            <w:pPr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Подготовка документов для участия в краевых и федеральных конкурсах по выделению субсидий для улучшения материальной базы ОУ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2D35DF" w:rsidRPr="00EA0B38" w:rsidRDefault="002D35DF">
            <w:pPr>
              <w:rPr>
                <w:sz w:val="24"/>
                <w:szCs w:val="24"/>
              </w:rPr>
            </w:pPr>
            <w:r w:rsidRPr="00EA0B38">
              <w:rPr>
                <w:sz w:val="24"/>
                <w:szCs w:val="24"/>
              </w:rPr>
              <w:t>А.А. Соловарова</w:t>
            </w:r>
          </w:p>
        </w:tc>
      </w:tr>
      <w:tr w:rsidR="002D35DF" w:rsidRPr="00610BB2" w:rsidTr="00BF0FEA">
        <w:trPr>
          <w:gridAfter w:val="2"/>
          <w:wAfter w:w="6492" w:type="dxa"/>
          <w:trHeight w:val="180"/>
        </w:trPr>
        <w:tc>
          <w:tcPr>
            <w:tcW w:w="27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F73211" w:rsidRDefault="002D35DF">
            <w:pPr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D601EE" w:rsidRDefault="002D35DF" w:rsidP="00707D52">
            <w:pPr>
              <w:rPr>
                <w:sz w:val="24"/>
                <w:szCs w:val="24"/>
              </w:rPr>
            </w:pPr>
            <w:r w:rsidRPr="00D601EE">
              <w:rPr>
                <w:sz w:val="24"/>
                <w:szCs w:val="24"/>
              </w:rPr>
              <w:t xml:space="preserve">Формирование сводного заказа на  учебники на 2023-2024 учебный год </w:t>
            </w:r>
          </w:p>
          <w:p w:rsidR="002D35DF" w:rsidRPr="00D601EE" w:rsidRDefault="002D35DF" w:rsidP="00707D52">
            <w:pPr>
              <w:rPr>
                <w:sz w:val="24"/>
                <w:szCs w:val="24"/>
              </w:rPr>
            </w:pPr>
            <w:r w:rsidRPr="00D601EE">
              <w:rPr>
                <w:sz w:val="24"/>
                <w:szCs w:val="24"/>
              </w:rPr>
              <w:t>(Проведение информационно-методических совещаний, составление заявок от ОУ)</w:t>
            </w:r>
          </w:p>
          <w:p w:rsidR="002D35DF" w:rsidRPr="00D601EE" w:rsidRDefault="002D35DF" w:rsidP="00707D52">
            <w:pPr>
              <w:rPr>
                <w:b/>
                <w:szCs w:val="28"/>
              </w:rPr>
            </w:pP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D601EE" w:rsidRDefault="002D35DF" w:rsidP="00707D52">
            <w:pPr>
              <w:shd w:val="clear" w:color="auto" w:fill="FFFFFF"/>
              <w:rPr>
                <w:sz w:val="24"/>
                <w:szCs w:val="24"/>
              </w:rPr>
            </w:pPr>
            <w:r w:rsidRPr="00D601EE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80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Совещание директоров ОУ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142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Совещание заведующих ДОУ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 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D168D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D168D4">
              <w:rPr>
                <w:sz w:val="24"/>
                <w:szCs w:val="24"/>
              </w:rPr>
              <w:t>15 февраля – День памяти о россиянах, исполнявших служебный долг за пределами Отечества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D168D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D168D4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D168D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D168D4">
              <w:rPr>
                <w:sz w:val="24"/>
                <w:szCs w:val="24"/>
              </w:rPr>
              <w:t>21 февраля – Международный день родного языка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D168D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D168D4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BF5C17" w:rsidRDefault="002D35DF" w:rsidP="00D601EE">
            <w:pPr>
              <w:jc w:val="both"/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Организация участия обучающихся в открытых онлайн-уроках «Проектория»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Default="002D35DF" w:rsidP="00D60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DB7885" w:rsidRDefault="002D35DF" w:rsidP="00EF669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 w:rsidRPr="00DB7885">
              <w:rPr>
                <w:sz w:val="24"/>
              </w:rPr>
              <w:t xml:space="preserve"> выбор</w:t>
            </w:r>
            <w:r>
              <w:rPr>
                <w:sz w:val="24"/>
              </w:rPr>
              <w:t>у</w:t>
            </w:r>
            <w:r w:rsidRPr="00DB7885">
              <w:rPr>
                <w:sz w:val="24"/>
              </w:rPr>
              <w:t xml:space="preserve"> модулей курса ОРКСЭ </w:t>
            </w:r>
          </w:p>
          <w:p w:rsidR="002D35DF" w:rsidRPr="00DB7885" w:rsidRDefault="002D35DF" w:rsidP="00EF669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изучения в 2024/2025</w:t>
            </w:r>
            <w:r w:rsidRPr="00DB7885">
              <w:rPr>
                <w:sz w:val="24"/>
              </w:rPr>
              <w:t>учебном году</w:t>
            </w:r>
          </w:p>
          <w:p w:rsidR="002D35DF" w:rsidRPr="00D168D4" w:rsidRDefault="002D35D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D168D4" w:rsidRDefault="002D35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Мероприятия с детьми, родителями по ПДД «Островок безопасности»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 Е.Г.Соловьянова, руководители ДОУ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D9383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A433D5">
              <w:rPr>
                <w:rStyle w:val="c5c3"/>
                <w:rFonts w:ascii="Times New Roman" w:hAnsi="Times New Roman"/>
                <w:sz w:val="24"/>
                <w:szCs w:val="24"/>
              </w:rPr>
              <w:t xml:space="preserve">Межрайонный семинар </w:t>
            </w:r>
            <w:r w:rsidRPr="00A433D5">
              <w:rPr>
                <w:rFonts w:ascii="Times New Roman" w:hAnsi="Times New Roman"/>
                <w:sz w:val="24"/>
                <w:szCs w:val="24"/>
              </w:rPr>
              <w:t>– практикум «Создай новую игру!». Эффективное использование информационно-коммуникационных технологий в работе с детьми.</w:t>
            </w:r>
            <w:bookmarkStart w:id="1" w:name="_GoBack"/>
            <w:bookmarkEnd w:id="1"/>
          </w:p>
          <w:p w:rsidR="002D35DF" w:rsidRPr="00A433D5" w:rsidRDefault="002D35DF" w:rsidP="00D9383D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Фестиваль «</w:t>
            </w:r>
            <w:proofErr w:type="spellStart"/>
            <w:r w:rsidRPr="00A433D5">
              <w:rPr>
                <w:sz w:val="24"/>
                <w:szCs w:val="24"/>
              </w:rPr>
              <w:t>Медиагуру</w:t>
            </w:r>
            <w:proofErr w:type="spellEnd"/>
            <w:r w:rsidRPr="00A433D5">
              <w:rPr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Е.Г. Соловьянова, руководители ДОУ 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0B3B65" w:rsidRDefault="002D35DF" w:rsidP="00975A7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м</w:t>
            </w:r>
            <w:r w:rsidRPr="000B3B65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ом</w:t>
            </w:r>
            <w:r w:rsidRPr="000B3B65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е</w:t>
            </w:r>
            <w:r w:rsidRPr="000B3B65">
              <w:rPr>
                <w:sz w:val="24"/>
                <w:szCs w:val="24"/>
              </w:rPr>
              <w:t xml:space="preserve"> конкурса «Мой край – мое дело»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0B3B65" w:rsidRDefault="002D35DF" w:rsidP="00684408">
            <w:pPr>
              <w:shd w:val="clear" w:color="auto" w:fill="FFFFFF"/>
              <w:rPr>
                <w:sz w:val="24"/>
                <w:szCs w:val="24"/>
              </w:rPr>
            </w:pPr>
            <w:r w:rsidRPr="000B3B65">
              <w:rPr>
                <w:sz w:val="24"/>
                <w:szCs w:val="24"/>
              </w:rPr>
              <w:t>Т.В. Мудрак,</w:t>
            </w:r>
          </w:p>
          <w:p w:rsidR="002D35DF" w:rsidRPr="000B3B65" w:rsidRDefault="002D35DF" w:rsidP="00684408">
            <w:pPr>
              <w:shd w:val="clear" w:color="auto" w:fill="FFFFFF"/>
              <w:rPr>
                <w:sz w:val="24"/>
                <w:szCs w:val="24"/>
              </w:rPr>
            </w:pPr>
            <w:r w:rsidRPr="000B3B65">
              <w:rPr>
                <w:sz w:val="24"/>
                <w:szCs w:val="24"/>
              </w:rPr>
              <w:t>Т.Г. Назарова, 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7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 Дне Защитника Отечества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75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 мероприятиях, посвященных Дню разгрома советскими войсками немецко-фашистских вой</w:t>
            </w:r>
            <w:proofErr w:type="gramStart"/>
            <w:r>
              <w:rPr>
                <w:sz w:val="24"/>
                <w:szCs w:val="24"/>
              </w:rPr>
              <w:t>ск в Ст</w:t>
            </w:r>
            <w:proofErr w:type="gramEnd"/>
            <w:r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441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F73211" w:rsidRDefault="002D35DF" w:rsidP="00E8116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F73211">
              <w:rPr>
                <w:b/>
                <w:sz w:val="24"/>
                <w:szCs w:val="24"/>
                <w:u w:val="single"/>
              </w:rPr>
              <w:t>МАРТ</w:t>
            </w:r>
          </w:p>
        </w:tc>
      </w:tr>
      <w:tr w:rsidR="002D35DF" w:rsidRPr="00610BB2" w:rsidTr="00BF0FEA">
        <w:trPr>
          <w:gridAfter w:val="2"/>
          <w:wAfter w:w="6492" w:type="dxa"/>
          <w:trHeight w:val="286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shd w:val="clear" w:color="auto" w:fill="FFFFFF"/>
              <w:ind w:left="-108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E57CC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Проведение единого методического дня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E57CC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86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shd w:val="clear" w:color="auto" w:fill="FFFFFF"/>
              <w:ind w:left="-108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E57CC" w:rsidRDefault="002D35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олимпиады для обучающихся 3-6 классов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E57CC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86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shd w:val="clear" w:color="auto" w:fill="FFFFFF"/>
              <w:ind w:left="-108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4066" w:rsidRDefault="002D35DF" w:rsidP="003F4F4D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Семинар-совещание с участием заместителей директоров ОУ по ВР</w:t>
            </w:r>
            <w:r>
              <w:rPr>
                <w:sz w:val="24"/>
                <w:szCs w:val="24"/>
              </w:rPr>
              <w:t xml:space="preserve"> «Развитие деятельности детских общественных объединений»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4066" w:rsidRDefault="002D35DF" w:rsidP="00975A73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286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shd w:val="clear" w:color="auto" w:fill="FFFFFF"/>
              <w:ind w:left="-108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33D5" w:rsidRDefault="002D35DF" w:rsidP="00D14A5C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33D5" w:rsidRDefault="002D35DF" w:rsidP="00D14A5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433D5"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26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4A7F0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4A7F02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  <w:trHeight w:val="26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Отчет учебной деятельности по результатам 3 четверти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  <w:trHeight w:val="26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81682">
              <w:rPr>
                <w:iCs/>
                <w:sz w:val="24"/>
                <w:szCs w:val="24"/>
              </w:rPr>
              <w:t>Нормативно – правовая база организации итоговой аттестации учащихся 9,11 классов в образовательных учреждениях (мониторинг сайтов)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Заполнение базы данных на участников ЕГЭ и ОГЭ (сведения об экзаменах, работниках ППЭ)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587D78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Планирование схемы проведения ГИА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Н.А.Зайцева</w:t>
            </w:r>
          </w:p>
          <w:p w:rsidR="002D35DF" w:rsidRPr="00681682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C312C1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Организация обучения специалистов, задействованных при проведении ЕГЭ и ОГЭ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681682">
              <w:t xml:space="preserve">Отчет по систематически </w:t>
            </w:r>
            <w:proofErr w:type="gramStart"/>
            <w:r w:rsidRPr="00681682">
              <w:t>пропускающим</w:t>
            </w:r>
            <w:proofErr w:type="gramEnd"/>
            <w:r w:rsidRPr="00681682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EB6130"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r w:rsidRPr="00681682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КДР 4 по ЧГ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Итоговое собеседование в 9 классах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 этап </w:t>
            </w:r>
            <w:r w:rsidRPr="00681682">
              <w:rPr>
                <w:sz w:val="24"/>
                <w:szCs w:val="24"/>
              </w:rPr>
              <w:t>профессионального конкурса «Учитель года</w:t>
            </w:r>
            <w:r>
              <w:rPr>
                <w:sz w:val="24"/>
                <w:szCs w:val="24"/>
              </w:rPr>
              <w:t xml:space="preserve"> Красноярского края»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81682" w:rsidRDefault="002D35DF" w:rsidP="0063208D">
            <w:pPr>
              <w:rPr>
                <w:sz w:val="24"/>
                <w:szCs w:val="24"/>
              </w:rPr>
            </w:pPr>
            <w:r w:rsidRPr="00681682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2A32A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2A32A9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 Зайцева</w:t>
            </w:r>
          </w:p>
          <w:p w:rsidR="002D35DF" w:rsidRPr="00C62D17" w:rsidRDefault="002D35DF" w:rsidP="002A32A9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2A32A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Единый день сдачи ЕГЭ родителями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 Зайцева</w:t>
            </w:r>
          </w:p>
          <w:p w:rsidR="002D35DF" w:rsidRPr="00C62D17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E82A9F">
            <w:pPr>
              <w:shd w:val="clear" w:color="auto" w:fill="FFFFFF"/>
              <w:ind w:left="-108"/>
              <w:rPr>
                <w:rStyle w:val="HTML1"/>
                <w:rFonts w:ascii="Times New Roman" w:hAnsi="Times New Roman" w:cs="Times New Roman"/>
                <w:sz w:val="24"/>
                <w:szCs w:val="24"/>
              </w:rPr>
            </w:pPr>
            <w:r w:rsidRPr="00C62D17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Проведение апробации технологии передачи ЭМ по сети Интернет и сканирования ЭМ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C62D17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  <w:p w:rsidR="002D35DF" w:rsidRPr="00C62D17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ППЭ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4C1F0D" w:rsidRDefault="002D35DF" w:rsidP="00CB4C14">
            <w:pPr>
              <w:jc w:val="both"/>
              <w:rPr>
                <w:sz w:val="24"/>
                <w:szCs w:val="24"/>
              </w:rPr>
            </w:pPr>
            <w:r w:rsidRPr="004C1F0D">
              <w:rPr>
                <w:sz w:val="24"/>
                <w:szCs w:val="24"/>
              </w:rPr>
              <w:t>Подготовка проекта  постановления  администрации Богучанского района «О закреплении территории муниципального образования Богучанский район за муниципальными казёнными образовательными организациями, реализующими общеобразовательные программы дошкольного образования на 2024 учебный год»;</w:t>
            </w:r>
          </w:p>
          <w:p w:rsidR="002D35DF" w:rsidRPr="004C1F0D" w:rsidRDefault="002D35DF" w:rsidP="00CB4C14">
            <w:pPr>
              <w:jc w:val="both"/>
              <w:rPr>
                <w:sz w:val="24"/>
                <w:szCs w:val="24"/>
              </w:rPr>
            </w:pPr>
            <w:r w:rsidRPr="004C1F0D">
              <w:rPr>
                <w:sz w:val="24"/>
                <w:szCs w:val="24"/>
              </w:rPr>
              <w:t>Подготовка проекта постановления  администрации Богучанского района «О закреплении муниципальных казённых и бюджетных общеобразовательных организаций, реализующих программы начального общего, основного общего, среднего общего образования за территориями муниципального образования Богучанский район на 2024 учебный год;</w:t>
            </w:r>
          </w:p>
          <w:p w:rsidR="002D35DF" w:rsidRPr="004C1F0D" w:rsidRDefault="002D35DF" w:rsidP="000D399C">
            <w:pPr>
              <w:pStyle w:val="afd"/>
              <w:jc w:val="both"/>
              <w:rPr>
                <w:sz w:val="24"/>
                <w:szCs w:val="24"/>
              </w:rPr>
            </w:pPr>
            <w:r w:rsidRPr="004C1F0D">
              <w:rPr>
                <w:rFonts w:ascii="Times New Roman" w:hAnsi="Times New Roman"/>
                <w:sz w:val="24"/>
                <w:szCs w:val="24"/>
              </w:rPr>
              <w:t xml:space="preserve">Оформление сводного оценочного листа руководителей УО, протокола заседания рабочей </w:t>
            </w:r>
            <w:r w:rsidRPr="004C1F0D">
              <w:rPr>
                <w:rFonts w:ascii="Times New Roman" w:hAnsi="Times New Roman"/>
                <w:sz w:val="24"/>
                <w:szCs w:val="24"/>
              </w:rPr>
              <w:lastRenderedPageBreak/>
              <w:t>группы,  подготовка приказа начальника управления образования на выплаты стимулирующих  выплат руководителям образовательных организаций;</w:t>
            </w:r>
          </w:p>
          <w:p w:rsidR="002D35DF" w:rsidRDefault="002D35DF" w:rsidP="00901247">
            <w:pPr>
              <w:pStyle w:val="af1"/>
              <w:spacing w:line="274" w:lineRule="exact"/>
              <w:jc w:val="both"/>
              <w:rPr>
                <w:b w:val="0"/>
                <w:sz w:val="24"/>
              </w:rPr>
            </w:pPr>
            <w:r w:rsidRPr="004C1F0D">
              <w:rPr>
                <w:b w:val="0"/>
                <w:sz w:val="24"/>
              </w:rPr>
              <w:t>Подготовка проектов нормативных правовых актов по подготовке к летней оздоровительной организации</w:t>
            </w:r>
            <w:r>
              <w:rPr>
                <w:b w:val="0"/>
                <w:sz w:val="24"/>
              </w:rPr>
              <w:t>:</w:t>
            </w:r>
          </w:p>
          <w:p w:rsidR="002D35DF" w:rsidRPr="004C1F0D" w:rsidRDefault="002D35DF" w:rsidP="00901247">
            <w:pPr>
              <w:pStyle w:val="af1"/>
              <w:spacing w:line="274" w:lineRule="exact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НПА летнего отдыха детей  в лагере  с дневным пребыванием;</w:t>
            </w:r>
          </w:p>
          <w:p w:rsidR="002D35DF" w:rsidRPr="004C1F0D" w:rsidRDefault="002D35DF" w:rsidP="00901247">
            <w:pPr>
              <w:pStyle w:val="af1"/>
              <w:spacing w:line="274" w:lineRule="exact"/>
              <w:jc w:val="both"/>
              <w:rPr>
                <w:rStyle w:val="111"/>
                <w:b/>
                <w:sz w:val="24"/>
                <w:szCs w:val="24"/>
              </w:rPr>
            </w:pPr>
            <w:r w:rsidRPr="004C1F0D">
              <w:rPr>
                <w:b w:val="0"/>
                <w:sz w:val="24"/>
              </w:rPr>
              <w:t xml:space="preserve">Проведение  мероприятий  по реорганизации </w:t>
            </w:r>
            <w:proofErr w:type="gramStart"/>
            <w:r w:rsidRPr="004C1F0D">
              <w:rPr>
                <w:b w:val="0"/>
                <w:sz w:val="24"/>
              </w:rPr>
              <w:t>согласно плана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DF" w:rsidRPr="004C1F0D" w:rsidRDefault="002D35DF" w:rsidP="006C2747">
            <w:pPr>
              <w:shd w:val="clear" w:color="auto" w:fill="FFFFFF"/>
              <w:rPr>
                <w:sz w:val="24"/>
                <w:szCs w:val="24"/>
              </w:rPr>
            </w:pPr>
            <w:r w:rsidRPr="004C1F0D">
              <w:rPr>
                <w:sz w:val="24"/>
                <w:szCs w:val="24"/>
              </w:rPr>
              <w:lastRenderedPageBreak/>
              <w:t>Е.В.</w:t>
            </w:r>
            <w:r>
              <w:rPr>
                <w:sz w:val="24"/>
                <w:szCs w:val="24"/>
              </w:rPr>
              <w:t xml:space="preserve"> </w:t>
            </w:r>
            <w:r w:rsidRPr="004C1F0D">
              <w:rPr>
                <w:sz w:val="24"/>
                <w:szCs w:val="24"/>
              </w:rPr>
              <w:t>Рукосуева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73211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 xml:space="preserve">Формирование базы данных по вакансиям с целью привлечения молодых специалистов для работы в ОУ района (направить запрос в КГПУ </w:t>
            </w:r>
            <w:proofErr w:type="spellStart"/>
            <w:r w:rsidRPr="00F73211">
              <w:rPr>
                <w:sz w:val="24"/>
                <w:szCs w:val="24"/>
              </w:rPr>
              <w:t>им.В.П.Астафьева</w:t>
            </w:r>
            <w:proofErr w:type="spellEnd"/>
            <w:r w:rsidRPr="00F73211">
              <w:rPr>
                <w:sz w:val="24"/>
                <w:szCs w:val="24"/>
              </w:rPr>
              <w:t>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С.И. Швабенланд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F7321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73211">
              <w:rPr>
                <w:sz w:val="24"/>
                <w:szCs w:val="24"/>
              </w:rPr>
              <w:t>Е.Г. 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86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i/>
                <w:iCs/>
                <w:sz w:val="24"/>
                <w:szCs w:val="24"/>
              </w:rPr>
              <w:t>5-30 марта</w:t>
            </w:r>
            <w:r w:rsidRPr="00A433D5">
              <w:rPr>
                <w:sz w:val="24"/>
                <w:szCs w:val="24"/>
              </w:rPr>
              <w:t xml:space="preserve"> – Всероссийская неделя детской книги: мероприятии с детьми, родителями в ДОУ.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Е.Г. Соловьянова </w:t>
            </w:r>
          </w:p>
        </w:tc>
      </w:tr>
      <w:tr w:rsidR="002D35DF" w:rsidRPr="00610BB2" w:rsidTr="00BF0FEA">
        <w:trPr>
          <w:gridAfter w:val="2"/>
          <w:wAfter w:w="6492" w:type="dxa"/>
          <w:trHeight w:val="133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Участие в профессиональном конкурсе «Пе</w:t>
            </w:r>
            <w:r>
              <w:rPr>
                <w:sz w:val="24"/>
                <w:szCs w:val="24"/>
              </w:rPr>
              <w:t>дагог-психолог-2024</w:t>
            </w:r>
            <w:r w:rsidRPr="00A433D5">
              <w:rPr>
                <w:sz w:val="24"/>
                <w:szCs w:val="24"/>
              </w:rPr>
              <w:t xml:space="preserve">г», </w:t>
            </w:r>
          </w:p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«Учитель-дефектолог-2024</w:t>
            </w:r>
            <w:r w:rsidRPr="00A433D5">
              <w:rPr>
                <w:sz w:val="24"/>
                <w:szCs w:val="24"/>
              </w:rPr>
              <w:t>г 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D35DF" w:rsidRPr="00A433D5" w:rsidRDefault="002D35DF">
            <w:pPr>
              <w:spacing w:after="200" w:line="276" w:lineRule="auto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Е.Г. Соловьянова </w:t>
            </w:r>
          </w:p>
          <w:p w:rsidR="002D35DF" w:rsidRPr="00A433D5" w:rsidRDefault="002D35DF" w:rsidP="000F16F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 w:rsidP="000D399C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Подготовка муниципальных контрактов, заполнение спецификаций к контрактам. Заключение муниципальных контрактов с издательствами на поставку учебников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3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 w:rsidP="00D601EE">
            <w:pPr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8056EF">
              <w:rPr>
                <w:sz w:val="24"/>
                <w:szCs w:val="24"/>
              </w:rPr>
              <w:t>обучающихся</w:t>
            </w:r>
            <w:proofErr w:type="gramEnd"/>
            <w:r w:rsidRPr="008056EF">
              <w:rPr>
                <w:sz w:val="24"/>
                <w:szCs w:val="24"/>
              </w:rPr>
              <w:t xml:space="preserve"> в открытых онлайн-уроках «Проектория»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 w:rsidP="00D601EE">
            <w:pPr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13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A5535B" w:rsidRDefault="002D35DF" w:rsidP="00E740AB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Совещание заместителей по УВР, руководителей ППЭ  по вопросам подготовки и проведения ГИА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A5535B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Н.А. 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13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Собеседование с руководителями ОУ (предварительная тарификация)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13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001C8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Подготовка проектов нормативных правовых актов по проведению учебных сборов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001C8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433D5"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2D35DF" w:rsidRPr="00610BB2" w:rsidTr="005A0884">
        <w:trPr>
          <w:gridAfter w:val="2"/>
          <w:wAfter w:w="6492" w:type="dxa"/>
          <w:trHeight w:val="933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Проведение детской конференции исследовательских работ «Страна чудес – страна исследований» для воспитанников ДОУ.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Е.Г. Соловьянова</w:t>
            </w:r>
            <w:proofErr w:type="gramStart"/>
            <w:r w:rsidRPr="00A433D5">
              <w:rPr>
                <w:sz w:val="24"/>
                <w:szCs w:val="24"/>
              </w:rPr>
              <w:t xml:space="preserve"> ,</w:t>
            </w:r>
            <w:proofErr w:type="gramEnd"/>
            <w:r w:rsidRPr="00A433D5">
              <w:rPr>
                <w:sz w:val="24"/>
                <w:szCs w:val="24"/>
              </w:rPr>
              <w:t xml:space="preserve"> руководители ДОУ</w:t>
            </w:r>
          </w:p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  <w:trHeight w:val="16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E775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Юбилейный цикл мероприятий, посвященный 100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рождения Ю. В. Бондарева, писателя-фронтовика  Великой Отечественной войны</w:t>
            </w:r>
            <w:r w:rsidR="00E77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течение месяца)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EB613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41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во Всемирном дне театра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41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 праздничных мероприятиях, посвященных Международному женскому дню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41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5535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Проведение пробных экзаменов в 9, 11 классах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5535B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59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610BB2" w:rsidRDefault="002D35DF" w:rsidP="004871DB">
            <w:pPr>
              <w:shd w:val="clear" w:color="auto" w:fill="FFFFFF"/>
              <w:jc w:val="center"/>
              <w:rPr>
                <w:b/>
                <w:color w:val="FF0000"/>
                <w:szCs w:val="28"/>
                <w:u w:val="single"/>
              </w:rPr>
            </w:pPr>
          </w:p>
        </w:tc>
      </w:tr>
      <w:tr w:rsidR="002D35DF" w:rsidRPr="00610BB2" w:rsidTr="00BF0FEA">
        <w:trPr>
          <w:gridAfter w:val="2"/>
          <w:wAfter w:w="6492" w:type="dxa"/>
          <w:trHeight w:val="359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8056EF" w:rsidRDefault="002D35DF" w:rsidP="004871DB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8056EF">
              <w:rPr>
                <w:b/>
                <w:szCs w:val="28"/>
                <w:u w:val="single"/>
              </w:rPr>
              <w:t>АПРЕЛЬ</w:t>
            </w:r>
          </w:p>
        </w:tc>
      </w:tr>
      <w:tr w:rsidR="002D35DF" w:rsidRPr="00610BB2" w:rsidTr="00BF0FEA">
        <w:trPr>
          <w:gridAfter w:val="2"/>
          <w:wAfter w:w="6492" w:type="dxa"/>
          <w:trHeight w:val="359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8056EF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 w:rsidRPr="008056EF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8056EF">
              <w:rPr>
                <w:i/>
                <w:sz w:val="24"/>
                <w:szCs w:val="24"/>
              </w:rPr>
              <w:t>о-</w:t>
            </w:r>
            <w:proofErr w:type="gramEnd"/>
            <w:r w:rsidRPr="008056EF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5535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Работа с РИС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5535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Н.А. Зайцева, С.И.Харитонова,</w:t>
            </w:r>
          </w:p>
          <w:p w:rsidR="002D35DF" w:rsidRPr="00A5535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 xml:space="preserve"> А.Н. Машуков</w:t>
            </w:r>
          </w:p>
        </w:tc>
      </w:tr>
      <w:tr w:rsidR="002D35DF" w:rsidRPr="00610BB2" w:rsidTr="00BF0FEA">
        <w:trPr>
          <w:gridAfter w:val="2"/>
          <w:wAfter w:w="6492" w:type="dxa"/>
          <w:trHeight w:val="35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610BB2" w:rsidRDefault="002D35DF">
            <w:pPr>
              <w:shd w:val="clear" w:color="auto" w:fill="FFFFFF"/>
              <w:ind w:left="-108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33D5" w:rsidRDefault="002D35DF" w:rsidP="00D14A5C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Организация  проведения  консультаций,  диагностик  и заседаний 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33D5" w:rsidRDefault="002D35DF" w:rsidP="00D14A5C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Е.Н. Крючкова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7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5535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Согласования взаимодействия при проведении ГИА со службами энергообеспечения, противопожарной безопасности, охраны правопорядка, связи, органами местного самоуправления при проведении ГИА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5535B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A5535B">
              <w:rPr>
                <w:sz w:val="24"/>
                <w:szCs w:val="24"/>
              </w:rPr>
              <w:t>Н.А. 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7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214C7C" w:rsidRDefault="002D35DF" w:rsidP="00CB4C14">
            <w:pPr>
              <w:pStyle w:val="2a"/>
              <w:shd w:val="clear" w:color="auto" w:fill="auto"/>
              <w:spacing w:before="0" w:line="240" w:lineRule="auto"/>
              <w:ind w:left="23" w:right="23"/>
              <w:jc w:val="both"/>
              <w:rPr>
                <w:sz w:val="24"/>
                <w:szCs w:val="24"/>
              </w:rPr>
            </w:pPr>
            <w:r w:rsidRPr="00214C7C">
              <w:rPr>
                <w:sz w:val="24"/>
                <w:szCs w:val="24"/>
              </w:rPr>
              <w:t>Подготовка проекта постановления администрации Богучанского района «Об организации отдыха, оздоровления и занятости детей и подростков в муниципальном образовании Богучанский район в 2024г»;</w:t>
            </w:r>
          </w:p>
          <w:p w:rsidR="002D35DF" w:rsidRPr="00214C7C" w:rsidRDefault="002D35DF" w:rsidP="00CB4C14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7C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</w:t>
            </w:r>
          </w:p>
          <w:p w:rsidR="002D35DF" w:rsidRPr="00214C7C" w:rsidRDefault="002D35D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214C7C" w:rsidRDefault="002D35D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14C7C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282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Подготовка к государственной итоговой аттестации выпускников 9, 11 классов (пробные экзамены)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360ADD" w:rsidRDefault="002D35DF" w:rsidP="00A528E5">
            <w:pPr>
              <w:shd w:val="clear" w:color="auto" w:fill="FFFFFF"/>
              <w:rPr>
                <w:rStyle w:val="HTML1"/>
                <w:rFonts w:eastAsia="Calibri"/>
                <w:sz w:val="24"/>
                <w:szCs w:val="24"/>
              </w:rPr>
            </w:pPr>
            <w:r w:rsidRPr="00360ADD">
              <w:rPr>
                <w:sz w:val="24"/>
                <w:szCs w:val="24"/>
              </w:rPr>
              <w:t>Организация обучения специалистов, привлеченных для проведения ГИА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60ADD" w:rsidRDefault="002D35DF" w:rsidP="00D23F81">
            <w:pPr>
              <w:shd w:val="clear" w:color="auto" w:fill="FFFFFF"/>
              <w:rPr>
                <w:sz w:val="24"/>
                <w:szCs w:val="24"/>
              </w:rPr>
            </w:pPr>
            <w:r w:rsidRPr="00360ADD">
              <w:rPr>
                <w:sz w:val="24"/>
                <w:szCs w:val="24"/>
              </w:rPr>
              <w:t>Н.А. Зайцева, С.И.Харитонова</w:t>
            </w:r>
          </w:p>
        </w:tc>
      </w:tr>
      <w:tr w:rsidR="002D35DF" w:rsidRPr="00610BB2" w:rsidTr="007A7C05">
        <w:trPr>
          <w:gridAfter w:val="2"/>
          <w:wAfter w:w="6492" w:type="dxa"/>
          <w:trHeight w:val="374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360ADD">
              <w:t xml:space="preserve">Отчет по систематически </w:t>
            </w:r>
            <w:proofErr w:type="gramStart"/>
            <w:r w:rsidRPr="00360ADD">
              <w:t>пропускающим</w:t>
            </w:r>
            <w:proofErr w:type="gramEnd"/>
            <w:r w:rsidRPr="00360ADD">
              <w:t xml:space="preserve"> учебные занятия обучающимся</w:t>
            </w:r>
          </w:p>
          <w:p w:rsidR="002D35DF" w:rsidRPr="00360ADD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360ADD" w:rsidRDefault="002D35DF" w:rsidP="0063208D"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7A7C05">
        <w:trPr>
          <w:gridAfter w:val="2"/>
          <w:wAfter w:w="6492" w:type="dxa"/>
          <w:trHeight w:val="449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6A4066" w:rsidRDefault="002D35DF" w:rsidP="003F4F4D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Семинар-совещание с участием заместителей директоров ОУ по ВР</w:t>
            </w:r>
            <w:r>
              <w:rPr>
                <w:sz w:val="24"/>
                <w:szCs w:val="24"/>
              </w:rPr>
              <w:t xml:space="preserve"> «Профессиональное развитие педагогических работников. Применение обновленных технологий и форм воспитательной работы»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4066" w:rsidRDefault="002D35DF" w:rsidP="00B542CC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360ADD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360ADD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60ADD" w:rsidRDefault="002D35DF" w:rsidP="0063208D">
            <w:r w:rsidRPr="00360ADD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360ADD" w:rsidRDefault="002D35DF" w:rsidP="005F7BD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360ADD">
              <w:rPr>
                <w:sz w:val="24"/>
                <w:szCs w:val="24"/>
              </w:rPr>
              <w:t>Районная</w:t>
            </w:r>
            <w:r w:rsidRPr="00360ADD">
              <w:rPr>
                <w:sz w:val="24"/>
                <w:szCs w:val="24"/>
                <w:lang w:val="en-US"/>
              </w:rPr>
              <w:t xml:space="preserve"> </w:t>
            </w:r>
            <w:r w:rsidRPr="00360ADD">
              <w:rPr>
                <w:sz w:val="24"/>
                <w:szCs w:val="24"/>
              </w:rPr>
              <w:t>игра</w:t>
            </w:r>
            <w:r w:rsidRPr="00360ADD">
              <w:rPr>
                <w:sz w:val="24"/>
                <w:szCs w:val="24"/>
                <w:lang w:val="en-US"/>
              </w:rPr>
              <w:t xml:space="preserve">   «English Language Quest»  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60ADD" w:rsidRDefault="002D35DF" w:rsidP="0063208D">
            <w:pPr>
              <w:rPr>
                <w:sz w:val="24"/>
                <w:szCs w:val="24"/>
              </w:rPr>
            </w:pPr>
            <w:r w:rsidRPr="00360ADD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360ADD" w:rsidRDefault="002D35DF" w:rsidP="005F7BD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для обучающихся 1-2 классов по ЧГ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360ADD" w:rsidRDefault="002D35DF" w:rsidP="00632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Default="002D35DF" w:rsidP="005F7BD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для обучающихся 1-2 классов по ЧГ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Default="002D35DF" w:rsidP="00632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09730A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C62D17" w:rsidRDefault="002D35DF" w:rsidP="004A7F0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заседания комиссии по анализу документов педагогов, планирующих аттестовываться на квалификационную категорию, согласование документов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C62D17" w:rsidRDefault="002D35DF" w:rsidP="004A7F02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35DF" w:rsidRPr="00A433D5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Е.Г. Соловьянова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D601EE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D601EE">
              <w:rPr>
                <w:sz w:val="24"/>
                <w:szCs w:val="24"/>
              </w:rPr>
              <w:t>Акция «Неделя добра»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D601EE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D601EE">
              <w:rPr>
                <w:sz w:val="24"/>
                <w:szCs w:val="24"/>
              </w:rPr>
              <w:t xml:space="preserve"> Руководители ОО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C62D17" w:rsidRDefault="002D35DF" w:rsidP="0021642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C62D17" w:rsidRDefault="002D35DF" w:rsidP="00216422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 Зайцева</w:t>
            </w:r>
          </w:p>
          <w:p w:rsidR="002D35DF" w:rsidRPr="00C62D17" w:rsidRDefault="002D35DF" w:rsidP="00216422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1D6F6D" w:rsidRDefault="002D35DF" w:rsidP="008A1B46">
            <w:pPr>
              <w:jc w:val="both"/>
              <w:rPr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Акция «Остановим насилие против детей!»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6F58C5">
              <w:rPr>
                <w:sz w:val="24"/>
                <w:szCs w:val="24"/>
              </w:rPr>
              <w:t xml:space="preserve">Т.В. Мудрак, </w:t>
            </w:r>
          </w:p>
          <w:p w:rsidR="002D35DF" w:rsidRPr="008056EF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Е.Г.Соловьянова,</w:t>
            </w:r>
          </w:p>
          <w:p w:rsidR="002D35DF" w:rsidRPr="00345CF3" w:rsidRDefault="002D35DF" w:rsidP="008A1B46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6F58C5">
              <w:rPr>
                <w:sz w:val="24"/>
                <w:szCs w:val="24"/>
              </w:rPr>
              <w:t>руководители  ДОУ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A433D5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7 апреля День здоровья в ДОУ: мероприятия   с детьми посвященные Дню здоровья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A433D5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 Е.Г.Соловьянова, Руководители  ДОУ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A1B46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8A1B46">
              <w:rPr>
                <w:sz w:val="24"/>
                <w:szCs w:val="24"/>
              </w:rPr>
              <w:t xml:space="preserve">Участие </w:t>
            </w:r>
            <w:proofErr w:type="gramStart"/>
            <w:r w:rsidRPr="008A1B46">
              <w:rPr>
                <w:sz w:val="24"/>
                <w:szCs w:val="24"/>
              </w:rPr>
              <w:t>обучающихся</w:t>
            </w:r>
            <w:proofErr w:type="gramEnd"/>
            <w:r w:rsidRPr="008A1B46">
              <w:rPr>
                <w:sz w:val="24"/>
                <w:szCs w:val="24"/>
              </w:rPr>
              <w:t xml:space="preserve"> в «Неделе здоровья»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A1B46" w:rsidRDefault="002D35DF" w:rsidP="002138D1">
            <w:pPr>
              <w:shd w:val="clear" w:color="auto" w:fill="FFFFFF"/>
              <w:rPr>
                <w:sz w:val="24"/>
                <w:szCs w:val="24"/>
              </w:rPr>
            </w:pPr>
            <w:r w:rsidRPr="008A1B46">
              <w:rPr>
                <w:sz w:val="24"/>
                <w:szCs w:val="24"/>
              </w:rPr>
              <w:t>Т.В. Мудрак,</w:t>
            </w:r>
          </w:p>
          <w:p w:rsidR="002D35DF" w:rsidRPr="008A1B46" w:rsidRDefault="002D35DF" w:rsidP="002138D1">
            <w:pPr>
              <w:shd w:val="clear" w:color="auto" w:fill="FFFFFF"/>
              <w:rPr>
                <w:sz w:val="24"/>
                <w:szCs w:val="24"/>
              </w:rPr>
            </w:pPr>
            <w:r w:rsidRPr="008A1B46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853709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 апреля - Международный день детской книги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8056EF" w:rsidRDefault="002D35DF" w:rsidP="00853709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853709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28 апреля – День Методической службы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8056EF" w:rsidRDefault="002D35DF" w:rsidP="00853709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10"/>
        </w:trPr>
        <w:tc>
          <w:tcPr>
            <w:tcW w:w="27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A433D5">
              <w:rPr>
                <w:rStyle w:val="extended-textshort"/>
                <w:sz w:val="24"/>
                <w:szCs w:val="24"/>
              </w:rPr>
              <w:t xml:space="preserve">30 апреля </w:t>
            </w:r>
            <w:r w:rsidRPr="00A433D5">
              <w:rPr>
                <w:rStyle w:val="extended-textshort"/>
                <w:bCs/>
                <w:sz w:val="24"/>
                <w:szCs w:val="24"/>
              </w:rPr>
              <w:t>День</w:t>
            </w:r>
            <w:r w:rsidRPr="00A433D5">
              <w:rPr>
                <w:rStyle w:val="extended-textshort"/>
                <w:sz w:val="24"/>
                <w:szCs w:val="24"/>
              </w:rPr>
              <w:t xml:space="preserve"> </w:t>
            </w:r>
            <w:r w:rsidRPr="00A433D5">
              <w:rPr>
                <w:rStyle w:val="extended-textshort"/>
                <w:bCs/>
                <w:sz w:val="24"/>
                <w:szCs w:val="24"/>
              </w:rPr>
              <w:t>пожарной</w:t>
            </w:r>
            <w:r w:rsidRPr="00A433D5">
              <w:rPr>
                <w:rStyle w:val="extended-textshort"/>
                <w:sz w:val="24"/>
                <w:szCs w:val="24"/>
              </w:rPr>
              <w:t xml:space="preserve"> </w:t>
            </w:r>
            <w:r w:rsidRPr="00A433D5">
              <w:rPr>
                <w:rStyle w:val="extended-textshort"/>
                <w:bCs/>
                <w:sz w:val="24"/>
                <w:szCs w:val="24"/>
              </w:rPr>
              <w:t>охраны</w:t>
            </w:r>
            <w:r w:rsidRPr="00A433D5">
              <w:rPr>
                <w:rStyle w:val="extended-textshort"/>
                <w:sz w:val="24"/>
                <w:szCs w:val="24"/>
              </w:rPr>
              <w:t xml:space="preserve"> </w:t>
            </w:r>
            <w:r w:rsidRPr="00A433D5">
              <w:rPr>
                <w:rStyle w:val="extended-textshort"/>
                <w:bCs/>
                <w:sz w:val="24"/>
                <w:szCs w:val="24"/>
              </w:rPr>
              <w:t xml:space="preserve"> в ДОУ: мероприятия по пожарной безопасности  с детьми (с 01.05-30.05.</w:t>
            </w:r>
            <w:r>
              <w:rPr>
                <w:rStyle w:val="extended-textshort"/>
                <w:bCs/>
                <w:sz w:val="24"/>
                <w:szCs w:val="24"/>
              </w:rPr>
              <w:t>2024</w:t>
            </w:r>
            <w:r w:rsidRPr="00A433D5">
              <w:rPr>
                <w:rStyle w:val="extended-textshort"/>
                <w:bCs/>
                <w:sz w:val="24"/>
                <w:szCs w:val="24"/>
              </w:rPr>
              <w:t xml:space="preserve"> г. месячник по пожарной безопасности.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hideMark/>
          </w:tcPr>
          <w:p w:rsidR="002D35DF" w:rsidRPr="00A433D5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>Руководители в ДОУ</w:t>
            </w:r>
          </w:p>
        </w:tc>
      </w:tr>
      <w:tr w:rsidR="002D35DF" w:rsidRPr="00610BB2" w:rsidTr="00BF0FEA">
        <w:trPr>
          <w:gridAfter w:val="2"/>
          <w:wAfter w:w="6492" w:type="dxa"/>
          <w:trHeight w:val="142"/>
        </w:trPr>
        <w:tc>
          <w:tcPr>
            <w:tcW w:w="2761" w:type="dxa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Олимпиада </w:t>
            </w:r>
            <w:r>
              <w:rPr>
                <w:b/>
                <w:i/>
                <w:sz w:val="24"/>
                <w:szCs w:val="24"/>
              </w:rPr>
              <w:t>«Мир вокруг нас -2024</w:t>
            </w:r>
            <w:r w:rsidRPr="00A433D5">
              <w:rPr>
                <w:b/>
                <w:i/>
                <w:sz w:val="24"/>
                <w:szCs w:val="24"/>
              </w:rPr>
              <w:t xml:space="preserve">г» </w:t>
            </w:r>
            <w:r w:rsidRPr="00A433D5">
              <w:rPr>
                <w:sz w:val="24"/>
                <w:szCs w:val="24"/>
              </w:rPr>
              <w:t xml:space="preserve">среди образовательных учреждений, реализующих адаптированные  общеобразовательные программы для детей с нарушением интеллекта 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A433D5" w:rsidRDefault="002D35DF" w:rsidP="003A19AE">
            <w:pPr>
              <w:shd w:val="clear" w:color="auto" w:fill="FFFFFF"/>
              <w:rPr>
                <w:sz w:val="24"/>
                <w:szCs w:val="24"/>
              </w:rPr>
            </w:pPr>
            <w:r w:rsidRPr="00A433D5">
              <w:rPr>
                <w:sz w:val="24"/>
                <w:szCs w:val="24"/>
              </w:rPr>
              <w:t xml:space="preserve">Е.Г. Соловьянова </w:t>
            </w:r>
          </w:p>
        </w:tc>
      </w:tr>
      <w:tr w:rsidR="002D35DF" w:rsidRPr="00610BB2" w:rsidTr="00BF0FEA">
        <w:trPr>
          <w:gridAfter w:val="2"/>
          <w:wAfter w:w="6492" w:type="dxa"/>
          <w:trHeight w:val="97"/>
        </w:trPr>
        <w:tc>
          <w:tcPr>
            <w:tcW w:w="2761" w:type="dxa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D849BC" w:rsidRDefault="002D35DF" w:rsidP="0025325F">
            <w:pPr>
              <w:pStyle w:val="af1"/>
              <w:spacing w:before="190"/>
              <w:ind w:right="-1"/>
              <w:jc w:val="left"/>
              <w:rPr>
                <w:b w:val="0"/>
                <w:sz w:val="24"/>
              </w:rPr>
            </w:pPr>
            <w:r w:rsidRPr="0025325F">
              <w:rPr>
                <w:b w:val="0"/>
                <w:sz w:val="24"/>
              </w:rPr>
              <w:t xml:space="preserve"> Муниципальный конкурс  среди детей дошкольного возраста </w:t>
            </w:r>
            <w:r w:rsidRPr="00D849BC">
              <w:rPr>
                <w:b w:val="0"/>
                <w:sz w:val="24"/>
              </w:rPr>
              <w:t>«Краеведческий калейдоскоп»</w:t>
            </w:r>
          </w:p>
          <w:p w:rsidR="002D35DF" w:rsidRPr="0025325F" w:rsidRDefault="002D35DF" w:rsidP="00F267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25325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Е.Г. Соловьянова</w:t>
            </w:r>
            <w:proofErr w:type="gramStart"/>
            <w:r w:rsidRPr="0025325F">
              <w:rPr>
                <w:sz w:val="24"/>
                <w:szCs w:val="24"/>
              </w:rPr>
              <w:t xml:space="preserve"> ,</w:t>
            </w:r>
            <w:proofErr w:type="gramEnd"/>
            <w:r w:rsidRPr="0025325F">
              <w:rPr>
                <w:sz w:val="24"/>
                <w:szCs w:val="24"/>
              </w:rPr>
              <w:t xml:space="preserve"> руководители ДОУ </w:t>
            </w:r>
          </w:p>
        </w:tc>
      </w:tr>
      <w:tr w:rsidR="002D35DF" w:rsidRPr="00610BB2" w:rsidTr="00BF0FEA">
        <w:trPr>
          <w:gridAfter w:val="2"/>
          <w:wAfter w:w="6492" w:type="dxa"/>
          <w:trHeight w:val="229"/>
        </w:trPr>
        <w:tc>
          <w:tcPr>
            <w:tcW w:w="2761" w:type="dxa"/>
            <w:vMerge/>
            <w:tcBorders>
              <w:top w:val="nil"/>
              <w:left w:val="single" w:sz="4" w:space="0" w:color="000000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 Дне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8A1B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03"/>
        </w:trPr>
        <w:tc>
          <w:tcPr>
            <w:tcW w:w="2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610BB2" w:rsidRDefault="002D35D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610BB2" w:rsidRDefault="002D35D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1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8056EF" w:rsidRDefault="002D35DF" w:rsidP="00F21E11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8056EF">
              <w:rPr>
                <w:b/>
                <w:szCs w:val="28"/>
                <w:u w:val="single"/>
              </w:rPr>
              <w:t>МАЙ</w:t>
            </w:r>
          </w:p>
          <w:p w:rsidR="002D35DF" w:rsidRPr="00610BB2" w:rsidRDefault="002D35DF" w:rsidP="00F21E11">
            <w:pPr>
              <w:shd w:val="clear" w:color="auto" w:fill="FFFFFF"/>
              <w:jc w:val="center"/>
              <w:rPr>
                <w:b/>
                <w:color w:val="FF0000"/>
                <w:szCs w:val="28"/>
                <w:u w:val="single"/>
              </w:rPr>
            </w:pP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8056EF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</w:p>
          <w:p w:rsidR="002D35DF" w:rsidRPr="00610BB2" w:rsidRDefault="002D35DF">
            <w:pPr>
              <w:shd w:val="clear" w:color="auto" w:fill="FFFFFF"/>
              <w:ind w:left="-108"/>
              <w:jc w:val="center"/>
              <w:rPr>
                <w:i/>
                <w:color w:val="FF0000"/>
                <w:sz w:val="24"/>
                <w:szCs w:val="24"/>
              </w:rPr>
            </w:pPr>
            <w:r w:rsidRPr="008056EF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8056EF">
              <w:rPr>
                <w:i/>
                <w:sz w:val="24"/>
                <w:szCs w:val="24"/>
              </w:rPr>
              <w:t>о-</w:t>
            </w:r>
            <w:proofErr w:type="gramEnd"/>
            <w:r w:rsidRPr="008056EF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147331" w:rsidRDefault="002D35DF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 w:rsidRPr="00147331">
              <w:rPr>
                <w:sz w:val="24"/>
                <w:szCs w:val="24"/>
              </w:rPr>
              <w:t xml:space="preserve">Организация  проведения  консультаций,  диагностик  и </w:t>
            </w:r>
          </w:p>
          <w:p w:rsidR="002D35DF" w:rsidRPr="00147331" w:rsidRDefault="002D35DF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 w:rsidRPr="00147331">
              <w:rPr>
                <w:sz w:val="24"/>
                <w:szCs w:val="24"/>
              </w:rPr>
              <w:t>заседаний ТПМПК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147331" w:rsidRDefault="002D35D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47331">
              <w:rPr>
                <w:sz w:val="24"/>
                <w:szCs w:val="24"/>
              </w:rPr>
              <w:t>Е.Н.Крючкова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34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 w:rsidP="00DA071E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Анализ работы Управления образования за учебный год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2D35DF" w:rsidRPr="00610BB2" w:rsidTr="00BF0FEA">
        <w:trPr>
          <w:gridAfter w:val="2"/>
          <w:wAfter w:w="6492" w:type="dxa"/>
          <w:trHeight w:val="34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147331" w:rsidRDefault="002D35DF" w:rsidP="004A7F02">
            <w:pPr>
              <w:shd w:val="clear" w:color="auto" w:fill="FFFFFF"/>
              <w:rPr>
                <w:sz w:val="24"/>
                <w:szCs w:val="24"/>
              </w:rPr>
            </w:pPr>
            <w:r w:rsidRPr="00147331">
              <w:rPr>
                <w:sz w:val="24"/>
                <w:szCs w:val="24"/>
              </w:rPr>
              <w:t>Анализ работы ДОУ за 2023-2024 г.г. (ВСОКО)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147331" w:rsidRDefault="002D35DF" w:rsidP="00C12DFC">
            <w:pPr>
              <w:shd w:val="clear" w:color="auto" w:fill="FFFFFF"/>
              <w:rPr>
                <w:sz w:val="24"/>
                <w:szCs w:val="24"/>
              </w:rPr>
            </w:pPr>
            <w:r w:rsidRPr="00147331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4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 w:rsidP="0021642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Проведение всероссийских проверочных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 w:rsidP="00216422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 Зайцева</w:t>
            </w:r>
          </w:p>
          <w:p w:rsidR="002D35DF" w:rsidRPr="008056EF" w:rsidRDefault="002D35DF" w:rsidP="00216422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4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 w:rsidP="00E82A9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Проведение итоговой диагностики обучающихся 1, 2, 3 классов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 Зайцева</w:t>
            </w:r>
          </w:p>
          <w:p w:rsidR="002D35DF" w:rsidRPr="008056EF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4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4066" w:rsidRDefault="002D35DF" w:rsidP="00B542CC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 xml:space="preserve">Семинар-совещание с участием заместителей директоров ОУ по ВР </w:t>
            </w:r>
            <w:r>
              <w:rPr>
                <w:sz w:val="24"/>
                <w:szCs w:val="24"/>
              </w:rPr>
              <w:t xml:space="preserve">по вопросам организации </w:t>
            </w:r>
            <w:proofErr w:type="spellStart"/>
            <w:r>
              <w:rPr>
                <w:sz w:val="24"/>
                <w:szCs w:val="24"/>
              </w:rPr>
              <w:t>досугово-оздоровительной</w:t>
            </w:r>
            <w:proofErr w:type="spellEnd"/>
            <w:r>
              <w:rPr>
                <w:sz w:val="24"/>
                <w:szCs w:val="24"/>
              </w:rPr>
              <w:t xml:space="preserve"> кампании «Лето – 2024»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6A4066" w:rsidRDefault="002D35DF" w:rsidP="00B542CC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  <w:trHeight w:val="34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Проведение совещания с руководителями ППЭ и членами ГЭК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 w:rsidP="0092135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48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E82A9F">
            <w:pPr>
              <w:shd w:val="clear" w:color="auto" w:fill="FFFFFF"/>
              <w:ind w:left="-108"/>
              <w:rPr>
                <w:rStyle w:val="HTML1"/>
                <w:rFonts w:ascii="Times New Roman" w:hAnsi="Times New Roman" w:cs="Times New Roman"/>
                <w:sz w:val="24"/>
                <w:szCs w:val="24"/>
              </w:rPr>
            </w:pPr>
            <w:r w:rsidRPr="00C62D17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Проведение апробации технологии передачи ЭМ по сети Интернет и сканирования ЭМ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  <w:p w:rsidR="002D35DF" w:rsidRPr="00C62D17" w:rsidRDefault="002D35DF" w:rsidP="00E82A9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ППЭ</w:t>
            </w:r>
          </w:p>
        </w:tc>
      </w:tr>
      <w:tr w:rsidR="002D35DF" w:rsidRPr="00610BB2" w:rsidTr="00BF0FEA">
        <w:trPr>
          <w:gridAfter w:val="2"/>
          <w:wAfter w:w="6492" w:type="dxa"/>
          <w:trHeight w:val="281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 xml:space="preserve">Контроль допуска выпускников 9, 11(12) классов к ГИА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 w:rsidP="0026620B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60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Анализ результатов учебной деятельности за 4 четверть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62D17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C62D17">
              <w:rPr>
                <w:sz w:val="24"/>
                <w:szCs w:val="24"/>
              </w:rPr>
              <w:t>Н.А.Зайцева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Контроль готовности ППЭ к ОГЭ и ЕГЭ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Организация и проведение ГИА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Н.А.Зайцева</w:t>
            </w:r>
          </w:p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Итоговое собеседование 9 класс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С.И.Харитонова</w:t>
            </w:r>
          </w:p>
        </w:tc>
      </w:tr>
      <w:tr w:rsidR="00F22787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787" w:rsidRPr="00610BB2" w:rsidRDefault="00F22787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87" w:rsidRPr="00066EE4" w:rsidRDefault="00F2278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87" w:rsidRPr="00066EE4" w:rsidRDefault="00F2278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066EE4">
              <w:t xml:space="preserve">Отчет по систематически </w:t>
            </w:r>
            <w:proofErr w:type="gramStart"/>
            <w:r w:rsidRPr="00066EE4">
              <w:t>пропускающим</w:t>
            </w:r>
            <w:proofErr w:type="gramEnd"/>
            <w:r w:rsidRPr="00066EE4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 w:rsidP="0063208D"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066EE4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66EE4" w:rsidRDefault="002D35DF" w:rsidP="0063208D">
            <w:r w:rsidRPr="00066EE4">
              <w:rPr>
                <w:sz w:val="24"/>
                <w:szCs w:val="24"/>
              </w:rPr>
              <w:t>С.И. 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 w:rsidP="00F5309B">
            <w:pPr>
              <w:shd w:val="clear" w:color="auto" w:fill="FFFFFF"/>
              <w:rPr>
                <w:rStyle w:val="HTML1"/>
                <w:rFonts w:eastAsia="Calibri"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Формирование план-графика повышения квалификации работников образования на второе полугодие 2024 года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32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35DF" w:rsidRPr="00147331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47331"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</w:t>
            </w:r>
            <w:r>
              <w:rPr>
                <w:sz w:val="24"/>
                <w:szCs w:val="24"/>
              </w:rPr>
              <w:t>ждения дошкольного образования»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35DF" w:rsidRPr="00147331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147331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2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Всероссийский конкурс «Большая перемена» в рамках федерального проекта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32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Ведение и своевременное внесение данных в автоматизированную систему «Парус» по организации летней оздоровительной кампании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А.А.Соловарова, А.Н.Машуков</w:t>
            </w:r>
          </w:p>
        </w:tc>
      </w:tr>
      <w:tr w:rsidR="002D35DF" w:rsidRPr="00610BB2" w:rsidTr="00BF0FEA">
        <w:trPr>
          <w:gridAfter w:val="2"/>
          <w:wAfter w:w="6492" w:type="dxa"/>
          <w:trHeight w:val="32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4C51EB" w:rsidRDefault="002D35DF" w:rsidP="006C2747">
            <w:pPr>
              <w:pStyle w:val="af1"/>
              <w:spacing w:line="274" w:lineRule="exact"/>
              <w:jc w:val="both"/>
              <w:rPr>
                <w:rStyle w:val="111"/>
                <w:sz w:val="24"/>
                <w:szCs w:val="24"/>
              </w:rPr>
            </w:pPr>
            <w:r w:rsidRPr="004C51EB">
              <w:rPr>
                <w:rStyle w:val="111"/>
                <w:sz w:val="24"/>
                <w:szCs w:val="24"/>
              </w:rPr>
              <w:t>Актуализация данных по реализации региональной целевой модели развития дополнительного образования.</w:t>
            </w:r>
          </w:p>
          <w:p w:rsidR="002D35DF" w:rsidRPr="004C51EB" w:rsidRDefault="002D35DF" w:rsidP="004C51EB">
            <w:pPr>
              <w:jc w:val="both"/>
              <w:rPr>
                <w:sz w:val="24"/>
                <w:szCs w:val="24"/>
              </w:rPr>
            </w:pPr>
            <w:r w:rsidRPr="004C51EB">
              <w:rPr>
                <w:rStyle w:val="111"/>
                <w:b w:val="0"/>
                <w:sz w:val="24"/>
                <w:szCs w:val="24"/>
              </w:rPr>
              <w:t>Обеспечение деятельности АИС  «Навигатор» дополнительного образования детей Богучанского района.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4C51EB" w:rsidRDefault="002D35DF" w:rsidP="006C2747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Т.В. Мудрак,</w:t>
            </w:r>
          </w:p>
          <w:p w:rsidR="002D35DF" w:rsidRPr="004C51EB" w:rsidRDefault="002D35DF" w:rsidP="006C2747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Т.Г.Назарова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2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1D6F6D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</w:t>
            </w:r>
            <w:r w:rsidRPr="001D6F6D">
              <w:rPr>
                <w:sz w:val="24"/>
                <w:szCs w:val="24"/>
              </w:rPr>
              <w:t>анятост</w:t>
            </w:r>
            <w:r>
              <w:rPr>
                <w:sz w:val="24"/>
                <w:szCs w:val="24"/>
              </w:rPr>
              <w:t>и</w:t>
            </w:r>
            <w:r w:rsidRPr="001D6F6D">
              <w:rPr>
                <w:sz w:val="24"/>
                <w:szCs w:val="24"/>
              </w:rPr>
              <w:t xml:space="preserve"> детей в системе дополнительного образования, в том числе детей особых категорий (электронная база данных УДО):</w:t>
            </w:r>
          </w:p>
          <w:p w:rsidR="002D35DF" w:rsidRPr="001D6F6D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- в школьных объединениях дополнительного образования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DD792B">
            <w:pPr>
              <w:shd w:val="clear" w:color="auto" w:fill="FFFFFF"/>
              <w:snapToGrid w:val="0"/>
              <w:rPr>
                <w:color w:val="C00000"/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- в учреждениях дополнительного образования детей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37628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837628">
              <w:rPr>
                <w:sz w:val="24"/>
                <w:szCs w:val="24"/>
              </w:rPr>
              <w:t xml:space="preserve">Т.В. Мудрак, </w:t>
            </w:r>
          </w:p>
          <w:p w:rsidR="002D35DF" w:rsidRPr="00837628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837628">
              <w:rPr>
                <w:sz w:val="24"/>
                <w:szCs w:val="24"/>
              </w:rPr>
              <w:t>Т.Г. Назарова,</w:t>
            </w:r>
          </w:p>
          <w:p w:rsidR="002D35DF" w:rsidRPr="00837628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837628">
              <w:rPr>
                <w:sz w:val="24"/>
                <w:szCs w:val="24"/>
              </w:rPr>
              <w:t>Е.В. Пискунов,</w:t>
            </w:r>
          </w:p>
          <w:p w:rsidR="002D35DF" w:rsidRPr="00345CF3" w:rsidRDefault="002D35DF" w:rsidP="00DD792B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837628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2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4C51EB" w:rsidRDefault="002D35DF" w:rsidP="004C51EB">
            <w:pPr>
              <w:pStyle w:val="af1"/>
              <w:spacing w:line="274" w:lineRule="exact"/>
              <w:jc w:val="both"/>
              <w:rPr>
                <w:rStyle w:val="111"/>
                <w:sz w:val="24"/>
                <w:szCs w:val="24"/>
              </w:rPr>
            </w:pPr>
            <w:r w:rsidRPr="004C51EB">
              <w:rPr>
                <w:rStyle w:val="111"/>
                <w:sz w:val="24"/>
                <w:szCs w:val="24"/>
              </w:rPr>
              <w:t xml:space="preserve">Разработка и утверждение Муниципального плана образовательного отдыха и досуговой занятости </w:t>
            </w:r>
            <w:proofErr w:type="gramStart"/>
            <w:r w:rsidRPr="004C51EB">
              <w:rPr>
                <w:rStyle w:val="1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4C51EB" w:rsidRDefault="002D35DF" w:rsidP="004C51EB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Т.В. Мудрак,</w:t>
            </w:r>
          </w:p>
          <w:p w:rsidR="002D35DF" w:rsidRPr="004C51EB" w:rsidRDefault="002D35DF" w:rsidP="00EB7F42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Т.Г.Назарова,</w:t>
            </w:r>
          </w:p>
          <w:p w:rsidR="002D35DF" w:rsidRPr="004C51EB" w:rsidRDefault="002D35DF" w:rsidP="00EB7F42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Е.В.Пискунов</w:t>
            </w:r>
          </w:p>
        </w:tc>
      </w:tr>
      <w:tr w:rsidR="002D35DF" w:rsidRPr="00610BB2" w:rsidTr="00BF0FEA">
        <w:trPr>
          <w:gridAfter w:val="2"/>
          <w:wAfter w:w="6492" w:type="dxa"/>
          <w:trHeight w:val="327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4C51EB" w:rsidRDefault="002D35DF" w:rsidP="00A2321A">
            <w:pPr>
              <w:jc w:val="both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Мониторинг выполнения целевых показателей Комплекса мер («дорожной карты»)</w:t>
            </w:r>
          </w:p>
          <w:p w:rsidR="002D35DF" w:rsidRPr="004C51EB" w:rsidRDefault="002D35DF" w:rsidP="00DD792B">
            <w:pPr>
              <w:jc w:val="both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lastRenderedPageBreak/>
              <w:t xml:space="preserve"> по обеспечению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в муниципальной системе образования Богучанского  района.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4C51EB" w:rsidRDefault="002D35DF" w:rsidP="004C51EB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lastRenderedPageBreak/>
              <w:t>Т.В. Мудрак,</w:t>
            </w:r>
          </w:p>
          <w:p w:rsidR="002D35DF" w:rsidRPr="004C51EB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2D35DF" w:rsidRPr="00610BB2" w:rsidTr="00DD792B">
        <w:trPr>
          <w:gridAfter w:val="2"/>
          <w:wAfter w:w="6492" w:type="dxa"/>
          <w:trHeight w:val="2000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5DF" w:rsidRPr="00214C7C" w:rsidRDefault="002D35DF" w:rsidP="001A1E3C">
            <w:pPr>
              <w:jc w:val="both"/>
              <w:rPr>
                <w:sz w:val="24"/>
                <w:szCs w:val="24"/>
              </w:rPr>
            </w:pPr>
            <w:r w:rsidRPr="00214C7C">
              <w:rPr>
                <w:sz w:val="24"/>
                <w:szCs w:val="24"/>
              </w:rPr>
              <w:t>Оформление протокола заседания комиссии по отбору кандидатов на получение премии лучшим выпускникам района и  направление  Главе Богучанского района для рассмотрения решения о награждении премией лучших (до  конца мая);</w:t>
            </w:r>
          </w:p>
          <w:p w:rsidR="002D35DF" w:rsidRPr="00214C7C" w:rsidRDefault="002D35DF" w:rsidP="00CF667C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7C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организаций;</w:t>
            </w:r>
          </w:p>
          <w:p w:rsidR="002D35DF" w:rsidRPr="00214C7C" w:rsidRDefault="002D35DF" w:rsidP="00DD792B">
            <w:pPr>
              <w:pStyle w:val="afd"/>
              <w:jc w:val="both"/>
              <w:rPr>
                <w:sz w:val="24"/>
                <w:szCs w:val="24"/>
              </w:rPr>
            </w:pPr>
            <w:r w:rsidRPr="00214C7C">
              <w:rPr>
                <w:rFonts w:ascii="Times New Roman" w:hAnsi="Times New Roman"/>
                <w:sz w:val="24"/>
                <w:szCs w:val="24"/>
              </w:rPr>
              <w:t>Проведение  мероприятий  по реорганизации согласно план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214C7C" w:rsidRDefault="002D35D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14C7C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285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5DF" w:rsidRPr="008056EF" w:rsidRDefault="002D35DF" w:rsidP="00DD792B">
            <w:pPr>
              <w:shd w:val="clear" w:color="auto" w:fill="FFFFFF"/>
              <w:adjustRightInd w:val="0"/>
              <w:snapToGrid w:val="0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Подготовка доклада Управления образования по итогам  учебного года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8056EF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Специалисты УО</w:t>
            </w:r>
          </w:p>
        </w:tc>
      </w:tr>
      <w:tr w:rsidR="002D35DF" w:rsidRPr="00610BB2" w:rsidTr="00BF0FEA">
        <w:trPr>
          <w:gridAfter w:val="2"/>
          <w:wAfter w:w="6492" w:type="dxa"/>
          <w:trHeight w:val="240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5DF" w:rsidRPr="004C16FC" w:rsidRDefault="002D35DF" w:rsidP="0050153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C16FC">
              <w:rPr>
                <w:bCs/>
                <w:sz w:val="24"/>
                <w:szCs w:val="24"/>
              </w:rPr>
              <w:t>Праздник «Последний звонок» в образовательных организациях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4C51EB" w:rsidRDefault="002D35DF" w:rsidP="00501538">
            <w:pPr>
              <w:shd w:val="clear" w:color="auto" w:fill="FFFFFF"/>
              <w:rPr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Т.В. Мудрак,</w:t>
            </w:r>
          </w:p>
          <w:p w:rsidR="002D35DF" w:rsidRPr="00610BB2" w:rsidRDefault="002D35DF" w:rsidP="0050153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C51EB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40"/>
        </w:trPr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5DF" w:rsidRPr="0025325F" w:rsidRDefault="002D35D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5325F">
              <w:rPr>
                <w:bCs/>
                <w:sz w:val="24"/>
                <w:szCs w:val="24"/>
              </w:rPr>
              <w:t>Международный  ДЕНЬ СЕМЬИ в ДОУ: организация праздников, конкурсов с детьми с родителями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35DF" w:rsidRPr="0025325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 xml:space="preserve"> Е.Г.Соловьянова, Руководители ДОУ</w:t>
            </w:r>
          </w:p>
        </w:tc>
      </w:tr>
      <w:tr w:rsidR="002D35DF" w:rsidRPr="00610BB2" w:rsidTr="00BF0FEA">
        <w:trPr>
          <w:gridAfter w:val="2"/>
          <w:wAfter w:w="6492" w:type="dxa"/>
          <w:trHeight w:val="274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D35DF" w:rsidRPr="008056EF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56EF"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 Празднике Весны и Труда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7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 в Дне Победы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8056EF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Т.В. Мудрак,</w:t>
            </w:r>
          </w:p>
          <w:p w:rsidR="002D35DF" w:rsidRPr="008056EF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Е.Г. Соловьянова,</w:t>
            </w:r>
          </w:p>
          <w:p w:rsidR="002D35DF" w:rsidRPr="008056EF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7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345CF3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детских общественных организаций России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DD79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157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001C82" w:rsidRDefault="002D35DF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Организация и проведение учебных сборов учащихся 10 классов по основам военной службы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001C8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Анализ работы отделов Управления образования за 2023-2024 учебный год.</w:t>
            </w:r>
          </w:p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2D35DF" w:rsidRPr="00610BB2" w:rsidTr="00BF0FEA">
        <w:trPr>
          <w:gridAfter w:val="2"/>
          <w:wAfter w:w="6492" w:type="dxa"/>
          <w:trHeight w:val="32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001C82" w:rsidRDefault="002D35DF" w:rsidP="00187D30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Заседание муниципальной комиссии по распределению мест в МБУ ДОЛ «Березка»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D35DF" w:rsidRPr="00001C82" w:rsidRDefault="002D35DF" w:rsidP="00187D30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1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8056EF" w:rsidRDefault="002D35DF" w:rsidP="0084284E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8056EF">
              <w:rPr>
                <w:b/>
                <w:szCs w:val="28"/>
                <w:u w:val="single"/>
              </w:rPr>
              <w:t>ИЮНЬ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8056EF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</w:p>
          <w:p w:rsidR="002D35DF" w:rsidRPr="008056EF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 w:rsidRPr="008056EF">
              <w:rPr>
                <w:i/>
                <w:sz w:val="24"/>
                <w:szCs w:val="24"/>
              </w:rPr>
              <w:t>Организационно -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Оформление договоров на целевое контрактное обучение в КГПУ им. В.П.Астафьева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 w:rsidP="00223319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С.И. Швабенланд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FB219C" w:rsidRDefault="002D35DF">
            <w:pPr>
              <w:shd w:val="clear" w:color="auto" w:fill="FFFFFF"/>
              <w:adjustRightInd w:val="0"/>
              <w:snapToGrid w:val="0"/>
              <w:rPr>
                <w:b/>
                <w:sz w:val="24"/>
                <w:szCs w:val="24"/>
              </w:rPr>
            </w:pPr>
            <w:r w:rsidRPr="00FB219C">
              <w:rPr>
                <w:sz w:val="24"/>
                <w:szCs w:val="24"/>
              </w:rPr>
              <w:t>Организация и проведение государственной итоговой аттестации выпускников 9, 11 классов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FB219C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B219C">
              <w:rPr>
                <w:sz w:val="24"/>
                <w:szCs w:val="24"/>
              </w:rPr>
              <w:t>Н.А.Зайцева, С.И.Харитонова</w:t>
            </w:r>
          </w:p>
          <w:p w:rsidR="002D35DF" w:rsidRPr="00FB219C" w:rsidRDefault="002D35DF">
            <w:pPr>
              <w:rPr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FB219C" w:rsidRDefault="002D35DF" w:rsidP="0063208D">
            <w:pPr>
              <w:pStyle w:val="a8"/>
              <w:shd w:val="clear" w:color="auto" w:fill="FFFFFF"/>
              <w:snapToGrid w:val="0"/>
              <w:spacing w:before="0" w:beforeAutospacing="0" w:after="0" w:afterAutospacing="0"/>
            </w:pPr>
            <w:r w:rsidRPr="00FB219C">
              <w:t xml:space="preserve">Отчет по систематически </w:t>
            </w:r>
            <w:proofErr w:type="gramStart"/>
            <w:r w:rsidRPr="00FB219C">
              <w:t>пропускающим</w:t>
            </w:r>
            <w:proofErr w:type="gramEnd"/>
            <w:r w:rsidRPr="00FB219C">
              <w:t xml:space="preserve"> учебные занятия обучающимся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FB219C" w:rsidRDefault="002D35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FB219C" w:rsidRDefault="002D35DF" w:rsidP="0063208D">
            <w:pPr>
              <w:shd w:val="clear" w:color="auto" w:fill="FFFFFF"/>
              <w:rPr>
                <w:sz w:val="24"/>
                <w:szCs w:val="24"/>
              </w:rPr>
            </w:pPr>
            <w:r w:rsidRPr="00FB219C">
              <w:rPr>
                <w:sz w:val="24"/>
                <w:szCs w:val="24"/>
              </w:rPr>
              <w:t>Мониторинг работы школ по оценке ФГ обучающихся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FB219C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FB219C">
              <w:rPr>
                <w:sz w:val="24"/>
                <w:szCs w:val="24"/>
              </w:rPr>
              <w:t>С.И.Харитонова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25325F" w:rsidRDefault="002D35DF" w:rsidP="00853709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 xml:space="preserve">Организация  проведения  консультаций,  диагностик  и </w:t>
            </w:r>
          </w:p>
          <w:p w:rsidR="002D35DF" w:rsidRPr="0025325F" w:rsidRDefault="002D35DF" w:rsidP="00853709">
            <w:pPr>
              <w:shd w:val="clear" w:color="auto" w:fill="FFFFFF"/>
              <w:adjustRightInd w:val="0"/>
              <w:snapToGrid w:val="0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заседаний ТПМПК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25325F" w:rsidRDefault="002D35DF" w:rsidP="00853709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Е.Н. Крючкова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3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8056EF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Заявка на аттестацию педагогических работников в 2024-2025 учебном году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Руководители ОУ, </w:t>
            </w:r>
          </w:p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 Зайцева</w:t>
            </w:r>
          </w:p>
        </w:tc>
      </w:tr>
      <w:tr w:rsidR="002D35DF" w:rsidRPr="00610BB2" w:rsidTr="00BF0FEA">
        <w:trPr>
          <w:gridAfter w:val="2"/>
          <w:wAfter w:w="6492" w:type="dxa"/>
          <w:trHeight w:val="23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C07905" w:rsidRDefault="002D35DF" w:rsidP="00FE56EA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C07905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Анализ результатов ВПР  и КДР за учебный год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C07905" w:rsidRDefault="002D35DF" w:rsidP="00C12DFC">
            <w:pPr>
              <w:shd w:val="clear" w:color="auto" w:fill="FFFFFF"/>
              <w:rPr>
                <w:sz w:val="24"/>
                <w:szCs w:val="24"/>
              </w:rPr>
            </w:pPr>
            <w:r w:rsidRPr="00C07905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3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 w:rsidP="00595282">
            <w:pPr>
              <w:shd w:val="clear" w:color="auto" w:fill="FFFFFF"/>
              <w:rPr>
                <w:rStyle w:val="HTML1"/>
                <w:rFonts w:ascii="Times New Roman" w:eastAsia="Calibri" w:hAnsi="Times New Roman" w:cs="Times New Roman"/>
                <w:sz w:val="24"/>
                <w:szCs w:val="24"/>
              </w:rPr>
            </w:pPr>
            <w:r w:rsidRPr="008056EF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Анализ учебной деятельности за </w:t>
            </w:r>
            <w:r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056EF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>-2023  учебный год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3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 w:rsidP="00595282">
            <w:pPr>
              <w:shd w:val="clear" w:color="auto" w:fill="FFFFFF"/>
              <w:rPr>
                <w:rStyle w:val="HTML1"/>
                <w:rFonts w:ascii="Times New Roman" w:hAnsi="Times New Roman" w:cs="Times New Roman"/>
                <w:sz w:val="24"/>
                <w:szCs w:val="24"/>
              </w:rPr>
            </w:pPr>
            <w:r w:rsidRPr="008056EF">
              <w:rPr>
                <w:rStyle w:val="HTML1"/>
                <w:rFonts w:ascii="Times New Roman" w:hAnsi="Times New Roman" w:cs="Times New Roman"/>
                <w:sz w:val="24"/>
                <w:szCs w:val="24"/>
              </w:rPr>
              <w:t xml:space="preserve">Анализ образовательной  деятельности  за 2023-2024 учебный год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Е.Г. Соловьянова </w:t>
            </w:r>
          </w:p>
        </w:tc>
      </w:tr>
      <w:tr w:rsidR="002D35DF" w:rsidRPr="00610BB2" w:rsidTr="00BF0FEA">
        <w:trPr>
          <w:gridAfter w:val="2"/>
          <w:wAfter w:w="6492" w:type="dxa"/>
          <w:trHeight w:val="23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25325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25325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23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6A4066" w:rsidRDefault="002D35DF" w:rsidP="00DA7BE5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 xml:space="preserve">Семинар-совещание с участием заместителей директоров ОУ по ВР </w:t>
            </w:r>
            <w:r>
              <w:rPr>
                <w:sz w:val="24"/>
                <w:szCs w:val="24"/>
              </w:rPr>
              <w:t xml:space="preserve">«Результаты реализации </w:t>
            </w:r>
            <w:r w:rsidRPr="00B542CC">
              <w:rPr>
                <w:sz w:val="24"/>
                <w:szCs w:val="24"/>
              </w:rPr>
              <w:t>рабочи</w:t>
            </w:r>
            <w:r>
              <w:rPr>
                <w:sz w:val="24"/>
                <w:szCs w:val="24"/>
              </w:rPr>
              <w:t>х</w:t>
            </w:r>
            <w:r w:rsidRPr="00B542CC">
              <w:rPr>
                <w:sz w:val="24"/>
                <w:szCs w:val="24"/>
              </w:rPr>
              <w:t xml:space="preserve"> программ воспитания образовательных организаций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6A4066" w:rsidRDefault="002D35DF" w:rsidP="00B542CC">
            <w:pPr>
              <w:shd w:val="clear" w:color="auto" w:fill="FFFFFF"/>
              <w:rPr>
                <w:sz w:val="24"/>
                <w:szCs w:val="24"/>
              </w:rPr>
            </w:pPr>
            <w:r w:rsidRPr="006A4066">
              <w:rPr>
                <w:sz w:val="24"/>
                <w:szCs w:val="24"/>
              </w:rPr>
              <w:t>Т.В. Мудрак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001C8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Ведение и своевременное внесение данных в автоматизированную систему «Парус» «Организация летней оздоровительной кампании»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01C8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А.А.Соловарова, А.Н.Машуков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Летняя оздоровительная кампания </w:t>
            </w:r>
            <w:r w:rsidRPr="008056EF">
              <w:rPr>
                <w:b/>
                <w:bCs/>
                <w:sz w:val="24"/>
                <w:szCs w:val="24"/>
              </w:rPr>
              <w:t xml:space="preserve">- </w:t>
            </w:r>
            <w:r w:rsidRPr="008056EF">
              <w:rPr>
                <w:bCs/>
                <w:sz w:val="24"/>
                <w:szCs w:val="24"/>
              </w:rPr>
              <w:t>функционирование лагерей дневного пребывания детей</w:t>
            </w:r>
          </w:p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А.А.Соловарова, 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Прием Главы района лучших выпускников школ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Н.А.Капленко, Т.Г.Назарова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Выпускные вечера в школах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Учебные сборы  обучающихся 10-х классов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А.А.Соловарова</w:t>
            </w:r>
          </w:p>
        </w:tc>
      </w:tr>
      <w:tr w:rsidR="002D35DF" w:rsidRPr="00610BB2" w:rsidTr="00BF0FEA">
        <w:trPr>
          <w:gridAfter w:val="2"/>
          <w:wAfter w:w="6492" w:type="dxa"/>
          <w:trHeight w:val="367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Акция «Большая перемена»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В.И.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69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3C452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6EF">
              <w:rPr>
                <w:rFonts w:ascii="Times New Roman" w:hAnsi="Times New Roman"/>
                <w:sz w:val="24"/>
                <w:szCs w:val="24"/>
              </w:rPr>
              <w:t xml:space="preserve">Подготовка постановления администрации Богучанского района «Об утверждении выплаты </w:t>
            </w:r>
            <w:r w:rsidRPr="008056EF">
              <w:rPr>
                <w:rFonts w:ascii="Times New Roman" w:hAnsi="Times New Roman"/>
                <w:sz w:val="24"/>
                <w:szCs w:val="24"/>
                <w:lang w:eastAsia="ru-RU"/>
              </w:rPr>
              <w:t>премии лучшим выпускникам района»;</w:t>
            </w:r>
          </w:p>
          <w:p w:rsidR="002D35DF" w:rsidRPr="008056EF" w:rsidRDefault="002D35DF" w:rsidP="003C452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6EF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организаций;</w:t>
            </w:r>
          </w:p>
          <w:p w:rsidR="002D35DF" w:rsidRPr="008056EF" w:rsidRDefault="002D35DF" w:rsidP="00901247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Проведение  мероприятий  по реорганизации </w:t>
            </w:r>
            <w:proofErr w:type="gramStart"/>
            <w:r w:rsidRPr="008056EF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056EF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51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Заседание рабочей группы по установлению стимулирующих выплат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  <w:trHeight w:val="51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001C82" w:rsidRDefault="002D35DF" w:rsidP="005E7EF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Подготовка документов по обеспечению безопасных автобусных перевозок школьников.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001C82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А.А.Соловарова, 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51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25325F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Ведение  и  своевременное  внесение  данных  в автоматизированную    информационную  систему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5DF" w:rsidRPr="0025325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518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35DF" w:rsidRPr="00001C82" w:rsidRDefault="002D35DF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 xml:space="preserve">Летняя оздоровительная кампания </w:t>
            </w:r>
            <w:r w:rsidRPr="00001C82">
              <w:rPr>
                <w:b/>
                <w:bCs/>
                <w:sz w:val="24"/>
                <w:szCs w:val="24"/>
              </w:rPr>
              <w:t xml:space="preserve">- </w:t>
            </w:r>
            <w:r w:rsidRPr="00001C82">
              <w:rPr>
                <w:bCs/>
                <w:sz w:val="24"/>
                <w:szCs w:val="24"/>
              </w:rPr>
              <w:t>функционирование МБУ ДОЛ «Березка»</w:t>
            </w:r>
          </w:p>
          <w:p w:rsidR="002D35DF" w:rsidRPr="00001C82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2D35DF" w:rsidRPr="00001C82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8056EF" w:rsidRDefault="002D35DF" w:rsidP="002138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Составление плана работы Управления образования на 2024-2025 учебный год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35DF" w:rsidRPr="008056EF" w:rsidRDefault="002D35DF" w:rsidP="002138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2D35DF" w:rsidRPr="00610BB2" w:rsidTr="00BF0FEA">
        <w:trPr>
          <w:gridAfter w:val="2"/>
          <w:wAfter w:w="6492" w:type="dxa"/>
          <w:trHeight w:val="324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35DF" w:rsidRPr="008056EF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56EF">
              <w:rPr>
                <w:rStyle w:val="HTML1"/>
                <w:rFonts w:ascii="Times New Roman" w:hAnsi="Times New Roman" w:cs="Times New Roman"/>
                <w:i/>
                <w:sz w:val="24"/>
                <w:szCs w:val="24"/>
              </w:rPr>
              <w:t>Мероприятия с учащимися, воспитанниками</w:t>
            </w: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8056E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8056E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Е.Г. Соловьянова,</w:t>
            </w:r>
          </w:p>
          <w:p w:rsidR="002D35DF" w:rsidRPr="008056E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Т.В. Мудрак,</w:t>
            </w:r>
          </w:p>
          <w:p w:rsidR="002D35DF" w:rsidRPr="008056E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2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обучающихся в мероприятиях, посвященных Дню России</w:t>
            </w:r>
            <w:proofErr w:type="gramEnd"/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5E7EF5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2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Дне памяти и скорби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5E7EF5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2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35DF" w:rsidRPr="00610BB2" w:rsidRDefault="002D35DF">
            <w:pPr>
              <w:pStyle w:val="ConsNonformat"/>
              <w:shd w:val="clear" w:color="auto" w:fill="FFFFFF"/>
              <w:ind w:left="-108"/>
              <w:jc w:val="center"/>
              <w:rPr>
                <w:rStyle w:val="HTML1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14-18 лет в мероприятиях, посвященных Дню молодежи России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Default="002D35DF" w:rsidP="005E7EF5">
            <w:pPr>
              <w:shd w:val="clear" w:color="auto" w:fill="FFFFFF"/>
              <w:rPr>
                <w:sz w:val="24"/>
                <w:szCs w:val="24"/>
              </w:rPr>
            </w:pPr>
            <w:r w:rsidRPr="000D249B">
              <w:rPr>
                <w:sz w:val="24"/>
                <w:szCs w:val="24"/>
              </w:rPr>
              <w:t>Т.В. Мудрак</w:t>
            </w:r>
            <w:r>
              <w:rPr>
                <w:sz w:val="24"/>
                <w:szCs w:val="24"/>
              </w:rPr>
              <w:t>,</w:t>
            </w:r>
          </w:p>
          <w:p w:rsidR="002D35DF" w:rsidRPr="00345CF3" w:rsidRDefault="002D35DF" w:rsidP="005E7EF5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32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5DF" w:rsidRPr="008056EF" w:rsidRDefault="002D35DF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Ежегодная краевая </w:t>
            </w:r>
            <w:proofErr w:type="spellStart"/>
            <w:r w:rsidRPr="008056EF">
              <w:rPr>
                <w:sz w:val="24"/>
                <w:szCs w:val="24"/>
              </w:rPr>
              <w:t>профориентационная</w:t>
            </w:r>
            <w:proofErr w:type="spellEnd"/>
            <w:r w:rsidRPr="008056EF">
              <w:rPr>
                <w:sz w:val="24"/>
                <w:szCs w:val="24"/>
              </w:rPr>
              <w:t xml:space="preserve"> акция  для несовершеннолетней молодежи  </w:t>
            </w:r>
            <w:r w:rsidRPr="008056EF">
              <w:rPr>
                <w:b/>
                <w:sz w:val="24"/>
                <w:szCs w:val="24"/>
              </w:rPr>
              <w:t>«</w:t>
            </w:r>
            <w:r w:rsidRPr="008056EF">
              <w:rPr>
                <w:sz w:val="24"/>
                <w:szCs w:val="24"/>
              </w:rPr>
              <w:t>Большая перемена» (совместно КГКУ ЦЗН Богучанского района)</w:t>
            </w:r>
          </w:p>
        </w:tc>
        <w:tc>
          <w:tcPr>
            <w:tcW w:w="3094" w:type="dxa"/>
          </w:tcPr>
          <w:p w:rsidR="002D35DF" w:rsidRPr="008056EF" w:rsidRDefault="002D35DF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В.П.Кись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32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5DF" w:rsidRPr="008056EF" w:rsidRDefault="002D35DF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День русского языка - Пушкинский день России</w:t>
            </w:r>
          </w:p>
        </w:tc>
        <w:tc>
          <w:tcPr>
            <w:tcW w:w="3094" w:type="dxa"/>
          </w:tcPr>
          <w:p w:rsidR="002D35DF" w:rsidRPr="008056EF" w:rsidRDefault="002D35DF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В.П. Кись</w:t>
            </w:r>
          </w:p>
        </w:tc>
      </w:tr>
      <w:tr w:rsidR="002D35DF" w:rsidRPr="00610BB2" w:rsidTr="00BF0FEA">
        <w:trPr>
          <w:gridAfter w:val="2"/>
          <w:wAfter w:w="6492" w:type="dxa"/>
          <w:trHeight w:val="32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rStyle w:val="HTML1"/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35DF" w:rsidRPr="004C16FC" w:rsidRDefault="002D35DF" w:rsidP="004C16FC">
            <w:pPr>
              <w:pStyle w:val="af1"/>
              <w:spacing w:line="274" w:lineRule="exact"/>
              <w:jc w:val="both"/>
              <w:rPr>
                <w:rStyle w:val="111"/>
                <w:sz w:val="24"/>
                <w:szCs w:val="24"/>
              </w:rPr>
            </w:pPr>
            <w:r w:rsidRPr="004C16FC">
              <w:rPr>
                <w:rStyle w:val="111"/>
                <w:sz w:val="24"/>
                <w:szCs w:val="24"/>
              </w:rPr>
              <w:t xml:space="preserve">Реализация Муниципального плана образовательного отдыха и досуговой занятости </w:t>
            </w:r>
            <w:proofErr w:type="gramStart"/>
            <w:r w:rsidRPr="004C16FC">
              <w:rPr>
                <w:rStyle w:val="1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94" w:type="dxa"/>
          </w:tcPr>
          <w:p w:rsidR="002D35DF" w:rsidRPr="004C16FC" w:rsidRDefault="002D35DF" w:rsidP="008352BC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Т.В. Мудрак,</w:t>
            </w:r>
          </w:p>
          <w:p w:rsidR="002D35DF" w:rsidRPr="004C16FC" w:rsidRDefault="002D35DF" w:rsidP="008352BC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Т.Г.Назарова,</w:t>
            </w:r>
          </w:p>
          <w:p w:rsidR="002D35DF" w:rsidRPr="004C16FC" w:rsidRDefault="002D35DF" w:rsidP="008352BC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Е.В.Пискунов</w:t>
            </w:r>
            <w:r>
              <w:rPr>
                <w:sz w:val="24"/>
                <w:szCs w:val="24"/>
              </w:rPr>
              <w:t>, руководители ОУ</w:t>
            </w:r>
          </w:p>
        </w:tc>
      </w:tr>
      <w:tr w:rsidR="002D35DF" w:rsidRPr="00610BB2" w:rsidTr="00BF0FEA">
        <w:tc>
          <w:tcPr>
            <w:tcW w:w="1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5DF" w:rsidRPr="008056EF" w:rsidRDefault="002D35DF" w:rsidP="0084284E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8056EF">
              <w:rPr>
                <w:b/>
                <w:szCs w:val="28"/>
                <w:u w:val="single"/>
              </w:rPr>
              <w:t>ИЮЛЬ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35DF" w:rsidRPr="00610BB2" w:rsidRDefault="002D35DF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610BB2" w:rsidRDefault="002D35D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35DF" w:rsidRPr="008056EF" w:rsidRDefault="002D35DF">
            <w:pPr>
              <w:shd w:val="clear" w:color="auto" w:fill="FFFFFF"/>
              <w:ind w:left="-108"/>
              <w:jc w:val="center"/>
              <w:rPr>
                <w:i/>
                <w:sz w:val="24"/>
                <w:szCs w:val="24"/>
              </w:rPr>
            </w:pPr>
            <w:r w:rsidRPr="008056EF">
              <w:rPr>
                <w:i/>
                <w:sz w:val="24"/>
                <w:szCs w:val="24"/>
              </w:rPr>
              <w:t>Организационн</w:t>
            </w:r>
            <w:proofErr w:type="gramStart"/>
            <w:r w:rsidRPr="008056EF">
              <w:rPr>
                <w:i/>
                <w:sz w:val="24"/>
                <w:szCs w:val="24"/>
              </w:rPr>
              <w:t>о-</w:t>
            </w:r>
            <w:proofErr w:type="gramEnd"/>
            <w:r w:rsidRPr="008056EF">
              <w:rPr>
                <w:i/>
                <w:sz w:val="24"/>
                <w:szCs w:val="24"/>
              </w:rPr>
              <w:t xml:space="preserve"> управленческая деятельность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35DF" w:rsidRPr="008056EF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2D35DF" w:rsidRPr="008056EF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Подготовка к Районному августовскому педагогическому совету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</w:p>
          <w:p w:rsidR="002D35DF" w:rsidRPr="008056E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Н.А.Капленко</w:t>
            </w:r>
          </w:p>
        </w:tc>
      </w:tr>
      <w:tr w:rsidR="002D35DF" w:rsidRPr="00610BB2" w:rsidTr="00BF0FEA">
        <w:trPr>
          <w:gridAfter w:val="2"/>
          <w:wAfter w:w="6492" w:type="dxa"/>
        </w:trPr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D35DF" w:rsidRPr="0025325F" w:rsidRDefault="002D35D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Комплектование дошкольников в автоматизированной    информационной  системе  (АИС) «Прием заявлений в учреждения дошкольного образования».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D35DF" w:rsidRPr="0025325F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Е.Г.Соловьянова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418"/>
        </w:trPr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D35DF" w:rsidRPr="00B744B4" w:rsidRDefault="002D35DF" w:rsidP="00B0138E">
            <w:pPr>
              <w:shd w:val="clear" w:color="auto" w:fill="FFFFFF"/>
              <w:rPr>
                <w:sz w:val="24"/>
                <w:szCs w:val="24"/>
              </w:rPr>
            </w:pPr>
            <w:r w:rsidRPr="00B744B4">
              <w:rPr>
                <w:b/>
                <w:sz w:val="24"/>
                <w:szCs w:val="24"/>
              </w:rPr>
              <w:t xml:space="preserve"> </w:t>
            </w:r>
            <w:r w:rsidRPr="00B744B4">
              <w:rPr>
                <w:sz w:val="24"/>
                <w:szCs w:val="24"/>
              </w:rPr>
              <w:t>Анализ результатов ГИА 2023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B744B4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B744B4">
              <w:rPr>
                <w:sz w:val="24"/>
                <w:szCs w:val="24"/>
              </w:rPr>
              <w:t xml:space="preserve"> Н.А.Зайцева, С.И.Харитонова</w:t>
            </w:r>
          </w:p>
        </w:tc>
      </w:tr>
      <w:tr w:rsidR="002D35DF" w:rsidRPr="00610BB2" w:rsidTr="00BF0FEA">
        <w:trPr>
          <w:gridAfter w:val="2"/>
          <w:wAfter w:w="6492" w:type="dxa"/>
          <w:trHeight w:val="418"/>
        </w:trPr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D35DF" w:rsidRPr="004C16FC" w:rsidRDefault="002D35DF" w:rsidP="008352BC">
            <w:pPr>
              <w:pStyle w:val="af1"/>
              <w:spacing w:line="274" w:lineRule="exact"/>
              <w:jc w:val="both"/>
              <w:rPr>
                <w:rStyle w:val="111"/>
                <w:sz w:val="24"/>
                <w:szCs w:val="24"/>
              </w:rPr>
            </w:pPr>
            <w:r w:rsidRPr="004C16FC">
              <w:rPr>
                <w:rStyle w:val="111"/>
                <w:sz w:val="24"/>
                <w:szCs w:val="24"/>
              </w:rPr>
              <w:t>Реализация Муниципального плана образовательного отдыха и дос</w:t>
            </w:r>
            <w:r>
              <w:rPr>
                <w:rStyle w:val="111"/>
                <w:sz w:val="24"/>
                <w:szCs w:val="24"/>
              </w:rPr>
              <w:t xml:space="preserve">уговой занятости </w:t>
            </w:r>
            <w:proofErr w:type="gramStart"/>
            <w:r>
              <w:rPr>
                <w:rStyle w:val="1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4C16FC" w:rsidRDefault="002D35DF" w:rsidP="004C16FC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Т.В. Мудрак,</w:t>
            </w:r>
          </w:p>
          <w:p w:rsidR="002D35DF" w:rsidRPr="004C16FC" w:rsidRDefault="002D35DF" w:rsidP="004C16FC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Т.Г.Назарова,</w:t>
            </w:r>
          </w:p>
          <w:p w:rsidR="002D35DF" w:rsidRDefault="002D35DF" w:rsidP="004C16FC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Е.В.Пискунов</w:t>
            </w:r>
            <w:r>
              <w:rPr>
                <w:sz w:val="24"/>
                <w:szCs w:val="24"/>
              </w:rPr>
              <w:t>,</w:t>
            </w:r>
          </w:p>
          <w:p w:rsidR="002D35DF" w:rsidRPr="00610BB2" w:rsidRDefault="002D35DF" w:rsidP="004C16F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418"/>
        </w:trPr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D35DF" w:rsidRPr="008056EF" w:rsidRDefault="002D35DF" w:rsidP="0032717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6EF">
              <w:rPr>
                <w:rFonts w:ascii="Times New Roman" w:hAnsi="Times New Roman"/>
                <w:sz w:val="24"/>
                <w:szCs w:val="24"/>
              </w:rPr>
              <w:t>Оформление сводного оценочного листа руководителей УО, протокола заседания рабочей группы,  подготовка приказа начальника управления образования на выплаты стимулирующих  выплат руководителям образовательных организаций</w:t>
            </w:r>
          </w:p>
          <w:p w:rsidR="002D35DF" w:rsidRPr="008056EF" w:rsidRDefault="002D35DF" w:rsidP="008352BC">
            <w:pPr>
              <w:pStyle w:val="af1"/>
              <w:spacing w:line="274" w:lineRule="exact"/>
              <w:jc w:val="both"/>
              <w:rPr>
                <w:rStyle w:val="111"/>
                <w:sz w:val="24"/>
                <w:szCs w:val="24"/>
              </w:rPr>
            </w:pPr>
            <w:r w:rsidRPr="008056EF">
              <w:rPr>
                <w:b w:val="0"/>
                <w:sz w:val="24"/>
              </w:rPr>
              <w:t xml:space="preserve">Проведение  мероприятий  по реорганизации </w:t>
            </w:r>
            <w:proofErr w:type="gramStart"/>
            <w:r w:rsidRPr="008056EF">
              <w:rPr>
                <w:b w:val="0"/>
                <w:sz w:val="24"/>
              </w:rPr>
              <w:t>согласно плана</w:t>
            </w:r>
            <w:proofErr w:type="gramEnd"/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8056EF" w:rsidRDefault="002D35DF" w:rsidP="008352B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056EF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418"/>
        </w:trPr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D35DF" w:rsidRPr="008056EF" w:rsidRDefault="002D35DF" w:rsidP="008352BC">
            <w:pPr>
              <w:pStyle w:val="af1"/>
              <w:spacing w:line="274" w:lineRule="exact"/>
              <w:jc w:val="both"/>
              <w:rPr>
                <w:rStyle w:val="111"/>
                <w:sz w:val="24"/>
                <w:szCs w:val="24"/>
              </w:rPr>
            </w:pPr>
            <w:r w:rsidRPr="008056EF">
              <w:rPr>
                <w:rStyle w:val="111"/>
                <w:sz w:val="24"/>
                <w:szCs w:val="24"/>
              </w:rPr>
              <w:t xml:space="preserve">Подготовка наградных материалов ко Дню учителя для сдачи в Министерство образования Красноярского края </w:t>
            </w:r>
          </w:p>
        </w:tc>
        <w:tc>
          <w:tcPr>
            <w:tcW w:w="3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5DF" w:rsidRPr="008056EF" w:rsidRDefault="002D35DF" w:rsidP="008352BC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С.И. Швабенланд</w:t>
            </w:r>
          </w:p>
        </w:tc>
      </w:tr>
      <w:tr w:rsidR="002D35DF" w:rsidRPr="00610BB2" w:rsidTr="00BF0FEA">
        <w:tc>
          <w:tcPr>
            <w:tcW w:w="1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5DF" w:rsidRPr="008056EF" w:rsidRDefault="002D35DF" w:rsidP="003F164B">
            <w:pPr>
              <w:shd w:val="clear" w:color="auto" w:fill="FFFFFF"/>
              <w:jc w:val="center"/>
              <w:rPr>
                <w:b/>
                <w:szCs w:val="28"/>
                <w:u w:val="single"/>
              </w:rPr>
            </w:pPr>
            <w:r w:rsidRPr="008056EF">
              <w:rPr>
                <w:b/>
                <w:szCs w:val="28"/>
                <w:u w:val="single"/>
              </w:rPr>
              <w:t>АВГУСТ</w:t>
            </w:r>
          </w:p>
          <w:p w:rsidR="002D35DF" w:rsidRPr="00610BB2" w:rsidRDefault="002D35DF" w:rsidP="003F164B">
            <w:pPr>
              <w:shd w:val="clear" w:color="auto" w:fill="FFFFFF"/>
              <w:jc w:val="center"/>
              <w:rPr>
                <w:b/>
                <w:color w:val="FF0000"/>
                <w:szCs w:val="28"/>
                <w:u w:val="single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5DF" w:rsidRPr="00610BB2" w:rsidRDefault="002D35DF">
            <w:pPr>
              <w:shd w:val="clear" w:color="auto" w:fill="FFFFFF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35DF" w:rsidRPr="00610BB2" w:rsidRDefault="002D35D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610BB2">
              <w:rPr>
                <w:color w:val="FF0000"/>
                <w:sz w:val="24"/>
                <w:szCs w:val="24"/>
              </w:rPr>
              <w:t>П.А.Алексеева</w:t>
            </w:r>
          </w:p>
        </w:tc>
      </w:tr>
      <w:tr w:rsidR="002D35DF" w:rsidRPr="00610BB2" w:rsidTr="00BF0FEA">
        <w:trPr>
          <w:gridAfter w:val="2"/>
          <w:wAfter w:w="6492" w:type="dxa"/>
          <w:trHeight w:val="351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3E57CC" w:rsidRDefault="002D35DF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Организация работы районных методических объединений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DF" w:rsidRPr="003E57CC" w:rsidRDefault="002D35DF" w:rsidP="00747215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К.К.Бирюкова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473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610BB2" w:rsidRDefault="002D35DF" w:rsidP="000D08B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610BB2" w:rsidRDefault="002D35DF" w:rsidP="00EB7F42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  <w:trHeight w:val="473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4C16FC" w:rsidRDefault="002D35DF" w:rsidP="00501538">
            <w:pPr>
              <w:pStyle w:val="af1"/>
              <w:spacing w:line="274" w:lineRule="exact"/>
              <w:jc w:val="both"/>
              <w:rPr>
                <w:rStyle w:val="111"/>
                <w:sz w:val="24"/>
                <w:szCs w:val="24"/>
              </w:rPr>
            </w:pPr>
            <w:r w:rsidRPr="004C16FC">
              <w:rPr>
                <w:rStyle w:val="111"/>
                <w:sz w:val="24"/>
                <w:szCs w:val="24"/>
              </w:rPr>
              <w:t>Реализация Муниципального плана образовательного отдыха и дос</w:t>
            </w:r>
            <w:r>
              <w:rPr>
                <w:rStyle w:val="111"/>
                <w:sz w:val="24"/>
                <w:szCs w:val="24"/>
              </w:rPr>
              <w:t xml:space="preserve">уговой занятости </w:t>
            </w:r>
            <w:proofErr w:type="gramStart"/>
            <w:r>
              <w:rPr>
                <w:rStyle w:val="1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4C16FC" w:rsidRDefault="002D35DF" w:rsidP="00501538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Т.В. Мудрак,</w:t>
            </w:r>
          </w:p>
          <w:p w:rsidR="002D35DF" w:rsidRPr="004C16FC" w:rsidRDefault="002D35DF" w:rsidP="00501538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Т.Г.Назарова,</w:t>
            </w:r>
          </w:p>
          <w:p w:rsidR="002D35DF" w:rsidRDefault="002D35DF" w:rsidP="00501538">
            <w:pPr>
              <w:shd w:val="clear" w:color="auto" w:fill="FFFFFF"/>
              <w:rPr>
                <w:sz w:val="24"/>
                <w:szCs w:val="24"/>
              </w:rPr>
            </w:pPr>
            <w:r w:rsidRPr="004C16FC">
              <w:rPr>
                <w:sz w:val="24"/>
                <w:szCs w:val="24"/>
              </w:rPr>
              <w:t>Е.В.Пискунов</w:t>
            </w:r>
            <w:r>
              <w:rPr>
                <w:sz w:val="24"/>
                <w:szCs w:val="24"/>
              </w:rPr>
              <w:t>,</w:t>
            </w:r>
          </w:p>
          <w:p w:rsidR="002D35DF" w:rsidRPr="00610BB2" w:rsidRDefault="002D35DF" w:rsidP="0050153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2D35DF" w:rsidRPr="00610BB2" w:rsidTr="00BF0FEA">
        <w:trPr>
          <w:gridAfter w:val="2"/>
          <w:wAfter w:w="6492" w:type="dxa"/>
          <w:trHeight w:val="243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001C82" w:rsidRDefault="002D35DF" w:rsidP="006D0AE1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001C82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 xml:space="preserve">А.А.Соловарова, </w:t>
            </w:r>
          </w:p>
          <w:p w:rsidR="002D35DF" w:rsidRPr="00001C82" w:rsidRDefault="002D35DF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 xml:space="preserve">Е.Г. Соловьянова </w:t>
            </w:r>
          </w:p>
        </w:tc>
      </w:tr>
      <w:tr w:rsidR="002D35DF" w:rsidRPr="00610BB2" w:rsidTr="00BF0FEA">
        <w:trPr>
          <w:gridAfter w:val="2"/>
          <w:wAfter w:w="6492" w:type="dxa"/>
          <w:trHeight w:val="56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F426C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Районный августовский педагогический совет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Н.А.Капленко</w:t>
            </w:r>
          </w:p>
          <w:p w:rsidR="002D35DF" w:rsidRPr="008056EF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К.К. Бирюкова</w:t>
            </w:r>
          </w:p>
        </w:tc>
      </w:tr>
      <w:tr w:rsidR="002D35DF" w:rsidRPr="00610BB2" w:rsidTr="00BF0FEA">
        <w:trPr>
          <w:gridAfter w:val="2"/>
          <w:wAfter w:w="6492" w:type="dxa"/>
          <w:trHeight w:val="123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F426C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Участие в  Краевом педагогическом  совете</w:t>
            </w:r>
          </w:p>
          <w:p w:rsidR="002D35DF" w:rsidRPr="008056EF" w:rsidRDefault="002D35DF" w:rsidP="00F426C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Н.А.Капленко</w:t>
            </w:r>
          </w:p>
          <w:p w:rsidR="002D35DF" w:rsidRPr="008056EF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5DF" w:rsidRPr="00610BB2" w:rsidTr="00BF0FEA">
        <w:trPr>
          <w:gridAfter w:val="2"/>
          <w:wAfter w:w="6492" w:type="dxa"/>
          <w:trHeight w:val="123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Сбор данных о молодых специалистах образовательных учреждений Богучанского района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8056EF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С.И. Швабенланд</w:t>
            </w:r>
          </w:p>
        </w:tc>
      </w:tr>
      <w:tr w:rsidR="002D35DF" w:rsidRPr="00610BB2" w:rsidTr="00BF0FEA">
        <w:trPr>
          <w:gridAfter w:val="2"/>
          <w:wAfter w:w="6492" w:type="dxa"/>
          <w:trHeight w:val="123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2504F3" w:rsidRDefault="002D35DF" w:rsidP="00CB4C1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04F3">
              <w:rPr>
                <w:sz w:val="24"/>
                <w:szCs w:val="24"/>
              </w:rPr>
              <w:t>Подготовка проекта  распоряжения  администрации Богучанского района «Об открытии школьных маршрутов»;</w:t>
            </w:r>
          </w:p>
          <w:p w:rsidR="002D35DF" w:rsidRPr="002504F3" w:rsidRDefault="002D35DF" w:rsidP="00CB4C1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04F3">
              <w:rPr>
                <w:sz w:val="24"/>
                <w:szCs w:val="24"/>
              </w:rPr>
              <w:t>Подготовка проекта  постановления  администрации Богучанского района «Об утверждении сети  муниципальных казённых и бюджетных</w:t>
            </w:r>
            <w:r w:rsidRPr="002504F3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общеобразовательных организаций, дошкольных образовательных организаций и организаций дополнительного образования на территории муниципального образования Богучанский район</w:t>
            </w:r>
            <w:r w:rsidRPr="002504F3">
              <w:rPr>
                <w:sz w:val="24"/>
                <w:szCs w:val="24"/>
              </w:rPr>
              <w:t xml:space="preserve"> на 2023– 2024 учебный год;</w:t>
            </w:r>
          </w:p>
          <w:p w:rsidR="002D35DF" w:rsidRPr="002504F3" w:rsidRDefault="002D35DF" w:rsidP="00CB4C14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1"/>
              </w:rPr>
            </w:pPr>
            <w:r w:rsidRPr="002504F3">
              <w:t xml:space="preserve">Подготовка  проекта  постановления  администрации Богучанского района  «Об утверждении Перечня малокомплектных общеобразовательных учреждений,  </w:t>
            </w:r>
            <w:r w:rsidRPr="002504F3">
              <w:rPr>
                <w:spacing w:val="1"/>
              </w:rPr>
              <w:t>реализующих  образовательные  программы начального общего, основного общего, среднего общего образования  на  2024-2025 учебный  год;</w:t>
            </w:r>
          </w:p>
          <w:p w:rsidR="002D35DF" w:rsidRPr="002504F3" w:rsidRDefault="002D35DF" w:rsidP="00CB4C14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1"/>
              </w:rPr>
            </w:pPr>
            <w:r w:rsidRPr="002504F3">
              <w:t xml:space="preserve">Проведение  мероприятий  по реорганизации </w:t>
            </w:r>
            <w:proofErr w:type="gramStart"/>
            <w:r w:rsidRPr="002504F3">
              <w:t>согласно плана</w:t>
            </w:r>
            <w:proofErr w:type="gramEnd"/>
            <w:r w:rsidRPr="002504F3">
              <w:t>.</w:t>
            </w:r>
          </w:p>
          <w:p w:rsidR="002D35DF" w:rsidRPr="002504F3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DF" w:rsidRPr="002504F3" w:rsidRDefault="002D35DF" w:rsidP="00F426C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504F3">
              <w:rPr>
                <w:sz w:val="24"/>
                <w:szCs w:val="24"/>
              </w:rPr>
              <w:t>Е.В.Рукосуева</w:t>
            </w:r>
            <w:proofErr w:type="spellEnd"/>
          </w:p>
        </w:tc>
      </w:tr>
      <w:tr w:rsidR="002D35DF" w:rsidRPr="00610BB2" w:rsidTr="00BF0FEA">
        <w:trPr>
          <w:gridAfter w:val="2"/>
          <w:wAfter w:w="6492" w:type="dxa"/>
          <w:trHeight w:val="276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DF" w:rsidRPr="00610BB2" w:rsidRDefault="002D35DF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29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35DF" w:rsidRPr="00610BB2" w:rsidRDefault="002D35D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</w:tbl>
    <w:p w:rsidR="008056EF" w:rsidRDefault="008056EF" w:rsidP="004B0CD1">
      <w:pPr>
        <w:jc w:val="center"/>
        <w:rPr>
          <w:color w:val="FF0000"/>
          <w:szCs w:val="28"/>
        </w:rPr>
      </w:pPr>
    </w:p>
    <w:p w:rsidR="008056EF" w:rsidRDefault="008056EF" w:rsidP="004B0CD1">
      <w:pPr>
        <w:jc w:val="center"/>
        <w:rPr>
          <w:color w:val="FF0000"/>
          <w:szCs w:val="28"/>
        </w:rPr>
      </w:pPr>
    </w:p>
    <w:p w:rsidR="004B0CD1" w:rsidRPr="008056EF" w:rsidRDefault="004B0CD1" w:rsidP="004B0CD1">
      <w:pPr>
        <w:jc w:val="center"/>
        <w:rPr>
          <w:szCs w:val="28"/>
        </w:rPr>
      </w:pPr>
      <w:r w:rsidRPr="008056EF">
        <w:rPr>
          <w:szCs w:val="28"/>
        </w:rPr>
        <w:t>ПЛАН РАБОТЫ</w:t>
      </w:r>
    </w:p>
    <w:p w:rsidR="004B0CD1" w:rsidRPr="008056EF" w:rsidRDefault="004B0CD1" w:rsidP="004B0CD1">
      <w:pPr>
        <w:jc w:val="center"/>
        <w:rPr>
          <w:szCs w:val="28"/>
        </w:rPr>
      </w:pPr>
      <w:r w:rsidRPr="008056EF">
        <w:rPr>
          <w:szCs w:val="28"/>
        </w:rPr>
        <w:lastRenderedPageBreak/>
        <w:t>Ведущих специалистов по защите прав детей</w:t>
      </w:r>
    </w:p>
    <w:p w:rsidR="004B0CD1" w:rsidRPr="008056EF" w:rsidRDefault="004B0CD1" w:rsidP="004B0CD1">
      <w:pPr>
        <w:jc w:val="center"/>
        <w:rPr>
          <w:szCs w:val="28"/>
        </w:rPr>
      </w:pPr>
      <w:r w:rsidRPr="008056EF">
        <w:rPr>
          <w:szCs w:val="28"/>
        </w:rPr>
        <w:t xml:space="preserve"> управления образования администрации Богучанского района</w:t>
      </w:r>
    </w:p>
    <w:p w:rsidR="004B0CD1" w:rsidRPr="008056EF" w:rsidRDefault="005F0D56" w:rsidP="004B0CD1">
      <w:pPr>
        <w:jc w:val="center"/>
        <w:rPr>
          <w:szCs w:val="28"/>
        </w:rPr>
      </w:pPr>
      <w:r w:rsidRPr="008056EF">
        <w:rPr>
          <w:szCs w:val="28"/>
        </w:rPr>
        <w:t>на 202</w:t>
      </w:r>
      <w:r w:rsidR="00C706EF" w:rsidRPr="008056EF">
        <w:rPr>
          <w:szCs w:val="28"/>
        </w:rPr>
        <w:t>3-2024</w:t>
      </w:r>
      <w:r w:rsidR="004B0CD1" w:rsidRPr="008056EF">
        <w:rPr>
          <w:szCs w:val="28"/>
        </w:rPr>
        <w:t xml:space="preserve"> </w:t>
      </w:r>
      <w:proofErr w:type="spellStart"/>
      <w:r w:rsidR="004B0CD1" w:rsidRPr="008056EF">
        <w:rPr>
          <w:szCs w:val="28"/>
        </w:rPr>
        <w:t>уч</w:t>
      </w:r>
      <w:proofErr w:type="gramStart"/>
      <w:r w:rsidR="004B0CD1" w:rsidRPr="008056EF">
        <w:rPr>
          <w:szCs w:val="28"/>
        </w:rPr>
        <w:t>.г</w:t>
      </w:r>
      <w:proofErr w:type="gramEnd"/>
      <w:r w:rsidR="004B0CD1" w:rsidRPr="008056EF">
        <w:rPr>
          <w:szCs w:val="28"/>
        </w:rPr>
        <w:t>од</w:t>
      </w:r>
      <w:proofErr w:type="spellEnd"/>
    </w:p>
    <w:p w:rsidR="004B0CD1" w:rsidRPr="008056EF" w:rsidRDefault="004B0CD1" w:rsidP="004B0CD1">
      <w:pPr>
        <w:jc w:val="center"/>
        <w:rPr>
          <w:szCs w:val="28"/>
        </w:rPr>
      </w:pPr>
    </w:p>
    <w:tbl>
      <w:tblPr>
        <w:tblpPr w:leftFromText="180" w:rightFromText="180" w:bottomFromText="200" w:vertAnchor="text" w:horzAnchor="page" w:tblpX="1618" w:tblpY="106"/>
        <w:tblOverlap w:val="never"/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0846"/>
        <w:gridCol w:w="2749"/>
      </w:tblGrid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Направление деятельности, мероприятия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Срок 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Защита жилищных и имущественных прав несовершеннолетних, (продажа, мена, дарение, наследственные права, аренда, сдача жилья  под </w:t>
            </w:r>
            <w:proofErr w:type="spellStart"/>
            <w:r w:rsidRPr="008056EF">
              <w:rPr>
                <w:sz w:val="24"/>
                <w:szCs w:val="24"/>
              </w:rPr>
              <w:t>найм</w:t>
            </w:r>
            <w:proofErr w:type="spellEnd"/>
            <w:r w:rsidRPr="008056EF">
              <w:rPr>
                <w:sz w:val="24"/>
                <w:szCs w:val="24"/>
              </w:rPr>
              <w:t>, приватизация жилья, выделение доли, сохранность имущества и др.).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8056EF">
              <w:rPr>
                <w:sz w:val="24"/>
                <w:szCs w:val="24"/>
              </w:rPr>
              <w:t>Работа с Богучанским районным судом при рассмотрении споров, связанных с воспитанием детей   (подготовка материалов и заключения по лишению, ограничению в родительских правах и отмене ограничения,  об определении места жительства ребенка, о реализации родительских прав тем из родителей, который проживает отдельно от  ребенка, об отмене усыновления, об установлении усыновления), в иных случаях, предусмотренных законодательством.</w:t>
            </w:r>
            <w:proofErr w:type="gram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3.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Работа с судебными приставами по проведении  сверки данных:</w:t>
            </w:r>
          </w:p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 - об исполнении требований исполнительных документов  о взыскании алиментов в пользу детей-сирот,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4.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Взаимодействие с общественными организациями по профилактике безнадзорности и правонарушений несовершеннолетних.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5.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Прием по личным вопросам граждан района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056EF">
              <w:rPr>
                <w:bCs/>
                <w:sz w:val="24"/>
                <w:szCs w:val="24"/>
                <w:u w:val="single"/>
              </w:rPr>
              <w:t>Прием граждан</w:t>
            </w:r>
          </w:p>
          <w:p w:rsidR="004B0CD1" w:rsidRPr="008056EF" w:rsidRDefault="004B0CD1">
            <w:pPr>
              <w:spacing w:line="276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8056EF">
              <w:rPr>
                <w:sz w:val="24"/>
                <w:szCs w:val="24"/>
              </w:rPr>
              <w:t xml:space="preserve">Среда </w:t>
            </w:r>
            <w:r w:rsidRPr="008056EF">
              <w:rPr>
                <w:bCs/>
                <w:sz w:val="24"/>
                <w:szCs w:val="24"/>
                <w:u w:val="single"/>
              </w:rPr>
              <w:t xml:space="preserve">09.00-13.00 </w:t>
            </w: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056EF">
              <w:rPr>
                <w:bCs/>
                <w:sz w:val="24"/>
                <w:szCs w:val="24"/>
                <w:u w:val="single"/>
              </w:rPr>
              <w:t>Прием граждан</w:t>
            </w: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056EF">
              <w:rPr>
                <w:sz w:val="24"/>
                <w:szCs w:val="24"/>
              </w:rPr>
              <w:t xml:space="preserve">Четверг </w:t>
            </w:r>
            <w:r w:rsidRPr="008056EF">
              <w:rPr>
                <w:bCs/>
                <w:sz w:val="24"/>
                <w:szCs w:val="24"/>
                <w:u w:val="single"/>
              </w:rPr>
              <w:t xml:space="preserve">14.00-17.00 </w:t>
            </w:r>
          </w:p>
        </w:tc>
      </w:tr>
      <w:tr w:rsidR="004B0CD1" w:rsidRPr="008056EF" w:rsidTr="00DE63A4">
        <w:trPr>
          <w:trHeight w:val="6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6.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Сбор информации о выявлении детей, права и законные интересы которых нарушены, детей-сирот и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7.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Ведение и пополнение банка данных детей – сирот и детей, оставшихся без попечения родителей, прекращение учета сведений.  Соблюдение порядка и сроков предоставления информации в региональный банк данных о детях.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8.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Организация деятельности по учету детей - сирот и детей, оставшихся без попечения родителей, находящихся под опекой и попечительством. Учет и снятие с учета несовершеннолетних, находящихся под опекой (попечительством), в приемных семьях, ведение банка данных детей, </w:t>
            </w:r>
            <w:r w:rsidRPr="008056EF">
              <w:rPr>
                <w:sz w:val="24"/>
                <w:szCs w:val="24"/>
              </w:rPr>
              <w:lastRenderedPageBreak/>
              <w:t>находящихся под опекой (попечительством), в приемных семьях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Формирование личных дел граждан, находящихся под опекой (попечительством)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10.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Осуществление надзора за деятельностью опекунов (попечителей)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Подбор, учет  граждан, выразивших желание стать опекунами, усыновителями несовершеннолетних;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12.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Учет усыновленных детей (работа с документами)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13.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Подготовка материалов и передача в суд по усыновлению несовершеннолетних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14.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Проведение контрольного обследования детей, переданных на усыновление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15.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Оформление предварительной (временной) опеки, опеки и попечительства, заключения договора о приемной семье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16.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17.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Консультирование, прием документов и подготовка заключений и проектов муниципальных правовых актов по вопросам изменения фамилии </w:t>
            </w:r>
            <w:r w:rsidRPr="008056EF">
              <w:rPr>
                <w:spacing w:val="1"/>
                <w:sz w:val="24"/>
                <w:szCs w:val="24"/>
              </w:rPr>
              <w:t xml:space="preserve">и/или имени, </w:t>
            </w:r>
            <w:r w:rsidRPr="008056EF">
              <w:rPr>
                <w:sz w:val="24"/>
                <w:szCs w:val="24"/>
              </w:rPr>
              <w:t xml:space="preserve">эмансипации </w:t>
            </w:r>
            <w:r w:rsidRPr="008056EF">
              <w:rPr>
                <w:spacing w:val="1"/>
                <w:sz w:val="24"/>
                <w:szCs w:val="24"/>
              </w:rPr>
              <w:t xml:space="preserve">несовершеннолетнего; </w:t>
            </w:r>
            <w:r w:rsidRPr="008056EF">
              <w:rPr>
                <w:sz w:val="24"/>
                <w:szCs w:val="24"/>
              </w:rPr>
              <w:t>о возможности снижения брачного возраста несовершеннолетних 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18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18.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Работа с обращениями граждан по вопросам нарушения прав и законных интересов ребенка, в том числе при невыполнении или ненадлежащем выполнении родителями (одним из них) обязанностей по воспитанию, образованию ребенка, либо при злоупотреблении родительскими правами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19.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Профилактическая работа с родителями, нарушающими права ребенка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92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20.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Подготовка пакета документов и направление его в министерство образования Красноярского края на выплату ежемесячного пособия на содержание  детей-сирот и детей, оставшихся без попечения родителей, лиц из их числа, единовременного пособия при передаче детей-сирот и детей, оставшихся без попечения родителей в семьи граждан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Работа по подготовке предварительного разрешения на совершение сделки, связанной с отчуждением жилья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22.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Работа по формированию учетных дел детей-сирот, детей, оставшихся без попечения родителей, а также лиц из числа детей-сирот,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23.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Участие в качестве 3-го лица в рассмотрении споров, затрагивающих жилищные и имущественные </w:t>
            </w:r>
            <w:r w:rsidRPr="008056EF">
              <w:rPr>
                <w:sz w:val="24"/>
                <w:szCs w:val="24"/>
              </w:rPr>
              <w:lastRenderedPageBreak/>
              <w:t>права несовершеннолетних во всех необходимых организациях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B0CD1" w:rsidRPr="008056EF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Осуществление деятельности по защите трудовых прав несовершеннолетних в возрасте от 14 до 15 лет 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91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25.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Ведение банка данных лиц из числа детей-сирот и детей, оставшихся без попечения родителей.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26.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Разрешение разногласий между родителями по  вопросу воспитания детей, споров о месте жительства ребенка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27.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Работа по оказанию помощи детям, оставшимся без попечения родителей, по получению профессионального образования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139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28.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Разъяснительная работа с гражданами, воспитывающими в своих семьях детей-сирот, детей, оставшихся без попечения родителей по предупреждению самовольных уходов подопечных из семей; по предупреждению жестокого обращения в отношении подопечных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29.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Подготовка информационного материала для лиц из числа детей-сирот и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9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30.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Информирование граждан района о формах устройства детей-сирот и детей, оставшихся без попечения родителей, в семью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8056EF" w:rsidTr="00DE63A4">
        <w:trPr>
          <w:trHeight w:val="8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31.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Обеспечение оперативной актуализации сведений о детях, оставшихся без попечения родителей через программу «АИСТ»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0CD1" w:rsidRPr="008056EF" w:rsidTr="00DE63A4">
        <w:trPr>
          <w:trHeight w:val="72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32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Прием отчетов опекуна или попечителя о хранении, об использовании имущества несовершеннолетнего подопечного и об управлении таким имуществом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Январь</w:t>
            </w:r>
          </w:p>
        </w:tc>
      </w:tr>
      <w:tr w:rsidR="004B0CD1" w:rsidRPr="008056EF" w:rsidTr="00DE63A4">
        <w:trPr>
          <w:trHeight w:val="33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33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Проведение плановых проверок условий жизни подопечных детей, составление актов обследования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В течение года</w:t>
            </w:r>
          </w:p>
        </w:tc>
      </w:tr>
      <w:tr w:rsidR="004B0CD1" w:rsidRPr="00610BB2" w:rsidTr="00DE63A4">
        <w:trPr>
          <w:trHeight w:val="79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Организация и проведение спортивного праздника для замещающих семей «Мы вместе!»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август</w:t>
            </w:r>
          </w:p>
        </w:tc>
      </w:tr>
      <w:tr w:rsidR="004B0CD1" w:rsidRPr="00610BB2" w:rsidTr="00DE63A4">
        <w:trPr>
          <w:trHeight w:val="6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D1" w:rsidRPr="008056EF" w:rsidRDefault="004B0CD1">
            <w:pPr>
              <w:spacing w:line="276" w:lineRule="auto"/>
              <w:jc w:val="center"/>
              <w:rPr>
                <w:szCs w:val="28"/>
              </w:rPr>
            </w:pPr>
            <w:r w:rsidRPr="008056EF">
              <w:rPr>
                <w:szCs w:val="28"/>
              </w:rPr>
              <w:t>35</w:t>
            </w:r>
          </w:p>
        </w:tc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D1" w:rsidRPr="008056EF" w:rsidRDefault="004B0CD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4B0CD1" w:rsidRPr="008056EF" w:rsidRDefault="004B0CD1" w:rsidP="004B0CD1">
      <w:pPr>
        <w:shd w:val="clear" w:color="auto" w:fill="FFFFFF"/>
        <w:spacing w:before="120" w:after="120"/>
        <w:jc w:val="center"/>
        <w:rPr>
          <w:b/>
          <w:bCs/>
        </w:rPr>
      </w:pPr>
      <w:r w:rsidRPr="008056EF">
        <w:rPr>
          <w:b/>
          <w:bCs/>
        </w:rPr>
        <w:t xml:space="preserve">ЦИКЛОГРАММА ОТЧЕТНОСТИ </w:t>
      </w:r>
    </w:p>
    <w:tbl>
      <w:tblPr>
        <w:tblW w:w="15120" w:type="dxa"/>
        <w:jc w:val="center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"/>
        <w:gridCol w:w="1836"/>
        <w:gridCol w:w="8949"/>
        <w:gridCol w:w="2849"/>
      </w:tblGrid>
      <w:tr w:rsidR="004B0CD1" w:rsidRPr="008056EF" w:rsidTr="00133E89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8056EF">
              <w:rPr>
                <w:b/>
                <w:bCs/>
                <w:sz w:val="22"/>
                <w:szCs w:val="22"/>
              </w:rPr>
              <w:t>Периодичность сдачи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8056EF">
              <w:rPr>
                <w:b/>
                <w:bCs/>
                <w:sz w:val="22"/>
                <w:szCs w:val="22"/>
              </w:rPr>
              <w:t>Срок сдачи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8056EF">
              <w:rPr>
                <w:b/>
                <w:bCs/>
                <w:sz w:val="22"/>
                <w:szCs w:val="22"/>
              </w:rPr>
              <w:t>Название отчета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56EF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8056EF">
              <w:rPr>
                <w:b/>
                <w:bCs/>
                <w:sz w:val="22"/>
                <w:szCs w:val="22"/>
              </w:rPr>
              <w:t xml:space="preserve"> за </w:t>
            </w:r>
            <w:r w:rsidRPr="008056EF">
              <w:rPr>
                <w:b/>
                <w:bCs/>
                <w:sz w:val="22"/>
                <w:szCs w:val="22"/>
              </w:rPr>
              <w:br/>
              <w:t>составление</w:t>
            </w:r>
          </w:p>
        </w:tc>
      </w:tr>
      <w:tr w:rsidR="004B0CD1" w:rsidRPr="008056EF" w:rsidTr="00133E89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056EF">
              <w:rPr>
                <w:bCs/>
                <w:sz w:val="22"/>
                <w:szCs w:val="22"/>
              </w:rPr>
              <w:t xml:space="preserve">Еженедельно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056EF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056EF">
              <w:rPr>
                <w:bCs/>
                <w:sz w:val="22"/>
                <w:szCs w:val="22"/>
              </w:rPr>
              <w:t>Сведения о закрытых детских и общеобразовательных учреждений в связи с заболеваемостью гриппом и ОРЗ</w:t>
            </w:r>
          </w:p>
          <w:p w:rsidR="004B0CD1" w:rsidRPr="008056EF" w:rsidRDefault="004B0CD1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056EF">
              <w:rPr>
                <w:bCs/>
                <w:sz w:val="22"/>
                <w:szCs w:val="22"/>
              </w:rPr>
              <w:t>Отчет о принятых детях от 1,5 до 3 лет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E00B57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056EF">
              <w:rPr>
                <w:sz w:val="24"/>
                <w:szCs w:val="24"/>
              </w:rPr>
              <w:t>Е.Г. Соловьянова</w:t>
            </w:r>
          </w:p>
        </w:tc>
      </w:tr>
      <w:tr w:rsidR="004B0CD1" w:rsidRPr="008056EF" w:rsidTr="00133E89">
        <w:trPr>
          <w:trHeight w:val="615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Ежемесячно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0CD1" w:rsidRPr="008056EF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до 5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Оперативная информация по учащимся, систематически пропускающим учебные занятия по неуважительной причине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6D0AE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С.И.Харитонова</w:t>
            </w:r>
          </w:p>
        </w:tc>
      </w:tr>
      <w:tr w:rsidR="004B0CD1" w:rsidRPr="008056EF" w:rsidTr="00133E89">
        <w:trPr>
          <w:trHeight w:val="585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0CD1" w:rsidRPr="008056EF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до 15 числа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2"/>
                <w:szCs w:val="22"/>
              </w:rPr>
              <w:t xml:space="preserve">Мониторинг доступности для инвалидов объектов и услуг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6D0AE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С.И.Харитонова</w:t>
            </w:r>
          </w:p>
        </w:tc>
      </w:tr>
      <w:tr w:rsidR="004B0CD1" w:rsidRPr="008056EF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0CD1" w:rsidRPr="008056EF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До 25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4B0CD1" w:rsidP="00C706E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 xml:space="preserve">Предоставление информации о планировании работы с одаренными детьми на следующий месяц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CD1" w:rsidRPr="008056EF" w:rsidRDefault="00C706EF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К.К.Бирюкова</w:t>
            </w:r>
          </w:p>
        </w:tc>
      </w:tr>
      <w:tr w:rsidR="004B0CD1" w:rsidRPr="008056EF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8056EF" w:rsidRDefault="004B0CD1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4B0CD1">
            <w:pPr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До 04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Сведения о вакансиях в администрацию Богучанского района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056EF" w:rsidRDefault="004B0CD1" w:rsidP="00167CAE">
            <w:pPr>
              <w:shd w:val="clear" w:color="auto" w:fill="FFFFFF"/>
              <w:rPr>
                <w:sz w:val="24"/>
                <w:szCs w:val="24"/>
              </w:rPr>
            </w:pPr>
            <w:r w:rsidRPr="008056EF">
              <w:rPr>
                <w:sz w:val="24"/>
                <w:szCs w:val="24"/>
              </w:rPr>
              <w:t>С.И.</w:t>
            </w:r>
            <w:r w:rsidR="00167CAE" w:rsidRPr="008056EF">
              <w:rPr>
                <w:sz w:val="24"/>
                <w:szCs w:val="24"/>
              </w:rPr>
              <w:t xml:space="preserve"> Швабенланд</w:t>
            </w:r>
          </w:p>
        </w:tc>
      </w:tr>
      <w:tr w:rsidR="00133E89" w:rsidRPr="00610BB2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001C82" w:rsidRDefault="00133E89">
            <w:pPr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До 20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001C82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Отчет по детскому травматизму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001C82" w:rsidRDefault="00BB4E40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</w:tc>
      </w:tr>
      <w:tr w:rsidR="004B0CD1" w:rsidRPr="00610BB2" w:rsidTr="00133E89">
        <w:trPr>
          <w:trHeight w:val="76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D1" w:rsidRPr="00610BB2" w:rsidRDefault="004B0CD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E0D39" w:rsidRDefault="004B0CD1">
            <w:pPr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До 10 числа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E0D39" w:rsidRDefault="004B0CD1">
            <w:pPr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в ЦЗН о квотируемых рабочих местах;</w:t>
            </w:r>
          </w:p>
          <w:p w:rsidR="004B0CD1" w:rsidRPr="008E0D39" w:rsidRDefault="004B0CD1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Вакансии по управлению образования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CD1" w:rsidRPr="008E0D39" w:rsidRDefault="00167CAE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С.И. Швабенланд</w:t>
            </w:r>
          </w:p>
        </w:tc>
      </w:tr>
      <w:tr w:rsidR="00133E89" w:rsidRPr="00610BB2" w:rsidTr="00310593">
        <w:trPr>
          <w:trHeight w:val="54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До 05 числа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Предоставление аттестационных материалов педагогических работников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Н.А. Зайцева, руководители ОУ</w:t>
            </w:r>
          </w:p>
        </w:tc>
      </w:tr>
      <w:tr w:rsidR="00133E89" w:rsidRPr="00610BB2" w:rsidTr="00310593">
        <w:trPr>
          <w:trHeight w:val="283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33E89" w:rsidRPr="007D76FA" w:rsidRDefault="00133E89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D76FA">
              <w:rPr>
                <w:sz w:val="24"/>
                <w:szCs w:val="24"/>
              </w:rPr>
              <w:t>Квартальный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</w:tr>
      <w:tr w:rsidR="00133E89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до 10 числа второго месяца, следующего за </w:t>
            </w:r>
            <w:proofErr w:type="gramStart"/>
            <w:r w:rsidRPr="008E0D39">
              <w:rPr>
                <w:sz w:val="24"/>
                <w:szCs w:val="24"/>
              </w:rPr>
              <w:lastRenderedPageBreak/>
              <w:t>отчетным</w:t>
            </w:r>
            <w:proofErr w:type="gramEnd"/>
            <w:r w:rsidRPr="008E0D39">
              <w:rPr>
                <w:sz w:val="24"/>
                <w:szCs w:val="24"/>
              </w:rPr>
              <w:t>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lastRenderedPageBreak/>
              <w:t>Отчет о реализации муниципальной программы «Развитие образования  района»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133E89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1 числа каждого месяца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Информация о  выданных направлениях  в ДОУ  по детям от 1,5- 3 лет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0C5029">
            <w:pPr>
              <w:shd w:val="clear" w:color="auto" w:fill="FFFFFF"/>
              <w:ind w:firstLine="30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 Е.Г. Соловьянова </w:t>
            </w:r>
          </w:p>
        </w:tc>
      </w:tr>
      <w:tr w:rsidR="00133E89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До 10 числа ежеквартально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Мониторинг обеспечения условий доступности объектов и услуг в сфере образования </w:t>
            </w:r>
            <w:proofErr w:type="gramStart"/>
            <w:r w:rsidRPr="008E0D39">
              <w:rPr>
                <w:sz w:val="24"/>
                <w:szCs w:val="24"/>
              </w:rPr>
              <w:t>для</w:t>
            </w:r>
            <w:proofErr w:type="gramEnd"/>
            <w:r w:rsidRPr="008E0D39">
              <w:rPr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0C502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 Е.Г. Соловьянова</w:t>
            </w:r>
          </w:p>
        </w:tc>
      </w:tr>
      <w:tr w:rsidR="00133E89" w:rsidRPr="00610BB2" w:rsidTr="00133E89">
        <w:trPr>
          <w:trHeight w:val="31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E89" w:rsidRPr="008E0D39" w:rsidRDefault="00133E89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pStyle w:val="a8"/>
              <w:shd w:val="clear" w:color="auto" w:fill="FFFFFF"/>
              <w:snapToGrid w:val="0"/>
            </w:pPr>
            <w:r w:rsidRPr="008E0D39">
              <w:t xml:space="preserve">Отчет о работе образовательных учреждений по противопожарной безопасности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89" w:rsidRPr="008E0D39" w:rsidRDefault="000C5029">
            <w:pPr>
              <w:pStyle w:val="a8"/>
              <w:shd w:val="clear" w:color="auto" w:fill="FFFFFF"/>
              <w:snapToGrid w:val="0"/>
              <w:jc w:val="both"/>
            </w:pPr>
            <w:r w:rsidRPr="008E0D39">
              <w:t xml:space="preserve">Е.Г. Соловьянова </w:t>
            </w:r>
          </w:p>
        </w:tc>
      </w:tr>
      <w:tr w:rsidR="00133E89" w:rsidRPr="00610BB2" w:rsidTr="00310593">
        <w:trPr>
          <w:trHeight w:val="42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610BB2" w:rsidRDefault="00133E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89" w:rsidRPr="008E0D39" w:rsidRDefault="00133E89">
            <w:pPr>
              <w:rPr>
                <w:sz w:val="24"/>
                <w:szCs w:val="24"/>
              </w:rPr>
            </w:pPr>
          </w:p>
          <w:p w:rsidR="00133E89" w:rsidRPr="008E0D39" w:rsidRDefault="00133E89">
            <w:pPr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На 01.06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133E89">
            <w:pPr>
              <w:pStyle w:val="a8"/>
              <w:shd w:val="clear" w:color="auto" w:fill="FFFFFF"/>
            </w:pPr>
            <w:r w:rsidRPr="008E0D39">
              <w:t>Отчет о состоянии работы в образовательных учреждениях района по ГО и ЧС.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E89" w:rsidRPr="008E0D39" w:rsidRDefault="000C5029">
            <w:pPr>
              <w:pStyle w:val="a8"/>
              <w:shd w:val="clear" w:color="auto" w:fill="FFFFFF"/>
              <w:snapToGrid w:val="0"/>
              <w:jc w:val="both"/>
            </w:pPr>
            <w:r w:rsidRPr="008E0D39">
              <w:t xml:space="preserve"> Е.Г. Соловьянова</w:t>
            </w:r>
          </w:p>
        </w:tc>
      </w:tr>
      <w:tr w:rsidR="005F18C4" w:rsidRPr="00610BB2" w:rsidTr="00310593">
        <w:trPr>
          <w:trHeight w:val="39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8C4" w:rsidRPr="001D6F6D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Занятость детей в системе дополнительного образования, в том числе детей особых категорий (электронная база данных УДО):</w:t>
            </w:r>
          </w:p>
          <w:p w:rsidR="005F18C4" w:rsidRPr="001D6F6D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- в школьных объединениях дополнительного образования</w:t>
            </w:r>
          </w:p>
          <w:p w:rsidR="005F18C4" w:rsidRPr="001D6F6D" w:rsidRDefault="005F18C4" w:rsidP="003B4B0A">
            <w:pPr>
              <w:shd w:val="clear" w:color="auto" w:fill="FFFFFF"/>
            </w:pPr>
            <w:r w:rsidRPr="001D6F6D">
              <w:rPr>
                <w:sz w:val="24"/>
                <w:szCs w:val="24"/>
              </w:rPr>
              <w:t>- в учреждениях дополнительного образования детей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8C4" w:rsidRPr="001D6F6D" w:rsidRDefault="005F18C4" w:rsidP="003B4B0A">
            <w:pPr>
              <w:pStyle w:val="a8"/>
              <w:shd w:val="clear" w:color="auto" w:fill="FFFFFF"/>
              <w:snapToGrid w:val="0"/>
              <w:jc w:val="both"/>
            </w:pPr>
            <w:r w:rsidRPr="001D6F6D">
              <w:t>Т.В. Мудрак</w:t>
            </w:r>
          </w:p>
        </w:tc>
      </w:tr>
      <w:tr w:rsidR="005F18C4" w:rsidRPr="00610BB2" w:rsidTr="00310593">
        <w:trPr>
          <w:cantSplit/>
          <w:trHeight w:val="1134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F18C4" w:rsidRPr="008E0D39" w:rsidRDefault="005F18C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полугодовой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до 13 января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Отчет по детскому травматизму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 xml:space="preserve"> Е.Г. Соловьянова</w:t>
            </w:r>
          </w:p>
        </w:tc>
      </w:tr>
      <w:tr w:rsidR="005F18C4" w:rsidRPr="00610BB2" w:rsidTr="00310593">
        <w:trPr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до 1 января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Форма федерального государственного статистического наблюдения № 85-К «Сведения о деятельности дошкольного образовательного учреждения»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25325F">
              <w:rPr>
                <w:sz w:val="24"/>
                <w:szCs w:val="24"/>
              </w:rPr>
              <w:t xml:space="preserve"> Е.Г. Соловьянова</w:t>
            </w:r>
          </w:p>
        </w:tc>
      </w:tr>
      <w:tr w:rsidR="005F18C4" w:rsidRPr="00610BB2" w:rsidTr="00310593">
        <w:trPr>
          <w:trHeight w:val="588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1D6F6D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До 15 января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1D6F6D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Отчет о работе учреждений дополнительного образования детей. 1- ДО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1D6F6D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1D6F6D">
              <w:rPr>
                <w:sz w:val="24"/>
                <w:szCs w:val="24"/>
              </w:rPr>
              <w:t>Т.В. Мудрак</w:t>
            </w:r>
          </w:p>
        </w:tc>
      </w:tr>
      <w:tr w:rsidR="005F18C4" w:rsidRPr="00610BB2" w:rsidTr="00310593">
        <w:trPr>
          <w:trHeight w:val="36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Мониторинг  организации образования детей с ОВЗ в общеобразовательных учреждениях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8E0D39">
              <w:rPr>
                <w:sz w:val="24"/>
                <w:szCs w:val="24"/>
              </w:rPr>
              <w:t>С.И.Харитонова</w:t>
            </w:r>
          </w:p>
        </w:tc>
      </w:tr>
      <w:tr w:rsidR="005F18C4" w:rsidRPr="00610BB2" w:rsidTr="00310593">
        <w:trPr>
          <w:trHeight w:val="28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До 1 марта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Статистический отчет 1-</w:t>
            </w:r>
            <w:proofErr w:type="gramStart"/>
            <w:r w:rsidRPr="008E0D39">
              <w:rPr>
                <w:sz w:val="24"/>
                <w:szCs w:val="24"/>
              </w:rPr>
              <w:t>Т(</w:t>
            </w:r>
            <w:proofErr w:type="gramEnd"/>
            <w:r w:rsidRPr="008E0D39">
              <w:rPr>
                <w:sz w:val="24"/>
                <w:szCs w:val="24"/>
              </w:rPr>
              <w:t>МС)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С.И. Швабенланд</w:t>
            </w:r>
          </w:p>
        </w:tc>
      </w:tr>
      <w:tr w:rsidR="005F18C4" w:rsidRPr="00610BB2" w:rsidTr="00310593">
        <w:trPr>
          <w:trHeight w:val="287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 w:rsidP="00C706EF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Реализация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ФЦПРО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Н.А.Зайцева</w:t>
            </w:r>
          </w:p>
        </w:tc>
      </w:tr>
      <w:tr w:rsidR="005F18C4" w:rsidRPr="00610BB2" w:rsidTr="00310593">
        <w:trPr>
          <w:trHeight w:val="1104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Март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«Школьная спортивная лига»  школьный этап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Е.В.Пискунов</w:t>
            </w:r>
          </w:p>
        </w:tc>
      </w:tr>
      <w:tr w:rsidR="005F18C4" w:rsidRPr="00610BB2" w:rsidTr="00310593">
        <w:trPr>
          <w:trHeight w:val="584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апрель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по акции «Остановим насилие против детей»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 w:rsidP="003B4B0A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Т.В. Мудрак</w:t>
            </w:r>
          </w:p>
        </w:tc>
      </w:tr>
      <w:tr w:rsidR="005F18C4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май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«Школьная спортивная лига» муниципальный этап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Е.В.Пискунов</w:t>
            </w:r>
          </w:p>
        </w:tc>
      </w:tr>
      <w:tr w:rsidR="005F18C4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C4" w:rsidRPr="008E0D39" w:rsidRDefault="005F18C4">
            <w:pPr>
              <w:rPr>
                <w:sz w:val="24"/>
                <w:szCs w:val="24"/>
              </w:rPr>
            </w:pP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июнь</w:t>
            </w:r>
          </w:p>
          <w:p w:rsidR="005F18C4" w:rsidRPr="008E0D39" w:rsidRDefault="005F18C4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«Президентские состязания» муниципальный этап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Е.В.Пискунов</w:t>
            </w:r>
          </w:p>
        </w:tc>
      </w:tr>
      <w:tr w:rsidR="005F18C4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Отчет о состоянии готовности к летней оздоровительной кампании 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А.А.Соловарова</w:t>
            </w:r>
          </w:p>
        </w:tc>
      </w:tr>
      <w:tr w:rsidR="005F18C4" w:rsidRPr="00610BB2" w:rsidTr="00310593">
        <w:trPr>
          <w:trHeight w:val="411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Годовые статистические отчеты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5F18C4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C4" w:rsidRPr="008E0D39" w:rsidRDefault="005F18C4">
            <w:pPr>
              <w:rPr>
                <w:sz w:val="24"/>
                <w:szCs w:val="24"/>
              </w:rPr>
            </w:pPr>
          </w:p>
          <w:p w:rsidR="005F18C4" w:rsidRPr="008E0D39" w:rsidRDefault="005F18C4">
            <w:pPr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Июнь-июль </w:t>
            </w:r>
            <w:proofErr w:type="gramStart"/>
            <w:r w:rsidRPr="008E0D39">
              <w:rPr>
                <w:sz w:val="24"/>
                <w:szCs w:val="24"/>
              </w:rPr>
              <w:t>–а</w:t>
            </w:r>
            <w:proofErr w:type="gramEnd"/>
            <w:r w:rsidRPr="008E0D39">
              <w:rPr>
                <w:sz w:val="24"/>
                <w:szCs w:val="24"/>
              </w:rPr>
              <w:t>вгуст (ежедневный)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Отчет об открытии летних лагерей с дневным пребыванием детей в администрацию района, </w:t>
            </w:r>
            <w:proofErr w:type="spellStart"/>
            <w:r w:rsidRPr="008E0D39">
              <w:rPr>
                <w:sz w:val="24"/>
                <w:szCs w:val="24"/>
              </w:rPr>
              <w:t>Роспотренадзор</w:t>
            </w:r>
            <w:proofErr w:type="spellEnd"/>
            <w:r w:rsidRPr="008E0D39">
              <w:rPr>
                <w:sz w:val="24"/>
                <w:szCs w:val="24"/>
              </w:rPr>
              <w:t xml:space="preserve"> и Министерство образования Красноярского края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А.А.Соловарова</w:t>
            </w:r>
          </w:p>
        </w:tc>
      </w:tr>
      <w:tr w:rsidR="005F18C4" w:rsidRPr="00610BB2" w:rsidTr="00310593">
        <w:trPr>
          <w:trHeight w:val="54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Отчеты специалистов управления образования, методистов РМЦ, руководителей РМО, согласно плану.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Специалисты Управления образования, методисты РМЦ</w:t>
            </w:r>
          </w:p>
        </w:tc>
      </w:tr>
      <w:tr w:rsidR="005F18C4" w:rsidRPr="00610BB2" w:rsidTr="00310593">
        <w:trPr>
          <w:trHeight w:val="273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Мониторинг летней оздоровительной кампании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А.А.Соловарова</w:t>
            </w:r>
          </w:p>
        </w:tc>
      </w:tr>
      <w:tr w:rsidR="005F18C4" w:rsidRPr="00610BB2" w:rsidTr="00310593">
        <w:trPr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август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 xml:space="preserve">Отчет в министерство образования и науки Красноярского края об итогах проверки готовности МКДОУ к учебному году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25325F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25325F">
              <w:rPr>
                <w:sz w:val="24"/>
                <w:szCs w:val="24"/>
              </w:rPr>
              <w:t>Е.Г.Соловьянова</w:t>
            </w:r>
          </w:p>
        </w:tc>
      </w:tr>
      <w:tr w:rsidR="005F18C4" w:rsidRPr="00610BB2" w:rsidTr="00310593">
        <w:trPr>
          <w:trHeight w:val="553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сентябрь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Статистический отчет на начало учебного года по форме ОО-1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по единому государственному экзамену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по результатам участия в государственной (итоговой) аттестации выпускников 9 классов в форме ОГЭ, ГВЭ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по итогам проведения летней оздоровительной кампании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О проведение учебных сборов с учащимися 10-х классов общеобразовательных учреждений Богучанского района 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Мониторинг системы образования по показателям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rStyle w:val="TimesNewRoman"/>
                <w:sz w:val="24"/>
              </w:rPr>
              <w:t xml:space="preserve">Формирование календарного плана спортивно-массовых мероприятий с </w:t>
            </w:r>
            <w:proofErr w:type="gramStart"/>
            <w:r w:rsidRPr="008E0D39">
              <w:rPr>
                <w:rStyle w:val="TimesNewRoman"/>
                <w:sz w:val="24"/>
              </w:rPr>
              <w:t>обучающимися</w:t>
            </w:r>
            <w:proofErr w:type="gramEnd"/>
            <w:r w:rsidRPr="008E0D39">
              <w:rPr>
                <w:rStyle w:val="TimesNewRoman"/>
                <w:sz w:val="24"/>
              </w:rPr>
              <w:t xml:space="preserve"> на 2023- 2024 учебный год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Н.А. Зайцева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Н.А. Зайцева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С.И.Харитонова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А.А. Соловарова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А.А. Соловарова</w:t>
            </w: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</w:p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Специалисты УО</w:t>
            </w:r>
          </w:p>
          <w:p w:rsidR="005F18C4" w:rsidRPr="008E0D39" w:rsidRDefault="005F18C4">
            <w:pPr>
              <w:rPr>
                <w:sz w:val="24"/>
                <w:szCs w:val="24"/>
              </w:rPr>
            </w:pPr>
          </w:p>
          <w:p w:rsidR="005F18C4" w:rsidRPr="008E0D39" w:rsidRDefault="005F18C4">
            <w:pPr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 xml:space="preserve"> </w:t>
            </w:r>
          </w:p>
        </w:tc>
      </w:tr>
      <w:tr w:rsidR="005F18C4" w:rsidRPr="00610BB2" w:rsidTr="00310593">
        <w:trPr>
          <w:trHeight w:val="63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октябрь</w:t>
            </w: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Итоговый отчет системы образования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8E0D39" w:rsidRDefault="005F18C4">
            <w:pPr>
              <w:shd w:val="clear" w:color="auto" w:fill="FFFFFF"/>
              <w:ind w:left="-95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5F18C4" w:rsidRPr="00610BB2" w:rsidTr="0092370F">
        <w:trPr>
          <w:trHeight w:val="63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8E0D39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ноябрь</w:t>
            </w:r>
          </w:p>
          <w:p w:rsidR="005F18C4" w:rsidRPr="008E0D39" w:rsidRDefault="005F18C4">
            <w:pPr>
              <w:rPr>
                <w:sz w:val="24"/>
                <w:szCs w:val="24"/>
              </w:rPr>
            </w:pPr>
          </w:p>
          <w:p w:rsidR="005F18C4" w:rsidRPr="008E0D39" w:rsidRDefault="005F18C4" w:rsidP="00BE5D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8E0D39" w:rsidRDefault="005F18C4" w:rsidP="0072287F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Отчет о численности  работающих и забронированных граждан, пребывающих в запасе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8E0D39" w:rsidRDefault="005F18C4" w:rsidP="0072287F">
            <w:pPr>
              <w:shd w:val="clear" w:color="auto" w:fill="FFFFFF"/>
              <w:rPr>
                <w:sz w:val="24"/>
                <w:szCs w:val="24"/>
              </w:rPr>
            </w:pPr>
            <w:r w:rsidRPr="008E0D39">
              <w:rPr>
                <w:sz w:val="24"/>
                <w:szCs w:val="24"/>
              </w:rPr>
              <w:t>С.И. Швабенланд</w:t>
            </w:r>
          </w:p>
        </w:tc>
      </w:tr>
      <w:tr w:rsidR="005F18C4" w:rsidRPr="00610BB2" w:rsidTr="0092370F">
        <w:trPr>
          <w:trHeight w:val="63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 w:rsidP="00BE5D2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8C4" w:rsidRPr="003E57CC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Отчет о проведении школьного этапа всероссийской олимпиады школьников (школьный этап)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8C4" w:rsidRPr="003E57CC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 xml:space="preserve">К.К. Бирюкова </w:t>
            </w:r>
          </w:p>
        </w:tc>
      </w:tr>
      <w:tr w:rsidR="005F18C4" w:rsidRPr="00610BB2" w:rsidTr="00BE5D20">
        <w:trPr>
          <w:trHeight w:val="1270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001C82" w:rsidRDefault="005F18C4" w:rsidP="00BE5D20">
            <w:pPr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декабрь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8C4" w:rsidRPr="00001C82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Отчет о работе физкультурно-спортивных клубов образовательных учреждений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8C4" w:rsidRPr="00001C82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001C82">
              <w:rPr>
                <w:sz w:val="24"/>
                <w:szCs w:val="24"/>
              </w:rPr>
              <w:t>А.А.Соловарова</w:t>
            </w:r>
          </w:p>
        </w:tc>
      </w:tr>
      <w:tr w:rsidR="005F18C4" w:rsidRPr="00610BB2" w:rsidTr="00310593">
        <w:trPr>
          <w:trHeight w:val="451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8C4" w:rsidRPr="003E57CC" w:rsidRDefault="005F18C4">
            <w:pPr>
              <w:shd w:val="clear" w:color="auto" w:fill="FFFFFF"/>
              <w:rPr>
                <w:sz w:val="24"/>
                <w:szCs w:val="24"/>
              </w:rPr>
            </w:pPr>
          </w:p>
          <w:p w:rsidR="005F18C4" w:rsidRPr="003E57CC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Отчет о проведении муниципального этапа Всероссийской олимпиады школьников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8C4" w:rsidRPr="003E57CC" w:rsidRDefault="005F18C4">
            <w:pPr>
              <w:shd w:val="clear" w:color="auto" w:fill="FFFFFF"/>
              <w:rPr>
                <w:sz w:val="24"/>
                <w:szCs w:val="24"/>
              </w:rPr>
            </w:pPr>
          </w:p>
          <w:p w:rsidR="005F18C4" w:rsidRPr="003E57CC" w:rsidRDefault="005F18C4">
            <w:pPr>
              <w:shd w:val="clear" w:color="auto" w:fill="FFFFFF"/>
              <w:rPr>
                <w:sz w:val="24"/>
                <w:szCs w:val="24"/>
              </w:rPr>
            </w:pPr>
            <w:r w:rsidRPr="003E57CC">
              <w:rPr>
                <w:sz w:val="24"/>
                <w:szCs w:val="24"/>
              </w:rPr>
              <w:t>К.К. Бирюкова</w:t>
            </w:r>
          </w:p>
        </w:tc>
      </w:tr>
      <w:tr w:rsidR="005F18C4" w:rsidRPr="00610BB2" w:rsidTr="00310593">
        <w:trPr>
          <w:trHeight w:val="476"/>
          <w:jc w:val="cente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C4" w:rsidRPr="00610BB2" w:rsidRDefault="005F18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610BB2" w:rsidRDefault="005F18C4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C4" w:rsidRPr="00610BB2" w:rsidRDefault="005F18C4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</w:tbl>
    <w:p w:rsidR="004B0CD1" w:rsidRPr="00610BB2" w:rsidRDefault="004B0CD1" w:rsidP="004B0CD1">
      <w:pPr>
        <w:shd w:val="clear" w:color="auto" w:fill="FFFFFF"/>
        <w:jc w:val="center"/>
        <w:rPr>
          <w:b/>
          <w:color w:val="FF0000"/>
          <w:szCs w:val="28"/>
        </w:rPr>
      </w:pPr>
    </w:p>
    <w:p w:rsidR="004B0CD1" w:rsidRPr="00610BB2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Pr="00610BB2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Pr="00610BB2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Pr="00610BB2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Pr="00610BB2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Pr="00610BB2" w:rsidRDefault="004B0CD1" w:rsidP="004B0CD1">
      <w:pPr>
        <w:jc w:val="center"/>
        <w:rPr>
          <w:b/>
          <w:color w:val="FF0000"/>
          <w:sz w:val="24"/>
          <w:szCs w:val="24"/>
        </w:rPr>
      </w:pPr>
    </w:p>
    <w:p w:rsidR="004B0CD1" w:rsidRPr="00610BB2" w:rsidRDefault="004B0CD1" w:rsidP="004B0CD1">
      <w:pPr>
        <w:rPr>
          <w:b/>
          <w:color w:val="FF0000"/>
          <w:sz w:val="22"/>
          <w:szCs w:val="22"/>
        </w:rPr>
      </w:pPr>
    </w:p>
    <w:p w:rsidR="004B0CD1" w:rsidRPr="00610BB2" w:rsidRDefault="004B0CD1">
      <w:pPr>
        <w:rPr>
          <w:color w:val="FF0000"/>
        </w:rPr>
      </w:pPr>
    </w:p>
    <w:sectPr w:rsidR="004B0CD1" w:rsidRPr="00610BB2" w:rsidSect="003E0D5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1B09E2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5EAA3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C1AEB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71276C"/>
    <w:multiLevelType w:val="hybridMultilevel"/>
    <w:tmpl w:val="2AC64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D38F3"/>
    <w:multiLevelType w:val="hybridMultilevel"/>
    <w:tmpl w:val="06C2A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81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6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E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E7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40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2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0652B3"/>
    <w:multiLevelType w:val="hybridMultilevel"/>
    <w:tmpl w:val="AB2C4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EF0500"/>
    <w:multiLevelType w:val="hybridMultilevel"/>
    <w:tmpl w:val="DD0C99C0"/>
    <w:lvl w:ilvl="0" w:tplc="F6B2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7181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6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E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E7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40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2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180099"/>
    <w:multiLevelType w:val="multilevel"/>
    <w:tmpl w:val="1C60F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6698D"/>
    <w:multiLevelType w:val="hybridMultilevel"/>
    <w:tmpl w:val="26A29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B06F1F"/>
    <w:multiLevelType w:val="hybridMultilevel"/>
    <w:tmpl w:val="B24C9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AC49A0"/>
    <w:multiLevelType w:val="hybridMultilevel"/>
    <w:tmpl w:val="944CB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542EA6"/>
    <w:multiLevelType w:val="hybridMultilevel"/>
    <w:tmpl w:val="8584B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0CD1"/>
    <w:rsid w:val="00001C82"/>
    <w:rsid w:val="00006E3C"/>
    <w:rsid w:val="0001104C"/>
    <w:rsid w:val="000118BA"/>
    <w:rsid w:val="00012288"/>
    <w:rsid w:val="00014A32"/>
    <w:rsid w:val="00021CF1"/>
    <w:rsid w:val="000249C3"/>
    <w:rsid w:val="00030279"/>
    <w:rsid w:val="00037462"/>
    <w:rsid w:val="000416E3"/>
    <w:rsid w:val="00041A13"/>
    <w:rsid w:val="000519DC"/>
    <w:rsid w:val="000535C1"/>
    <w:rsid w:val="0005370A"/>
    <w:rsid w:val="00054619"/>
    <w:rsid w:val="00055327"/>
    <w:rsid w:val="00060417"/>
    <w:rsid w:val="00063743"/>
    <w:rsid w:val="00063CA6"/>
    <w:rsid w:val="0006552A"/>
    <w:rsid w:val="00066EE4"/>
    <w:rsid w:val="00070174"/>
    <w:rsid w:val="000710E6"/>
    <w:rsid w:val="0007493A"/>
    <w:rsid w:val="000762D7"/>
    <w:rsid w:val="000763D6"/>
    <w:rsid w:val="000774A8"/>
    <w:rsid w:val="00080122"/>
    <w:rsid w:val="000822E0"/>
    <w:rsid w:val="00093B3A"/>
    <w:rsid w:val="0009730A"/>
    <w:rsid w:val="000A16C8"/>
    <w:rsid w:val="000A4186"/>
    <w:rsid w:val="000A6195"/>
    <w:rsid w:val="000B0FB6"/>
    <w:rsid w:val="000B25B9"/>
    <w:rsid w:val="000B3B65"/>
    <w:rsid w:val="000B3DA0"/>
    <w:rsid w:val="000C5029"/>
    <w:rsid w:val="000C5996"/>
    <w:rsid w:val="000C5F1E"/>
    <w:rsid w:val="000C6B29"/>
    <w:rsid w:val="000D042C"/>
    <w:rsid w:val="000D08B0"/>
    <w:rsid w:val="000D399C"/>
    <w:rsid w:val="000E12CF"/>
    <w:rsid w:val="000E2487"/>
    <w:rsid w:val="000E4788"/>
    <w:rsid w:val="000E5CD0"/>
    <w:rsid w:val="000E7A0C"/>
    <w:rsid w:val="000F0F26"/>
    <w:rsid w:val="000F16FB"/>
    <w:rsid w:val="00102886"/>
    <w:rsid w:val="00107293"/>
    <w:rsid w:val="00110330"/>
    <w:rsid w:val="0011071A"/>
    <w:rsid w:val="00123BC9"/>
    <w:rsid w:val="0013347D"/>
    <w:rsid w:val="00133DD5"/>
    <w:rsid w:val="00133E89"/>
    <w:rsid w:val="00147331"/>
    <w:rsid w:val="00150DC7"/>
    <w:rsid w:val="00153C1F"/>
    <w:rsid w:val="001548AF"/>
    <w:rsid w:val="001611FA"/>
    <w:rsid w:val="00167CAE"/>
    <w:rsid w:val="00172563"/>
    <w:rsid w:val="001725D8"/>
    <w:rsid w:val="00172894"/>
    <w:rsid w:val="001809C4"/>
    <w:rsid w:val="001849F1"/>
    <w:rsid w:val="00185568"/>
    <w:rsid w:val="00187D30"/>
    <w:rsid w:val="00195A80"/>
    <w:rsid w:val="00196BD5"/>
    <w:rsid w:val="001A1E3C"/>
    <w:rsid w:val="001A65D9"/>
    <w:rsid w:val="001B2215"/>
    <w:rsid w:val="001B3211"/>
    <w:rsid w:val="001B61A6"/>
    <w:rsid w:val="001C111E"/>
    <w:rsid w:val="001C2482"/>
    <w:rsid w:val="001C27DB"/>
    <w:rsid w:val="001D0AA7"/>
    <w:rsid w:val="001D0E22"/>
    <w:rsid w:val="001D36C6"/>
    <w:rsid w:val="001D5470"/>
    <w:rsid w:val="001D6A1A"/>
    <w:rsid w:val="001E27A0"/>
    <w:rsid w:val="001E2D2B"/>
    <w:rsid w:val="001E57DF"/>
    <w:rsid w:val="001F0904"/>
    <w:rsid w:val="001F55D7"/>
    <w:rsid w:val="001F60E6"/>
    <w:rsid w:val="002008FD"/>
    <w:rsid w:val="00204579"/>
    <w:rsid w:val="00205B2B"/>
    <w:rsid w:val="002073BB"/>
    <w:rsid w:val="00207613"/>
    <w:rsid w:val="0020779C"/>
    <w:rsid w:val="00211B30"/>
    <w:rsid w:val="002138D1"/>
    <w:rsid w:val="00214C7C"/>
    <w:rsid w:val="00216422"/>
    <w:rsid w:val="002219A4"/>
    <w:rsid w:val="00222F3B"/>
    <w:rsid w:val="00223319"/>
    <w:rsid w:val="00224DC0"/>
    <w:rsid w:val="00226EF6"/>
    <w:rsid w:val="0024235A"/>
    <w:rsid w:val="00242430"/>
    <w:rsid w:val="00242C1B"/>
    <w:rsid w:val="0024499C"/>
    <w:rsid w:val="002504F3"/>
    <w:rsid w:val="00252ECC"/>
    <w:rsid w:val="0025325F"/>
    <w:rsid w:val="002564A5"/>
    <w:rsid w:val="00264B33"/>
    <w:rsid w:val="0026620B"/>
    <w:rsid w:val="00282841"/>
    <w:rsid w:val="0028464E"/>
    <w:rsid w:val="0029125C"/>
    <w:rsid w:val="00291C02"/>
    <w:rsid w:val="002937D9"/>
    <w:rsid w:val="002A32A9"/>
    <w:rsid w:val="002A4ABD"/>
    <w:rsid w:val="002B6E64"/>
    <w:rsid w:val="002B7198"/>
    <w:rsid w:val="002B72FD"/>
    <w:rsid w:val="002C4349"/>
    <w:rsid w:val="002C5CFF"/>
    <w:rsid w:val="002C68FA"/>
    <w:rsid w:val="002D0260"/>
    <w:rsid w:val="002D35DF"/>
    <w:rsid w:val="002E53D4"/>
    <w:rsid w:val="002F3143"/>
    <w:rsid w:val="002F35C8"/>
    <w:rsid w:val="002F3E54"/>
    <w:rsid w:val="002F6555"/>
    <w:rsid w:val="00300978"/>
    <w:rsid w:val="00302A73"/>
    <w:rsid w:val="00303432"/>
    <w:rsid w:val="003040F2"/>
    <w:rsid w:val="003049EB"/>
    <w:rsid w:val="00306D90"/>
    <w:rsid w:val="00310593"/>
    <w:rsid w:val="00311951"/>
    <w:rsid w:val="00312BA3"/>
    <w:rsid w:val="00321386"/>
    <w:rsid w:val="003262D0"/>
    <w:rsid w:val="00327178"/>
    <w:rsid w:val="003374C0"/>
    <w:rsid w:val="00341F2D"/>
    <w:rsid w:val="00343E11"/>
    <w:rsid w:val="00346164"/>
    <w:rsid w:val="00352B83"/>
    <w:rsid w:val="00355661"/>
    <w:rsid w:val="00356FAC"/>
    <w:rsid w:val="003608AA"/>
    <w:rsid w:val="00360ADD"/>
    <w:rsid w:val="00363C09"/>
    <w:rsid w:val="00386544"/>
    <w:rsid w:val="00387FF7"/>
    <w:rsid w:val="00391BE3"/>
    <w:rsid w:val="00394C86"/>
    <w:rsid w:val="003A19AE"/>
    <w:rsid w:val="003A2823"/>
    <w:rsid w:val="003A3BC3"/>
    <w:rsid w:val="003A5D72"/>
    <w:rsid w:val="003A7923"/>
    <w:rsid w:val="003B2A9F"/>
    <w:rsid w:val="003B4B0A"/>
    <w:rsid w:val="003B64F5"/>
    <w:rsid w:val="003B6A67"/>
    <w:rsid w:val="003B730D"/>
    <w:rsid w:val="003B7AC8"/>
    <w:rsid w:val="003C1AF5"/>
    <w:rsid w:val="003C4528"/>
    <w:rsid w:val="003D15CC"/>
    <w:rsid w:val="003D1A09"/>
    <w:rsid w:val="003D257D"/>
    <w:rsid w:val="003D67BC"/>
    <w:rsid w:val="003E0D52"/>
    <w:rsid w:val="003E1558"/>
    <w:rsid w:val="003E57CC"/>
    <w:rsid w:val="003E64D4"/>
    <w:rsid w:val="003F164B"/>
    <w:rsid w:val="003F1FFD"/>
    <w:rsid w:val="003F4F4D"/>
    <w:rsid w:val="00401247"/>
    <w:rsid w:val="0040251B"/>
    <w:rsid w:val="00402F63"/>
    <w:rsid w:val="0040359F"/>
    <w:rsid w:val="004070AF"/>
    <w:rsid w:val="004072DD"/>
    <w:rsid w:val="0041402A"/>
    <w:rsid w:val="00414E7C"/>
    <w:rsid w:val="00416AB5"/>
    <w:rsid w:val="00417BD4"/>
    <w:rsid w:val="004278DC"/>
    <w:rsid w:val="00427B94"/>
    <w:rsid w:val="004309B6"/>
    <w:rsid w:val="00432DB5"/>
    <w:rsid w:val="00443F4C"/>
    <w:rsid w:val="00451DB1"/>
    <w:rsid w:val="00454B3E"/>
    <w:rsid w:val="004578D2"/>
    <w:rsid w:val="00457A10"/>
    <w:rsid w:val="0046241C"/>
    <w:rsid w:val="0046370D"/>
    <w:rsid w:val="0046685A"/>
    <w:rsid w:val="00477677"/>
    <w:rsid w:val="00477E62"/>
    <w:rsid w:val="00481C03"/>
    <w:rsid w:val="00483FEF"/>
    <w:rsid w:val="004849DE"/>
    <w:rsid w:val="0048559A"/>
    <w:rsid w:val="004871DB"/>
    <w:rsid w:val="00490CC7"/>
    <w:rsid w:val="00497CC2"/>
    <w:rsid w:val="004A7F02"/>
    <w:rsid w:val="004B0CD1"/>
    <w:rsid w:val="004B1972"/>
    <w:rsid w:val="004C16FC"/>
    <w:rsid w:val="004C1F0D"/>
    <w:rsid w:val="004C51EB"/>
    <w:rsid w:val="004C6F8E"/>
    <w:rsid w:val="004D0E37"/>
    <w:rsid w:val="004D3CE3"/>
    <w:rsid w:val="004D60BC"/>
    <w:rsid w:val="004E0E50"/>
    <w:rsid w:val="004E7B68"/>
    <w:rsid w:val="004F2912"/>
    <w:rsid w:val="0050084B"/>
    <w:rsid w:val="00501538"/>
    <w:rsid w:val="0050667A"/>
    <w:rsid w:val="00513FEA"/>
    <w:rsid w:val="00514824"/>
    <w:rsid w:val="00521DE4"/>
    <w:rsid w:val="00527C57"/>
    <w:rsid w:val="00531E4E"/>
    <w:rsid w:val="005346FF"/>
    <w:rsid w:val="00541529"/>
    <w:rsid w:val="00544FBA"/>
    <w:rsid w:val="00545199"/>
    <w:rsid w:val="005527AA"/>
    <w:rsid w:val="0056004A"/>
    <w:rsid w:val="00563422"/>
    <w:rsid w:val="00563AFF"/>
    <w:rsid w:val="0056509D"/>
    <w:rsid w:val="0056547A"/>
    <w:rsid w:val="005720FE"/>
    <w:rsid w:val="00576D84"/>
    <w:rsid w:val="00577499"/>
    <w:rsid w:val="00577A9E"/>
    <w:rsid w:val="005838A6"/>
    <w:rsid w:val="00583ABE"/>
    <w:rsid w:val="005853EA"/>
    <w:rsid w:val="00585A1B"/>
    <w:rsid w:val="00587D78"/>
    <w:rsid w:val="00592FDD"/>
    <w:rsid w:val="00595282"/>
    <w:rsid w:val="00595511"/>
    <w:rsid w:val="00597118"/>
    <w:rsid w:val="00597CF8"/>
    <w:rsid w:val="005A0884"/>
    <w:rsid w:val="005A12FA"/>
    <w:rsid w:val="005A7C36"/>
    <w:rsid w:val="005B04FC"/>
    <w:rsid w:val="005B19A4"/>
    <w:rsid w:val="005B2953"/>
    <w:rsid w:val="005B60AD"/>
    <w:rsid w:val="005C08D1"/>
    <w:rsid w:val="005C3AF6"/>
    <w:rsid w:val="005D18A1"/>
    <w:rsid w:val="005D1EAE"/>
    <w:rsid w:val="005D2157"/>
    <w:rsid w:val="005E2FF6"/>
    <w:rsid w:val="005E5236"/>
    <w:rsid w:val="005E78BB"/>
    <w:rsid w:val="005E7EF5"/>
    <w:rsid w:val="005F0D56"/>
    <w:rsid w:val="005F18AF"/>
    <w:rsid w:val="005F18C4"/>
    <w:rsid w:val="005F7BDA"/>
    <w:rsid w:val="00603DA8"/>
    <w:rsid w:val="006063A6"/>
    <w:rsid w:val="00610BB2"/>
    <w:rsid w:val="00612E00"/>
    <w:rsid w:val="00613547"/>
    <w:rsid w:val="00617A4B"/>
    <w:rsid w:val="00620FF0"/>
    <w:rsid w:val="00624CB4"/>
    <w:rsid w:val="00627B96"/>
    <w:rsid w:val="0063208D"/>
    <w:rsid w:val="006370A1"/>
    <w:rsid w:val="006375A3"/>
    <w:rsid w:val="00641E00"/>
    <w:rsid w:val="006435B2"/>
    <w:rsid w:val="0064718E"/>
    <w:rsid w:val="006616BE"/>
    <w:rsid w:val="0066464C"/>
    <w:rsid w:val="00665121"/>
    <w:rsid w:val="00672B62"/>
    <w:rsid w:val="006746B0"/>
    <w:rsid w:val="00681682"/>
    <w:rsid w:val="006821A1"/>
    <w:rsid w:val="006823E3"/>
    <w:rsid w:val="00683236"/>
    <w:rsid w:val="00684408"/>
    <w:rsid w:val="00685378"/>
    <w:rsid w:val="00692D11"/>
    <w:rsid w:val="006A1C8F"/>
    <w:rsid w:val="006A1D32"/>
    <w:rsid w:val="006A3852"/>
    <w:rsid w:val="006A4066"/>
    <w:rsid w:val="006A63BA"/>
    <w:rsid w:val="006C045A"/>
    <w:rsid w:val="006C24DB"/>
    <w:rsid w:val="006C2747"/>
    <w:rsid w:val="006C5E05"/>
    <w:rsid w:val="006C631C"/>
    <w:rsid w:val="006D0AE1"/>
    <w:rsid w:val="006D7FC1"/>
    <w:rsid w:val="006E2825"/>
    <w:rsid w:val="006E57A9"/>
    <w:rsid w:val="006F1B4B"/>
    <w:rsid w:val="006F28BD"/>
    <w:rsid w:val="006F6F2A"/>
    <w:rsid w:val="00707999"/>
    <w:rsid w:val="00707D52"/>
    <w:rsid w:val="00715240"/>
    <w:rsid w:val="007162C0"/>
    <w:rsid w:val="00716DB3"/>
    <w:rsid w:val="007170C2"/>
    <w:rsid w:val="007176EE"/>
    <w:rsid w:val="0072287F"/>
    <w:rsid w:val="00727440"/>
    <w:rsid w:val="00730417"/>
    <w:rsid w:val="00733505"/>
    <w:rsid w:val="007371D5"/>
    <w:rsid w:val="00743257"/>
    <w:rsid w:val="00747215"/>
    <w:rsid w:val="0075446D"/>
    <w:rsid w:val="00757C51"/>
    <w:rsid w:val="00757D31"/>
    <w:rsid w:val="00764F23"/>
    <w:rsid w:val="007700EE"/>
    <w:rsid w:val="00771079"/>
    <w:rsid w:val="00773F58"/>
    <w:rsid w:val="00774639"/>
    <w:rsid w:val="0078260A"/>
    <w:rsid w:val="0079125F"/>
    <w:rsid w:val="007940EE"/>
    <w:rsid w:val="007A313A"/>
    <w:rsid w:val="007A73BB"/>
    <w:rsid w:val="007A7C05"/>
    <w:rsid w:val="007B597E"/>
    <w:rsid w:val="007B7D7B"/>
    <w:rsid w:val="007C215B"/>
    <w:rsid w:val="007C2E72"/>
    <w:rsid w:val="007D037B"/>
    <w:rsid w:val="007D0399"/>
    <w:rsid w:val="007D76FA"/>
    <w:rsid w:val="007E3003"/>
    <w:rsid w:val="007E4D5B"/>
    <w:rsid w:val="007F14E8"/>
    <w:rsid w:val="007F462A"/>
    <w:rsid w:val="008033B6"/>
    <w:rsid w:val="008056EF"/>
    <w:rsid w:val="00815311"/>
    <w:rsid w:val="008279C7"/>
    <w:rsid w:val="0083145D"/>
    <w:rsid w:val="008352BC"/>
    <w:rsid w:val="00835DBD"/>
    <w:rsid w:val="008404D4"/>
    <w:rsid w:val="008422AD"/>
    <w:rsid w:val="0084284E"/>
    <w:rsid w:val="00845548"/>
    <w:rsid w:val="00853709"/>
    <w:rsid w:val="0085713F"/>
    <w:rsid w:val="00857304"/>
    <w:rsid w:val="00860351"/>
    <w:rsid w:val="00884AC5"/>
    <w:rsid w:val="008861A2"/>
    <w:rsid w:val="00891638"/>
    <w:rsid w:val="00891A4B"/>
    <w:rsid w:val="008922E9"/>
    <w:rsid w:val="008956D6"/>
    <w:rsid w:val="00895E13"/>
    <w:rsid w:val="008A1B46"/>
    <w:rsid w:val="008A3090"/>
    <w:rsid w:val="008A5DCA"/>
    <w:rsid w:val="008A6C38"/>
    <w:rsid w:val="008B019A"/>
    <w:rsid w:val="008B2D7A"/>
    <w:rsid w:val="008B646F"/>
    <w:rsid w:val="008C21C8"/>
    <w:rsid w:val="008C2570"/>
    <w:rsid w:val="008C511C"/>
    <w:rsid w:val="008D2C64"/>
    <w:rsid w:val="008D4A1F"/>
    <w:rsid w:val="008D6194"/>
    <w:rsid w:val="008D628E"/>
    <w:rsid w:val="008E0223"/>
    <w:rsid w:val="008E0D39"/>
    <w:rsid w:val="008E3A90"/>
    <w:rsid w:val="008E7A91"/>
    <w:rsid w:val="008F25DA"/>
    <w:rsid w:val="008F3F0C"/>
    <w:rsid w:val="00901247"/>
    <w:rsid w:val="009038B5"/>
    <w:rsid w:val="00904228"/>
    <w:rsid w:val="00904E14"/>
    <w:rsid w:val="009055F4"/>
    <w:rsid w:val="00910E52"/>
    <w:rsid w:val="00913360"/>
    <w:rsid w:val="00914AAE"/>
    <w:rsid w:val="00916544"/>
    <w:rsid w:val="0092135F"/>
    <w:rsid w:val="00922331"/>
    <w:rsid w:val="0092370F"/>
    <w:rsid w:val="009260C5"/>
    <w:rsid w:val="009346C0"/>
    <w:rsid w:val="0094163F"/>
    <w:rsid w:val="00944247"/>
    <w:rsid w:val="00944987"/>
    <w:rsid w:val="00946800"/>
    <w:rsid w:val="009530D1"/>
    <w:rsid w:val="00953EAF"/>
    <w:rsid w:val="00957F34"/>
    <w:rsid w:val="00960176"/>
    <w:rsid w:val="00960723"/>
    <w:rsid w:val="00963AEB"/>
    <w:rsid w:val="009644CF"/>
    <w:rsid w:val="00964DC4"/>
    <w:rsid w:val="009677B3"/>
    <w:rsid w:val="00970B0F"/>
    <w:rsid w:val="0097134A"/>
    <w:rsid w:val="0097187E"/>
    <w:rsid w:val="009748E0"/>
    <w:rsid w:val="00974955"/>
    <w:rsid w:val="00975A73"/>
    <w:rsid w:val="00983827"/>
    <w:rsid w:val="00987474"/>
    <w:rsid w:val="00990702"/>
    <w:rsid w:val="0099274C"/>
    <w:rsid w:val="00992D64"/>
    <w:rsid w:val="00992FE0"/>
    <w:rsid w:val="00994439"/>
    <w:rsid w:val="00995F88"/>
    <w:rsid w:val="009A4F34"/>
    <w:rsid w:val="009A68E9"/>
    <w:rsid w:val="009B169D"/>
    <w:rsid w:val="009B619F"/>
    <w:rsid w:val="009C2399"/>
    <w:rsid w:val="009C4B4D"/>
    <w:rsid w:val="009D73BB"/>
    <w:rsid w:val="009E2990"/>
    <w:rsid w:val="009E46BC"/>
    <w:rsid w:val="009E55C4"/>
    <w:rsid w:val="009E5EA5"/>
    <w:rsid w:val="009E706E"/>
    <w:rsid w:val="009F3474"/>
    <w:rsid w:val="009F49F7"/>
    <w:rsid w:val="00A03086"/>
    <w:rsid w:val="00A03FDD"/>
    <w:rsid w:val="00A1582D"/>
    <w:rsid w:val="00A17C94"/>
    <w:rsid w:val="00A215C3"/>
    <w:rsid w:val="00A21D73"/>
    <w:rsid w:val="00A2321A"/>
    <w:rsid w:val="00A255D6"/>
    <w:rsid w:val="00A30F05"/>
    <w:rsid w:val="00A40E89"/>
    <w:rsid w:val="00A42EE4"/>
    <w:rsid w:val="00A433D5"/>
    <w:rsid w:val="00A528E5"/>
    <w:rsid w:val="00A54322"/>
    <w:rsid w:val="00A5535B"/>
    <w:rsid w:val="00A63BB9"/>
    <w:rsid w:val="00A71A99"/>
    <w:rsid w:val="00A830B5"/>
    <w:rsid w:val="00A83E84"/>
    <w:rsid w:val="00A905C5"/>
    <w:rsid w:val="00A97B11"/>
    <w:rsid w:val="00AA34E4"/>
    <w:rsid w:val="00AB33B5"/>
    <w:rsid w:val="00AB34B8"/>
    <w:rsid w:val="00AB3966"/>
    <w:rsid w:val="00AB480C"/>
    <w:rsid w:val="00AB58AE"/>
    <w:rsid w:val="00AC1756"/>
    <w:rsid w:val="00AD6D2B"/>
    <w:rsid w:val="00AD7D97"/>
    <w:rsid w:val="00AE1398"/>
    <w:rsid w:val="00AE6DFF"/>
    <w:rsid w:val="00AF6D9C"/>
    <w:rsid w:val="00AF78BC"/>
    <w:rsid w:val="00B0138E"/>
    <w:rsid w:val="00B07114"/>
    <w:rsid w:val="00B1124E"/>
    <w:rsid w:val="00B207FE"/>
    <w:rsid w:val="00B22CA6"/>
    <w:rsid w:val="00B2711F"/>
    <w:rsid w:val="00B32371"/>
    <w:rsid w:val="00B3631A"/>
    <w:rsid w:val="00B36407"/>
    <w:rsid w:val="00B37383"/>
    <w:rsid w:val="00B401CD"/>
    <w:rsid w:val="00B423D8"/>
    <w:rsid w:val="00B42C26"/>
    <w:rsid w:val="00B44D8C"/>
    <w:rsid w:val="00B4763A"/>
    <w:rsid w:val="00B47FEE"/>
    <w:rsid w:val="00B5189B"/>
    <w:rsid w:val="00B531A3"/>
    <w:rsid w:val="00B542CC"/>
    <w:rsid w:val="00B66527"/>
    <w:rsid w:val="00B66733"/>
    <w:rsid w:val="00B676F2"/>
    <w:rsid w:val="00B744B4"/>
    <w:rsid w:val="00B86FB5"/>
    <w:rsid w:val="00B87756"/>
    <w:rsid w:val="00B92D3A"/>
    <w:rsid w:val="00BA2B50"/>
    <w:rsid w:val="00BA5C43"/>
    <w:rsid w:val="00BA6AB3"/>
    <w:rsid w:val="00BA7F20"/>
    <w:rsid w:val="00BB4E40"/>
    <w:rsid w:val="00BC0921"/>
    <w:rsid w:val="00BC5354"/>
    <w:rsid w:val="00BD01A6"/>
    <w:rsid w:val="00BD0992"/>
    <w:rsid w:val="00BD1591"/>
    <w:rsid w:val="00BD3707"/>
    <w:rsid w:val="00BE0C73"/>
    <w:rsid w:val="00BE1EA7"/>
    <w:rsid w:val="00BE4035"/>
    <w:rsid w:val="00BE5909"/>
    <w:rsid w:val="00BE5D20"/>
    <w:rsid w:val="00BF0D80"/>
    <w:rsid w:val="00BF0FEA"/>
    <w:rsid w:val="00BF5C17"/>
    <w:rsid w:val="00C01396"/>
    <w:rsid w:val="00C01ACF"/>
    <w:rsid w:val="00C037CB"/>
    <w:rsid w:val="00C04E64"/>
    <w:rsid w:val="00C07905"/>
    <w:rsid w:val="00C11A4A"/>
    <w:rsid w:val="00C12DFC"/>
    <w:rsid w:val="00C17C8E"/>
    <w:rsid w:val="00C25BCD"/>
    <w:rsid w:val="00C312C1"/>
    <w:rsid w:val="00C33D1C"/>
    <w:rsid w:val="00C37D13"/>
    <w:rsid w:val="00C42911"/>
    <w:rsid w:val="00C47A31"/>
    <w:rsid w:val="00C523B8"/>
    <w:rsid w:val="00C52B57"/>
    <w:rsid w:val="00C544AB"/>
    <w:rsid w:val="00C614E6"/>
    <w:rsid w:val="00C62743"/>
    <w:rsid w:val="00C62D17"/>
    <w:rsid w:val="00C63375"/>
    <w:rsid w:val="00C63EF7"/>
    <w:rsid w:val="00C64315"/>
    <w:rsid w:val="00C6479E"/>
    <w:rsid w:val="00C706EF"/>
    <w:rsid w:val="00C754B2"/>
    <w:rsid w:val="00C84289"/>
    <w:rsid w:val="00C84E0E"/>
    <w:rsid w:val="00C92689"/>
    <w:rsid w:val="00C95C8E"/>
    <w:rsid w:val="00CA4434"/>
    <w:rsid w:val="00CA4537"/>
    <w:rsid w:val="00CA5EF8"/>
    <w:rsid w:val="00CA703A"/>
    <w:rsid w:val="00CB4C14"/>
    <w:rsid w:val="00CB6F26"/>
    <w:rsid w:val="00CC23E6"/>
    <w:rsid w:val="00CC2936"/>
    <w:rsid w:val="00CD3C31"/>
    <w:rsid w:val="00CE18A8"/>
    <w:rsid w:val="00CE2A7E"/>
    <w:rsid w:val="00CE4238"/>
    <w:rsid w:val="00CF019C"/>
    <w:rsid w:val="00CF0557"/>
    <w:rsid w:val="00CF38BB"/>
    <w:rsid w:val="00CF4AAD"/>
    <w:rsid w:val="00CF667C"/>
    <w:rsid w:val="00D02217"/>
    <w:rsid w:val="00D037F2"/>
    <w:rsid w:val="00D0612B"/>
    <w:rsid w:val="00D10CC9"/>
    <w:rsid w:val="00D14A5C"/>
    <w:rsid w:val="00D168D4"/>
    <w:rsid w:val="00D23693"/>
    <w:rsid w:val="00D23F81"/>
    <w:rsid w:val="00D25168"/>
    <w:rsid w:val="00D32ACD"/>
    <w:rsid w:val="00D459E9"/>
    <w:rsid w:val="00D47DCE"/>
    <w:rsid w:val="00D601EE"/>
    <w:rsid w:val="00D60457"/>
    <w:rsid w:val="00D7069E"/>
    <w:rsid w:val="00D74701"/>
    <w:rsid w:val="00D75C2B"/>
    <w:rsid w:val="00D76BCB"/>
    <w:rsid w:val="00D779B8"/>
    <w:rsid w:val="00D849BC"/>
    <w:rsid w:val="00D85A39"/>
    <w:rsid w:val="00D87C99"/>
    <w:rsid w:val="00D909EC"/>
    <w:rsid w:val="00D92BE8"/>
    <w:rsid w:val="00D9383D"/>
    <w:rsid w:val="00D93C72"/>
    <w:rsid w:val="00D93E9D"/>
    <w:rsid w:val="00DA0409"/>
    <w:rsid w:val="00DA071E"/>
    <w:rsid w:val="00DA0D86"/>
    <w:rsid w:val="00DA2032"/>
    <w:rsid w:val="00DA2EBA"/>
    <w:rsid w:val="00DA7BE5"/>
    <w:rsid w:val="00DA7FB0"/>
    <w:rsid w:val="00DB5F66"/>
    <w:rsid w:val="00DC0A94"/>
    <w:rsid w:val="00DC3863"/>
    <w:rsid w:val="00DC6E84"/>
    <w:rsid w:val="00DD2D31"/>
    <w:rsid w:val="00DD34CC"/>
    <w:rsid w:val="00DD792B"/>
    <w:rsid w:val="00DE11C6"/>
    <w:rsid w:val="00DE2A21"/>
    <w:rsid w:val="00DE63A4"/>
    <w:rsid w:val="00E00B57"/>
    <w:rsid w:val="00E01F36"/>
    <w:rsid w:val="00E020F6"/>
    <w:rsid w:val="00E0383B"/>
    <w:rsid w:val="00E0414D"/>
    <w:rsid w:val="00E124AE"/>
    <w:rsid w:val="00E14FBB"/>
    <w:rsid w:val="00E155BE"/>
    <w:rsid w:val="00E231DE"/>
    <w:rsid w:val="00E26C7F"/>
    <w:rsid w:val="00E350D7"/>
    <w:rsid w:val="00E35106"/>
    <w:rsid w:val="00E361E2"/>
    <w:rsid w:val="00E40C63"/>
    <w:rsid w:val="00E42171"/>
    <w:rsid w:val="00E43BB6"/>
    <w:rsid w:val="00E43FC0"/>
    <w:rsid w:val="00E51B72"/>
    <w:rsid w:val="00E52ED7"/>
    <w:rsid w:val="00E546C7"/>
    <w:rsid w:val="00E612C3"/>
    <w:rsid w:val="00E62FAA"/>
    <w:rsid w:val="00E6467A"/>
    <w:rsid w:val="00E73C26"/>
    <w:rsid w:val="00E740AB"/>
    <w:rsid w:val="00E77509"/>
    <w:rsid w:val="00E81161"/>
    <w:rsid w:val="00E82A9F"/>
    <w:rsid w:val="00E84236"/>
    <w:rsid w:val="00E84876"/>
    <w:rsid w:val="00E90DF5"/>
    <w:rsid w:val="00E94B10"/>
    <w:rsid w:val="00E95DFF"/>
    <w:rsid w:val="00E96EDE"/>
    <w:rsid w:val="00EA0B38"/>
    <w:rsid w:val="00EB24D9"/>
    <w:rsid w:val="00EB6130"/>
    <w:rsid w:val="00EB7F42"/>
    <w:rsid w:val="00EC0AD1"/>
    <w:rsid w:val="00EC51C6"/>
    <w:rsid w:val="00ED4426"/>
    <w:rsid w:val="00EE280B"/>
    <w:rsid w:val="00EE33E5"/>
    <w:rsid w:val="00EE359A"/>
    <w:rsid w:val="00EE5E60"/>
    <w:rsid w:val="00EF3F0A"/>
    <w:rsid w:val="00EF669C"/>
    <w:rsid w:val="00EF71C9"/>
    <w:rsid w:val="00F05507"/>
    <w:rsid w:val="00F05691"/>
    <w:rsid w:val="00F06845"/>
    <w:rsid w:val="00F06FD7"/>
    <w:rsid w:val="00F132E8"/>
    <w:rsid w:val="00F15444"/>
    <w:rsid w:val="00F16508"/>
    <w:rsid w:val="00F21E11"/>
    <w:rsid w:val="00F22787"/>
    <w:rsid w:val="00F247CE"/>
    <w:rsid w:val="00F267FD"/>
    <w:rsid w:val="00F32C12"/>
    <w:rsid w:val="00F3495F"/>
    <w:rsid w:val="00F372E6"/>
    <w:rsid w:val="00F4224B"/>
    <w:rsid w:val="00F426C4"/>
    <w:rsid w:val="00F477E7"/>
    <w:rsid w:val="00F5309B"/>
    <w:rsid w:val="00F554BC"/>
    <w:rsid w:val="00F602DC"/>
    <w:rsid w:val="00F72FFA"/>
    <w:rsid w:val="00F73211"/>
    <w:rsid w:val="00F73630"/>
    <w:rsid w:val="00F8211B"/>
    <w:rsid w:val="00F823A0"/>
    <w:rsid w:val="00F8433A"/>
    <w:rsid w:val="00F90E48"/>
    <w:rsid w:val="00F9445D"/>
    <w:rsid w:val="00F94631"/>
    <w:rsid w:val="00FB219C"/>
    <w:rsid w:val="00FB2A28"/>
    <w:rsid w:val="00FB6111"/>
    <w:rsid w:val="00FC35E3"/>
    <w:rsid w:val="00FC48AB"/>
    <w:rsid w:val="00FC6135"/>
    <w:rsid w:val="00FD33E0"/>
    <w:rsid w:val="00FE0397"/>
    <w:rsid w:val="00FE56EA"/>
    <w:rsid w:val="00FE5828"/>
    <w:rsid w:val="00FE6371"/>
    <w:rsid w:val="00FF05B9"/>
    <w:rsid w:val="00FF222F"/>
    <w:rsid w:val="00FF4A3A"/>
    <w:rsid w:val="00FF5875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Normal (Web)" w:uiPriority="0"/>
    <w:lsdException w:name="HTML Samp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C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B0CD1"/>
    <w:pPr>
      <w:keepNext/>
      <w:jc w:val="both"/>
      <w:outlineLvl w:val="0"/>
    </w:pPr>
    <w:rPr>
      <w:sz w:val="24"/>
      <w:szCs w:val="24"/>
    </w:rPr>
  </w:style>
  <w:style w:type="paragraph" w:styleId="20">
    <w:name w:val="heading 2"/>
    <w:basedOn w:val="a0"/>
    <w:next w:val="a0"/>
    <w:link w:val="21"/>
    <w:uiPriority w:val="99"/>
    <w:semiHidden/>
    <w:unhideWhenUsed/>
    <w:qFormat/>
    <w:rsid w:val="004B0CD1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0">
    <w:name w:val="heading 3"/>
    <w:basedOn w:val="a0"/>
    <w:next w:val="a0"/>
    <w:link w:val="31"/>
    <w:uiPriority w:val="99"/>
    <w:semiHidden/>
    <w:unhideWhenUsed/>
    <w:qFormat/>
    <w:rsid w:val="004B0C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4B0CD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4B0C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B0CD1"/>
    <w:pPr>
      <w:keepNext/>
      <w:jc w:val="center"/>
      <w:outlineLvl w:val="5"/>
    </w:pPr>
    <w:rPr>
      <w:i/>
      <w:iCs/>
      <w:sz w:val="20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B0CD1"/>
    <w:pPr>
      <w:keepNext/>
      <w:jc w:val="center"/>
      <w:outlineLvl w:val="6"/>
    </w:pPr>
    <w:rPr>
      <w:u w:val="singl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B0CD1"/>
    <w:pPr>
      <w:keepNext/>
      <w:shd w:val="clear" w:color="auto" w:fill="FFFFFF"/>
      <w:ind w:right="80"/>
      <w:jc w:val="center"/>
      <w:outlineLvl w:val="7"/>
    </w:pPr>
    <w:rPr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B0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9"/>
    <w:semiHidden/>
    <w:rsid w:val="004B0CD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9"/>
    <w:semiHidden/>
    <w:rsid w:val="004B0CD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4B0C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4B0C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4B0CD1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4B0CD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4B0CD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styleId="a4">
    <w:name w:val="Hyperlink"/>
    <w:uiPriority w:val="99"/>
    <w:semiHidden/>
    <w:unhideWhenUsed/>
    <w:rsid w:val="004B0CD1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4B0CD1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20"/>
    <w:qFormat/>
    <w:rsid w:val="004B0CD1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4B0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B0CD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1">
    <w:name w:val="HTML Sample"/>
    <w:basedOn w:val="a1"/>
    <w:semiHidden/>
    <w:unhideWhenUsed/>
    <w:rsid w:val="004B0CD1"/>
    <w:rPr>
      <w:rFonts w:ascii="Courier New" w:eastAsia="Times New Roman" w:hAnsi="Courier New" w:cs="Courier New" w:hint="default"/>
    </w:rPr>
  </w:style>
  <w:style w:type="character" w:styleId="a7">
    <w:name w:val="Strong"/>
    <w:uiPriority w:val="22"/>
    <w:qFormat/>
    <w:rsid w:val="004B0CD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nhideWhenUsed/>
    <w:rsid w:val="004B0CD1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4B0CD1"/>
    <w:pPr>
      <w:tabs>
        <w:tab w:val="right" w:leader="dot" w:pos="14560"/>
      </w:tabs>
      <w:jc w:val="both"/>
      <w:outlineLvl w:val="0"/>
    </w:pPr>
    <w:rPr>
      <w:rFonts w:eastAsia="Calibri"/>
      <w:bCs/>
      <w:sz w:val="24"/>
      <w:szCs w:val="24"/>
      <w:lang w:eastAsia="en-US"/>
    </w:rPr>
  </w:style>
  <w:style w:type="character" w:customStyle="1" w:styleId="a9">
    <w:name w:val="Текст сноски Знак"/>
    <w:aliases w:val="single space Знак"/>
    <w:link w:val="aa"/>
    <w:uiPriority w:val="99"/>
    <w:semiHidden/>
    <w:locked/>
    <w:rsid w:val="004B0CD1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footnote text"/>
    <w:aliases w:val="single space"/>
    <w:basedOn w:val="a0"/>
    <w:link w:val="a9"/>
    <w:uiPriority w:val="99"/>
    <w:semiHidden/>
    <w:unhideWhenUsed/>
    <w:rsid w:val="004B0CD1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12">
    <w:name w:val="Текст сноски Знак1"/>
    <w:aliases w:val="single space Знак1"/>
    <w:basedOn w:val="a1"/>
    <w:link w:val="aa"/>
    <w:uiPriority w:val="99"/>
    <w:semiHidden/>
    <w:rsid w:val="004B0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4B0CD1"/>
    <w:pPr>
      <w:tabs>
        <w:tab w:val="center" w:pos="4677"/>
        <w:tab w:val="right" w:pos="9355"/>
      </w:tabs>
    </w:pPr>
    <w:rPr>
      <w:szCs w:val="28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4B0CD1"/>
    <w:pPr>
      <w:tabs>
        <w:tab w:val="center" w:pos="4677"/>
        <w:tab w:val="right" w:pos="9355"/>
      </w:tabs>
    </w:pPr>
    <w:rPr>
      <w:szCs w:val="28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envelope return"/>
    <w:basedOn w:val="a0"/>
    <w:semiHidden/>
    <w:unhideWhenUsed/>
    <w:rsid w:val="004B0CD1"/>
    <w:rPr>
      <w:rFonts w:ascii="Arial" w:hAnsi="Arial" w:cs="Arial"/>
      <w:sz w:val="20"/>
    </w:rPr>
  </w:style>
  <w:style w:type="paragraph" w:styleId="a">
    <w:name w:val="List Number"/>
    <w:basedOn w:val="a0"/>
    <w:uiPriority w:val="99"/>
    <w:semiHidden/>
    <w:unhideWhenUsed/>
    <w:rsid w:val="004B0CD1"/>
    <w:pPr>
      <w:numPr>
        <w:numId w:val="1"/>
      </w:numPr>
      <w:tabs>
        <w:tab w:val="clear" w:pos="360"/>
        <w:tab w:val="num" w:pos="747"/>
      </w:tabs>
      <w:spacing w:after="20" w:line="360" w:lineRule="auto"/>
      <w:ind w:left="747" w:hanging="180"/>
      <w:jc w:val="both"/>
    </w:pPr>
  </w:style>
  <w:style w:type="paragraph" w:styleId="2">
    <w:name w:val="List Bullet 2"/>
    <w:basedOn w:val="a0"/>
    <w:autoRedefine/>
    <w:uiPriority w:val="99"/>
    <w:semiHidden/>
    <w:unhideWhenUsed/>
    <w:rsid w:val="004B0CD1"/>
    <w:pPr>
      <w:numPr>
        <w:numId w:val="2"/>
      </w:numPr>
      <w:tabs>
        <w:tab w:val="clear" w:pos="643"/>
      </w:tabs>
      <w:ind w:left="0" w:firstLine="0"/>
      <w:jc w:val="center"/>
    </w:pPr>
    <w:rPr>
      <w:b/>
      <w:sz w:val="20"/>
    </w:rPr>
  </w:style>
  <w:style w:type="paragraph" w:styleId="3">
    <w:name w:val="List Bullet 3"/>
    <w:basedOn w:val="a0"/>
    <w:uiPriority w:val="99"/>
    <w:semiHidden/>
    <w:unhideWhenUsed/>
    <w:rsid w:val="004B0CD1"/>
    <w:pPr>
      <w:numPr>
        <w:numId w:val="3"/>
      </w:numPr>
      <w:contextualSpacing/>
    </w:pPr>
    <w:rPr>
      <w:szCs w:val="28"/>
    </w:rPr>
  </w:style>
  <w:style w:type="paragraph" w:styleId="af">
    <w:name w:val="Title"/>
    <w:basedOn w:val="a0"/>
    <w:link w:val="af0"/>
    <w:uiPriority w:val="10"/>
    <w:qFormat/>
    <w:rsid w:val="004B0CD1"/>
    <w:pPr>
      <w:ind w:right="-766" w:firstLine="284"/>
      <w:jc w:val="center"/>
    </w:pPr>
  </w:style>
  <w:style w:type="character" w:customStyle="1" w:styleId="af0">
    <w:name w:val="Название Знак"/>
    <w:basedOn w:val="a1"/>
    <w:link w:val="af"/>
    <w:uiPriority w:val="10"/>
    <w:rsid w:val="004B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0"/>
    <w:link w:val="af2"/>
    <w:uiPriority w:val="99"/>
    <w:unhideWhenUsed/>
    <w:rsid w:val="004B0CD1"/>
    <w:pPr>
      <w:jc w:val="center"/>
    </w:pPr>
    <w:rPr>
      <w:b/>
      <w:bCs/>
      <w:szCs w:val="24"/>
    </w:rPr>
  </w:style>
  <w:style w:type="character" w:customStyle="1" w:styleId="af2">
    <w:name w:val="Основной текст Знак"/>
    <w:basedOn w:val="a1"/>
    <w:link w:val="af1"/>
    <w:uiPriority w:val="99"/>
    <w:rsid w:val="004B0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unhideWhenUsed/>
    <w:rsid w:val="004B0CD1"/>
    <w:pPr>
      <w:spacing w:after="120" w:line="240" w:lineRule="exact"/>
      <w:ind w:left="283"/>
    </w:pPr>
    <w:rPr>
      <w:rFonts w:ascii="Calibri" w:hAnsi="Calibri"/>
      <w:sz w:val="20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B0CD1"/>
    <w:rPr>
      <w:rFonts w:ascii="Calibri" w:eastAsia="Times New Roman" w:hAnsi="Calibri" w:cs="Times New Roman"/>
      <w:sz w:val="20"/>
      <w:szCs w:val="20"/>
    </w:rPr>
  </w:style>
  <w:style w:type="paragraph" w:styleId="af5">
    <w:name w:val="Body Text First Indent"/>
    <w:basedOn w:val="af1"/>
    <w:link w:val="af6"/>
    <w:semiHidden/>
    <w:unhideWhenUsed/>
    <w:rsid w:val="004B0CD1"/>
    <w:pPr>
      <w:spacing w:after="120"/>
      <w:ind w:firstLine="210"/>
      <w:jc w:val="left"/>
    </w:pPr>
    <w:rPr>
      <w:b w:val="0"/>
      <w:bCs w:val="0"/>
      <w:szCs w:val="20"/>
    </w:rPr>
  </w:style>
  <w:style w:type="character" w:customStyle="1" w:styleId="af6">
    <w:name w:val="Красная строка Знак"/>
    <w:basedOn w:val="af2"/>
    <w:link w:val="af5"/>
    <w:semiHidden/>
    <w:rsid w:val="004B0CD1"/>
    <w:rPr>
      <w:szCs w:val="20"/>
    </w:rPr>
  </w:style>
  <w:style w:type="paragraph" w:styleId="23">
    <w:name w:val="Body Text 2"/>
    <w:basedOn w:val="a0"/>
    <w:link w:val="24"/>
    <w:uiPriority w:val="99"/>
    <w:unhideWhenUsed/>
    <w:rsid w:val="004B0CD1"/>
    <w:pPr>
      <w:spacing w:after="120" w:line="480" w:lineRule="auto"/>
    </w:pPr>
    <w:rPr>
      <w:szCs w:val="28"/>
    </w:rPr>
  </w:style>
  <w:style w:type="character" w:customStyle="1" w:styleId="24">
    <w:name w:val="Основной текст 2 Знак"/>
    <w:basedOn w:val="a1"/>
    <w:link w:val="23"/>
    <w:uiPriority w:val="99"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B0CD1"/>
    <w:pPr>
      <w:spacing w:after="120" w:line="240" w:lineRule="exact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B0CD1"/>
    <w:rPr>
      <w:rFonts w:ascii="Calibri" w:eastAsia="Times New Roman" w:hAnsi="Calibri" w:cs="Times New Roman"/>
      <w:sz w:val="16"/>
      <w:szCs w:val="16"/>
    </w:rPr>
  </w:style>
  <w:style w:type="paragraph" w:styleId="25">
    <w:name w:val="Body Text Indent 2"/>
    <w:basedOn w:val="a0"/>
    <w:link w:val="26"/>
    <w:uiPriority w:val="99"/>
    <w:semiHidden/>
    <w:unhideWhenUsed/>
    <w:rsid w:val="004B0CD1"/>
    <w:pPr>
      <w:spacing w:after="120" w:line="480" w:lineRule="auto"/>
      <w:ind w:left="283"/>
    </w:pPr>
    <w:rPr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B0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4B0CD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B0C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0"/>
    <w:link w:val="af8"/>
    <w:uiPriority w:val="99"/>
    <w:semiHidden/>
    <w:unhideWhenUsed/>
    <w:rsid w:val="004B0CD1"/>
    <w:rPr>
      <w:rFonts w:ascii="Courier New" w:hAnsi="Courier New"/>
      <w:sz w:val="20"/>
    </w:rPr>
  </w:style>
  <w:style w:type="character" w:customStyle="1" w:styleId="af8">
    <w:name w:val="Текст Знак"/>
    <w:basedOn w:val="a1"/>
    <w:link w:val="af7"/>
    <w:uiPriority w:val="99"/>
    <w:semiHidden/>
    <w:rsid w:val="004B0C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E-mail Signature"/>
    <w:basedOn w:val="a0"/>
    <w:link w:val="afa"/>
    <w:semiHidden/>
    <w:unhideWhenUsed/>
    <w:rsid w:val="004B0CD1"/>
  </w:style>
  <w:style w:type="character" w:customStyle="1" w:styleId="afa">
    <w:name w:val="Электронная подпись Знак"/>
    <w:basedOn w:val="a1"/>
    <w:link w:val="af9"/>
    <w:semiHidden/>
    <w:rsid w:val="004B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4B0CD1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B0CD1"/>
    <w:rPr>
      <w:rFonts w:ascii="Tahoma" w:eastAsia="Times New Roman" w:hAnsi="Tahoma" w:cs="Times New Roman"/>
      <w:sz w:val="16"/>
      <w:szCs w:val="16"/>
    </w:rPr>
  </w:style>
  <w:style w:type="paragraph" w:styleId="afd">
    <w:name w:val="No Spacing"/>
    <w:uiPriority w:val="1"/>
    <w:qFormat/>
    <w:rsid w:val="004B0CD1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List Paragraph"/>
    <w:basedOn w:val="a0"/>
    <w:uiPriority w:val="34"/>
    <w:qFormat/>
    <w:rsid w:val="004B0CD1"/>
    <w:pPr>
      <w:ind w:left="720"/>
      <w:contextualSpacing/>
    </w:pPr>
    <w:rPr>
      <w:sz w:val="24"/>
      <w:szCs w:val="24"/>
    </w:rPr>
  </w:style>
  <w:style w:type="paragraph" w:customStyle="1" w:styleId="aff">
    <w:name w:val="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uiPriority w:val="99"/>
    <w:rsid w:val="004B0CD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Текст1"/>
    <w:basedOn w:val="a0"/>
    <w:uiPriority w:val="99"/>
    <w:rsid w:val="004B0CD1"/>
    <w:pPr>
      <w:widowControl w:val="0"/>
    </w:pPr>
    <w:rPr>
      <w:rFonts w:ascii="Courier New" w:hAnsi="Courier New" w:cs="Courier New"/>
      <w:sz w:val="20"/>
    </w:rPr>
  </w:style>
  <w:style w:type="paragraph" w:customStyle="1" w:styleId="14">
    <w:name w:val="Обычный1"/>
    <w:uiPriority w:val="99"/>
    <w:rsid w:val="004B0CD1"/>
    <w:pPr>
      <w:spacing w:after="0" w:line="240" w:lineRule="auto"/>
      <w:ind w:left="28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5">
    <w:name w:val="Без интервала1"/>
    <w:rsid w:val="004B0C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4B0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uiPriority w:val="99"/>
    <w:rsid w:val="004B0CD1"/>
    <w:pPr>
      <w:spacing w:before="100" w:beforeAutospacing="1" w:after="100" w:afterAutospacing="1"/>
    </w:pPr>
    <w:rPr>
      <w:color w:val="000000"/>
      <w:sz w:val="22"/>
      <w:szCs w:val="22"/>
    </w:rPr>
  </w:style>
  <w:style w:type="character" w:customStyle="1" w:styleId="aff2">
    <w:name w:val="МОН Знак"/>
    <w:link w:val="aff3"/>
    <w:uiPriority w:val="99"/>
    <w:locked/>
    <w:rsid w:val="004B0CD1"/>
    <w:rPr>
      <w:sz w:val="28"/>
    </w:rPr>
  </w:style>
  <w:style w:type="paragraph" w:customStyle="1" w:styleId="aff3">
    <w:name w:val="МОН"/>
    <w:basedOn w:val="a0"/>
    <w:link w:val="aff2"/>
    <w:uiPriority w:val="99"/>
    <w:rsid w:val="004B0CD1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ontentheader2cols">
    <w:name w:val="contentheader2cols"/>
    <w:basedOn w:val="a0"/>
    <w:uiPriority w:val="99"/>
    <w:rsid w:val="004B0CD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0"/>
    <w:rsid w:val="004B0CD1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Верхний колонтитул1"/>
    <w:basedOn w:val="a0"/>
    <w:uiPriority w:val="99"/>
    <w:rsid w:val="004B0CD1"/>
    <w:pPr>
      <w:suppressAutoHyphens/>
      <w:ind w:left="343"/>
      <w:jc w:val="center"/>
    </w:pPr>
    <w:rPr>
      <w:rFonts w:ascii="Arial" w:hAnsi="Arial" w:cs="Arial"/>
      <w:b/>
      <w:bCs/>
      <w:color w:val="3560A7"/>
      <w:sz w:val="24"/>
      <w:szCs w:val="24"/>
      <w:lang w:eastAsia="ar-SA"/>
    </w:rPr>
  </w:style>
  <w:style w:type="paragraph" w:customStyle="1" w:styleId="Postan">
    <w:name w:val="Postan"/>
    <w:basedOn w:val="a0"/>
    <w:uiPriority w:val="99"/>
    <w:rsid w:val="004B0CD1"/>
    <w:pPr>
      <w:jc w:val="center"/>
    </w:pPr>
  </w:style>
  <w:style w:type="paragraph" w:customStyle="1" w:styleId="consnormal0">
    <w:name w:val="consnormal"/>
    <w:basedOn w:val="a0"/>
    <w:uiPriority w:val="99"/>
    <w:rsid w:val="004B0CD1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Web">
    <w:name w:val="Обычный (Web)"/>
    <w:basedOn w:val="a0"/>
    <w:uiPriority w:val="99"/>
    <w:rsid w:val="004B0CD1"/>
    <w:rPr>
      <w:sz w:val="24"/>
      <w:szCs w:val="24"/>
    </w:rPr>
  </w:style>
  <w:style w:type="paragraph" w:customStyle="1" w:styleId="17">
    <w:name w:val="Знак1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5">
    <w:name w:val="Основной"/>
    <w:basedOn w:val="a0"/>
    <w:uiPriority w:val="99"/>
    <w:rsid w:val="004B0CD1"/>
    <w:pPr>
      <w:spacing w:after="20" w:line="360" w:lineRule="auto"/>
      <w:ind w:firstLine="709"/>
      <w:jc w:val="both"/>
    </w:pPr>
  </w:style>
  <w:style w:type="paragraph" w:customStyle="1" w:styleId="aff6">
    <w:name w:val="Перечень с номером"/>
    <w:basedOn w:val="af1"/>
    <w:uiPriority w:val="99"/>
    <w:rsid w:val="004B0CD1"/>
    <w:pPr>
      <w:tabs>
        <w:tab w:val="num" w:pos="1440"/>
      </w:tabs>
      <w:spacing w:before="120"/>
      <w:ind w:left="1440" w:hanging="360"/>
      <w:jc w:val="both"/>
    </w:pPr>
    <w:rPr>
      <w:b w:val="0"/>
      <w:bCs w:val="0"/>
      <w:szCs w:val="28"/>
    </w:rPr>
  </w:style>
  <w:style w:type="paragraph" w:customStyle="1" w:styleId="aff7">
    <w:name w:val="ФЦПРО_раздел"/>
    <w:basedOn w:val="a0"/>
    <w:uiPriority w:val="99"/>
    <w:rsid w:val="004B0CD1"/>
    <w:pPr>
      <w:keepNext/>
      <w:tabs>
        <w:tab w:val="num" w:pos="1620"/>
      </w:tabs>
      <w:spacing w:before="240" w:line="360" w:lineRule="auto"/>
      <w:ind w:left="1620" w:hanging="72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aff8">
    <w:name w:val="Простой"/>
    <w:basedOn w:val="a0"/>
    <w:uiPriority w:val="99"/>
    <w:rsid w:val="004B0CD1"/>
    <w:rPr>
      <w:spacing w:val="-5"/>
      <w:sz w:val="20"/>
      <w:lang w:eastAsia="en-US"/>
    </w:rPr>
  </w:style>
  <w:style w:type="paragraph" w:customStyle="1" w:styleId="110">
    <w:name w:val="ФЦПРО_раздел11"/>
    <w:basedOn w:val="a0"/>
    <w:next w:val="a0"/>
    <w:uiPriority w:val="99"/>
    <w:rsid w:val="004B0CD1"/>
    <w:pPr>
      <w:keepNext/>
      <w:tabs>
        <w:tab w:val="num" w:pos="0"/>
        <w:tab w:val="left" w:pos="737"/>
      </w:tabs>
      <w:spacing w:before="240" w:after="240" w:line="360" w:lineRule="auto"/>
      <w:ind w:left="750" w:hanging="465"/>
      <w:outlineLvl w:val="0"/>
    </w:pPr>
    <w:rPr>
      <w:rFonts w:cs="Arial"/>
      <w:b/>
      <w:bCs/>
      <w:kern w:val="32"/>
      <w:szCs w:val="24"/>
    </w:rPr>
  </w:style>
  <w:style w:type="paragraph" w:customStyle="1" w:styleId="18">
    <w:name w:val="Знак Знак Знак Знак1"/>
    <w:basedOn w:val="a0"/>
    <w:uiPriority w:val="99"/>
    <w:rsid w:val="004B0CD1"/>
    <w:rPr>
      <w:rFonts w:ascii="Verdana" w:hAnsi="Verdana" w:cs="Verdana"/>
      <w:sz w:val="20"/>
      <w:lang w:val="en-US" w:eastAsia="en-US"/>
    </w:rPr>
  </w:style>
  <w:style w:type="paragraph" w:customStyle="1" w:styleId="27">
    <w:name w:val="Знак Знак2 Знак"/>
    <w:basedOn w:val="a0"/>
    <w:uiPriority w:val="99"/>
    <w:rsid w:val="004B0CD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uiPriority w:val="99"/>
    <w:rsid w:val="004B0CD1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0"/>
    <w:uiPriority w:val="99"/>
    <w:rsid w:val="004B0CD1"/>
    <w:pPr>
      <w:spacing w:after="180"/>
      <w:ind w:left="720" w:hanging="288"/>
    </w:pPr>
    <w:rPr>
      <w:rFonts w:ascii="Calibri" w:hAnsi="Calibri"/>
      <w:color w:val="283138"/>
      <w:sz w:val="22"/>
      <w:szCs w:val="22"/>
      <w:lang w:eastAsia="en-US"/>
    </w:rPr>
  </w:style>
  <w:style w:type="paragraph" w:customStyle="1" w:styleId="Default">
    <w:name w:val="Default"/>
    <w:rsid w:val="004B0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c">
    <w:name w:val="printc"/>
    <w:basedOn w:val="a0"/>
    <w:uiPriority w:val="99"/>
    <w:rsid w:val="004B0CD1"/>
    <w:pPr>
      <w:spacing w:before="144" w:after="288"/>
      <w:jc w:val="center"/>
    </w:pPr>
    <w:rPr>
      <w:sz w:val="24"/>
      <w:szCs w:val="24"/>
    </w:rPr>
  </w:style>
  <w:style w:type="paragraph" w:customStyle="1" w:styleId="210">
    <w:name w:val="Основной текст 21"/>
    <w:basedOn w:val="a0"/>
    <w:uiPriority w:val="99"/>
    <w:rsid w:val="004B0CD1"/>
    <w:pPr>
      <w:suppressAutoHyphens/>
    </w:pPr>
    <w:rPr>
      <w:szCs w:val="24"/>
      <w:lang w:eastAsia="ar-SA"/>
    </w:rPr>
  </w:style>
  <w:style w:type="paragraph" w:customStyle="1" w:styleId="310">
    <w:name w:val="Основной текст 31"/>
    <w:basedOn w:val="a0"/>
    <w:uiPriority w:val="99"/>
    <w:rsid w:val="004B0CD1"/>
    <w:pPr>
      <w:suppressAutoHyphens/>
      <w:jc w:val="both"/>
    </w:pPr>
    <w:rPr>
      <w:szCs w:val="24"/>
      <w:lang w:eastAsia="ar-SA"/>
    </w:rPr>
  </w:style>
  <w:style w:type="paragraph" w:customStyle="1" w:styleId="tex2st">
    <w:name w:val="tex2st"/>
    <w:basedOn w:val="a0"/>
    <w:uiPriority w:val="99"/>
    <w:rsid w:val="004B0CD1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ff9">
    <w:name w:val="Основной текст_"/>
    <w:link w:val="1a"/>
    <w:locked/>
    <w:rsid w:val="004B0CD1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link w:val="aff9"/>
    <w:uiPriority w:val="99"/>
    <w:rsid w:val="004B0CD1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8">
    <w:name w:val="Абзац списка2"/>
    <w:basedOn w:val="a0"/>
    <w:rsid w:val="004B0C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2">
    <w:name w:val="c22"/>
    <w:basedOn w:val="a0"/>
    <w:rsid w:val="004B0C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Абзац списка3"/>
    <w:basedOn w:val="a0"/>
    <w:rsid w:val="004B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4B0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7">
    <w:name w:val="Знак Знак3"/>
    <w:link w:val="41"/>
    <w:uiPriority w:val="99"/>
    <w:locked/>
    <w:rsid w:val="004B0CD1"/>
    <w:rPr>
      <w:rFonts w:ascii="Verdana" w:hAnsi="Verdana"/>
      <w:lang w:val="en-US"/>
    </w:rPr>
  </w:style>
  <w:style w:type="paragraph" w:customStyle="1" w:styleId="41">
    <w:name w:val="Знак4"/>
    <w:basedOn w:val="a0"/>
    <w:link w:val="37"/>
    <w:uiPriority w:val="99"/>
    <w:rsid w:val="004B0CD1"/>
    <w:pPr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Bodytext">
    <w:name w:val="Body text_"/>
    <w:link w:val="Bodytext0"/>
    <w:locked/>
    <w:rsid w:val="004B0CD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4B0CD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listparagraph0">
    <w:name w:val="msolistparagraph"/>
    <w:basedOn w:val="a0"/>
    <w:rsid w:val="004B0CD1"/>
    <w:pPr>
      <w:spacing w:before="40" w:after="40"/>
    </w:pPr>
    <w:rPr>
      <w:sz w:val="20"/>
    </w:rPr>
  </w:style>
  <w:style w:type="paragraph" w:customStyle="1" w:styleId="140">
    <w:name w:val="Обычный + 14 пт"/>
    <w:aliases w:val="Темно-голубой,По ширине,Первая строка:  0,63 см"/>
    <w:basedOn w:val="23"/>
    <w:rsid w:val="004B0CD1"/>
    <w:pPr>
      <w:spacing w:line="312" w:lineRule="auto"/>
      <w:ind w:firstLine="709"/>
      <w:jc w:val="both"/>
    </w:pPr>
    <w:rPr>
      <w:color w:val="FF0000"/>
    </w:rPr>
  </w:style>
  <w:style w:type="character" w:customStyle="1" w:styleId="1b">
    <w:name w:val="Заголовок №1_"/>
    <w:basedOn w:val="a1"/>
    <w:link w:val="1c"/>
    <w:uiPriority w:val="99"/>
    <w:locked/>
    <w:rsid w:val="004B0CD1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4B0CD1"/>
    <w:pPr>
      <w:widowControl w:val="0"/>
      <w:shd w:val="clear" w:color="auto" w:fill="FFFFFF"/>
      <w:spacing w:after="240" w:line="240" w:lineRule="atLeast"/>
      <w:outlineLvl w:val="0"/>
    </w:pPr>
    <w:rPr>
      <w:rFonts w:eastAsiaTheme="minorHAnsi"/>
      <w:b/>
      <w:bCs/>
      <w:sz w:val="29"/>
      <w:szCs w:val="29"/>
      <w:lang w:eastAsia="en-US"/>
    </w:rPr>
  </w:style>
  <w:style w:type="character" w:styleId="affa">
    <w:name w:val="page number"/>
    <w:uiPriority w:val="99"/>
    <w:semiHidden/>
    <w:unhideWhenUsed/>
    <w:rsid w:val="004B0CD1"/>
    <w:rPr>
      <w:rFonts w:ascii="Times New Roman" w:hAnsi="Times New Roman" w:cs="Times New Roman" w:hint="default"/>
    </w:rPr>
  </w:style>
  <w:style w:type="character" w:customStyle="1" w:styleId="TitleChar">
    <w:name w:val="Title Char"/>
    <w:uiPriority w:val="99"/>
    <w:locked/>
    <w:rsid w:val="004B0CD1"/>
    <w:rPr>
      <w:rFonts w:ascii="Calibri" w:hAnsi="Calibri" w:cs="Times New Roman" w:hint="default"/>
      <w:sz w:val="28"/>
      <w:lang w:val="ru-RU" w:eastAsia="ru-RU"/>
    </w:rPr>
  </w:style>
  <w:style w:type="character" w:customStyle="1" w:styleId="oddtlanswer">
    <w:name w:val="oddtlanswer"/>
    <w:uiPriority w:val="99"/>
    <w:rsid w:val="004B0CD1"/>
    <w:rPr>
      <w:rFonts w:ascii="Times New Roman" w:hAnsi="Times New Roman" w:cs="Times New Roman" w:hint="default"/>
    </w:rPr>
  </w:style>
  <w:style w:type="character" w:customStyle="1" w:styleId="rvts16">
    <w:name w:val="rvts16"/>
    <w:uiPriority w:val="99"/>
    <w:rsid w:val="004B0CD1"/>
    <w:rPr>
      <w:rFonts w:ascii="Arial" w:hAnsi="Arial" w:cs="Arial" w:hint="default"/>
      <w:strike w:val="0"/>
      <w:dstrike w:val="0"/>
      <w:color w:val="000000"/>
      <w:sz w:val="20"/>
      <w:u w:val="none"/>
      <w:effect w:val="none"/>
    </w:rPr>
  </w:style>
  <w:style w:type="character" w:customStyle="1" w:styleId="180">
    <w:name w:val="Знак Знак18"/>
    <w:uiPriority w:val="99"/>
    <w:locked/>
    <w:rsid w:val="004B0CD1"/>
    <w:rPr>
      <w:b/>
      <w:bCs w:val="0"/>
      <w:sz w:val="28"/>
      <w:lang w:val="ru-RU" w:eastAsia="ru-RU"/>
    </w:rPr>
  </w:style>
  <w:style w:type="character" w:customStyle="1" w:styleId="150">
    <w:name w:val="Знак Знак15"/>
    <w:uiPriority w:val="99"/>
    <w:locked/>
    <w:rsid w:val="004B0CD1"/>
    <w:rPr>
      <w:b/>
      <w:bCs w:val="0"/>
      <w:sz w:val="28"/>
      <w:lang w:val="ru-RU" w:eastAsia="ru-RU"/>
    </w:rPr>
  </w:style>
  <w:style w:type="character" w:customStyle="1" w:styleId="141">
    <w:name w:val="Знак Знак14"/>
    <w:uiPriority w:val="99"/>
    <w:locked/>
    <w:rsid w:val="004B0CD1"/>
    <w:rPr>
      <w:sz w:val="24"/>
      <w:lang w:val="ru-RU" w:eastAsia="ru-RU"/>
    </w:rPr>
  </w:style>
  <w:style w:type="character" w:customStyle="1" w:styleId="FootnoteTextChar1">
    <w:name w:val="Footnote Text Char1"/>
    <w:aliases w:val="single space Char1"/>
    <w:uiPriority w:val="99"/>
    <w:semiHidden/>
    <w:locked/>
    <w:rsid w:val="004B0CD1"/>
    <w:rPr>
      <w:rFonts w:ascii="Times New Roman" w:hAnsi="Times New Roman" w:cs="Times New Roman" w:hint="default"/>
      <w:sz w:val="20"/>
      <w:szCs w:val="20"/>
    </w:rPr>
  </w:style>
  <w:style w:type="character" w:customStyle="1" w:styleId="61">
    <w:name w:val="Знак Знак6"/>
    <w:uiPriority w:val="99"/>
    <w:locked/>
    <w:rsid w:val="004B0CD1"/>
    <w:rPr>
      <w:sz w:val="28"/>
    </w:rPr>
  </w:style>
  <w:style w:type="character" w:customStyle="1" w:styleId="170">
    <w:name w:val="Знак Знак17"/>
    <w:uiPriority w:val="99"/>
    <w:locked/>
    <w:rsid w:val="004B0CD1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9">
    <w:name w:val="Знак Знак9"/>
    <w:uiPriority w:val="99"/>
    <w:locked/>
    <w:rsid w:val="004B0CD1"/>
    <w:rPr>
      <w:b/>
      <w:bCs w:val="0"/>
      <w:sz w:val="24"/>
      <w:lang w:val="ru-RU" w:eastAsia="ru-RU"/>
    </w:rPr>
  </w:style>
  <w:style w:type="character" w:customStyle="1" w:styleId="FontStyle12">
    <w:name w:val="Font Style12"/>
    <w:uiPriority w:val="99"/>
    <w:rsid w:val="004B0CD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c7">
    <w:name w:val="c7"/>
    <w:rsid w:val="004B0CD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B0CD1"/>
  </w:style>
  <w:style w:type="character" w:customStyle="1" w:styleId="extended-textshort">
    <w:name w:val="extended-text__short"/>
    <w:basedOn w:val="a1"/>
    <w:rsid w:val="004B0CD1"/>
  </w:style>
  <w:style w:type="character" w:customStyle="1" w:styleId="1d">
    <w:name w:val="Основной текст Знак1"/>
    <w:basedOn w:val="a1"/>
    <w:uiPriority w:val="99"/>
    <w:rsid w:val="004B0CD1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TimesNewRoman">
    <w:name w:val="Основной текст + Times New Roman"/>
    <w:aliases w:val="11 pt"/>
    <w:uiPriority w:val="99"/>
    <w:rsid w:val="004B0CD1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table" w:styleId="affb">
    <w:name w:val="Table Grid"/>
    <w:basedOn w:val="a2"/>
    <w:rsid w:val="004B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Основной текст + 111"/>
    <w:aliases w:val="5 pt1"/>
    <w:basedOn w:val="a1"/>
    <w:uiPriority w:val="99"/>
    <w:rsid w:val="006C2747"/>
    <w:rPr>
      <w:rFonts w:ascii="Times New Roman" w:hAnsi="Times New Roman" w:cs="Times New Roman"/>
      <w:b/>
      <w:sz w:val="23"/>
      <w:szCs w:val="23"/>
      <w:u w:val="none"/>
    </w:rPr>
  </w:style>
  <w:style w:type="character" w:customStyle="1" w:styleId="FontStyle15">
    <w:name w:val="Font Style15"/>
    <w:basedOn w:val="a1"/>
    <w:uiPriority w:val="99"/>
    <w:rsid w:val="00FC613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1"/>
    <w:uiPriority w:val="99"/>
    <w:rsid w:val="00FC6135"/>
    <w:rPr>
      <w:rFonts w:ascii="Times New Roman" w:hAnsi="Times New Roman" w:cs="Times New Roman"/>
      <w:sz w:val="24"/>
      <w:szCs w:val="24"/>
    </w:rPr>
  </w:style>
  <w:style w:type="paragraph" w:customStyle="1" w:styleId="2a">
    <w:name w:val="Основной текст2"/>
    <w:basedOn w:val="a0"/>
    <w:rsid w:val="001A1E3C"/>
    <w:pPr>
      <w:widowControl w:val="0"/>
      <w:shd w:val="clear" w:color="auto" w:fill="FFFFFF"/>
      <w:spacing w:before="360" w:line="0" w:lineRule="atLeast"/>
    </w:pPr>
    <w:rPr>
      <w:sz w:val="27"/>
      <w:szCs w:val="27"/>
    </w:rPr>
  </w:style>
  <w:style w:type="paragraph" w:customStyle="1" w:styleId="headertext">
    <w:name w:val="headertext"/>
    <w:basedOn w:val="a0"/>
    <w:rsid w:val="00FC35E3"/>
    <w:pPr>
      <w:spacing w:before="100" w:beforeAutospacing="1" w:after="100" w:afterAutospacing="1"/>
    </w:pPr>
    <w:rPr>
      <w:sz w:val="24"/>
      <w:szCs w:val="24"/>
    </w:rPr>
  </w:style>
  <w:style w:type="character" w:customStyle="1" w:styleId="c5c3">
    <w:name w:val="c5 c3"/>
    <w:basedOn w:val="a1"/>
    <w:rsid w:val="00D93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C531-97F7-4EA0-BD6A-525E2149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33</Pages>
  <Words>9027</Words>
  <Characters>51458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132</cp:revision>
  <cp:lastPrinted>2023-09-25T04:41:00Z</cp:lastPrinted>
  <dcterms:created xsi:type="dcterms:W3CDTF">2022-12-22T03:14:00Z</dcterms:created>
  <dcterms:modified xsi:type="dcterms:W3CDTF">2023-12-15T09:49:00Z</dcterms:modified>
</cp:coreProperties>
</file>